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3852" w14:textId="77777777" w:rsidR="007F1032" w:rsidRPr="004D3EF9" w:rsidRDefault="007F1032" w:rsidP="007F1032">
      <w:pPr>
        <w:spacing w:line="440" w:lineRule="exact"/>
        <w:jc w:val="center"/>
        <w:rPr>
          <w:rFonts w:ascii="黑体" w:eastAsia="黑体" w:hAnsi="黑体"/>
          <w:sz w:val="30"/>
          <w:szCs w:val="30"/>
          <w:lang w:eastAsia="zh-CN"/>
        </w:rPr>
      </w:pPr>
      <w:r w:rsidRPr="004D3EF9">
        <w:rPr>
          <w:rFonts w:ascii="黑体" w:eastAsia="黑体" w:hAnsi="黑体"/>
          <w:sz w:val="30"/>
          <w:szCs w:val="30"/>
          <w:lang w:eastAsia="zh-CN"/>
        </w:rPr>
        <w:t>经营者集中简易案件公示表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54"/>
        <w:gridCol w:w="5350"/>
      </w:tblGrid>
      <w:tr w:rsidR="007F1032" w:rsidRPr="005F386E" w14:paraId="1F2BFD08" w14:textId="77777777" w:rsidTr="00951CED">
        <w:trPr>
          <w:trHeight w:val="419"/>
        </w:trPr>
        <w:tc>
          <w:tcPr>
            <w:tcW w:w="1843" w:type="dxa"/>
            <w:shd w:val="clear" w:color="auto" w:fill="D9D9D9"/>
          </w:tcPr>
          <w:p w14:paraId="527428AF" w14:textId="5459A8C7" w:rsidR="007F1032" w:rsidRPr="0075054F" w:rsidRDefault="007F1032" w:rsidP="007F1032">
            <w:pPr>
              <w:spacing w:after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proofErr w:type="spellStart"/>
            <w:r w:rsidRPr="0075054F">
              <w:rPr>
                <w:rFonts w:ascii="仿宋" w:eastAsia="仿宋" w:hAnsi="仿宋"/>
                <w:sz w:val="24"/>
                <w:szCs w:val="24"/>
              </w:rPr>
              <w:t>案件名称</w:t>
            </w:r>
            <w:proofErr w:type="spellEnd"/>
          </w:p>
        </w:tc>
        <w:tc>
          <w:tcPr>
            <w:tcW w:w="6804" w:type="dxa"/>
            <w:gridSpan w:val="2"/>
          </w:tcPr>
          <w:p w14:paraId="4D49B184" w14:textId="05949E50" w:rsidR="007F1032" w:rsidRPr="0075054F" w:rsidRDefault="007321B0" w:rsidP="007F1032">
            <w:pPr>
              <w:snapToGrid w:val="0"/>
              <w:spacing w:after="0"/>
              <w:jc w:val="both"/>
              <w:rPr>
                <w:rFonts w:ascii="仿宋" w:eastAsia="仿宋" w:hAnsi="仿宋" w:cs="Times New Roman"/>
                <w:bCs/>
                <w:iCs/>
                <w:sz w:val="24"/>
                <w:szCs w:val="24"/>
                <w:lang w:eastAsia="zh-CN"/>
              </w:rPr>
            </w:pPr>
            <w:r w:rsidRPr="007321B0">
              <w:rPr>
                <w:rFonts w:ascii="仿宋" w:eastAsia="仿宋" w:hAnsi="仿宋" w:cs="Times New Roman"/>
                <w:bCs/>
                <w:iCs/>
                <w:sz w:val="24"/>
                <w:szCs w:val="24"/>
                <w:lang w:eastAsia="zh-CN"/>
              </w:rPr>
              <w:t>富士胶片</w:t>
            </w:r>
            <w:r w:rsidR="007F1032" w:rsidRPr="0075054F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株式会社与</w:t>
            </w:r>
            <w:r w:rsidRPr="007321B0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三洋化成工业</w:t>
            </w:r>
            <w:r w:rsidR="007F1032" w:rsidRPr="0075054F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株式会社新设合营企业案（“</w:t>
            </w:r>
            <w:r w:rsidR="007F1032" w:rsidRPr="0075054F">
              <w:rPr>
                <w:rFonts w:ascii="仿宋" w:eastAsia="仿宋" w:hAnsi="仿宋" w:cs="Times New Roman" w:hint="eastAsia"/>
                <w:b/>
                <w:iCs/>
                <w:sz w:val="24"/>
                <w:szCs w:val="24"/>
                <w:lang w:eastAsia="zh-CN"/>
              </w:rPr>
              <w:t>交易</w:t>
            </w:r>
            <w:r w:rsidR="007F1032" w:rsidRPr="0075054F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”）</w:t>
            </w:r>
          </w:p>
        </w:tc>
      </w:tr>
      <w:tr w:rsidR="007F1032" w:rsidRPr="005F386E" w14:paraId="0C8C042B" w14:textId="77777777">
        <w:trPr>
          <w:trHeight w:val="1161"/>
        </w:trPr>
        <w:tc>
          <w:tcPr>
            <w:tcW w:w="1843" w:type="dxa"/>
            <w:shd w:val="clear" w:color="auto" w:fill="D9D9D9"/>
          </w:tcPr>
          <w:p w14:paraId="7596DAD8" w14:textId="14C3544A" w:rsidR="007F1032" w:rsidRPr="0075054F" w:rsidRDefault="007F1032" w:rsidP="007F1032">
            <w:pPr>
              <w:spacing w:after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5054F">
              <w:rPr>
                <w:rFonts w:ascii="仿宋" w:eastAsia="仿宋" w:hAnsi="仿宋"/>
                <w:sz w:val="24"/>
                <w:szCs w:val="24"/>
              </w:rPr>
              <w:t>交易概况（限200字内）</w:t>
            </w:r>
          </w:p>
        </w:tc>
        <w:tc>
          <w:tcPr>
            <w:tcW w:w="6804" w:type="dxa"/>
            <w:gridSpan w:val="2"/>
          </w:tcPr>
          <w:p w14:paraId="6F121A3E" w14:textId="1C2E2330" w:rsidR="007F1032" w:rsidRPr="0075054F" w:rsidRDefault="007321B0" w:rsidP="007F1032">
            <w:pPr>
              <w:snapToGrid w:val="0"/>
              <w:spacing w:after="0"/>
              <w:jc w:val="both"/>
              <w:rPr>
                <w:rFonts w:ascii="仿宋" w:eastAsia="仿宋" w:hAnsi="仿宋" w:cs="Times New Roman"/>
                <w:bCs/>
                <w:iCs/>
                <w:sz w:val="24"/>
                <w:szCs w:val="24"/>
                <w:lang w:eastAsia="zh-CN"/>
              </w:rPr>
            </w:pPr>
            <w:r w:rsidRPr="007321B0">
              <w:rPr>
                <w:rFonts w:ascii="仿宋" w:eastAsia="仿宋" w:hAnsi="仿宋" w:cs="Times New Roman"/>
                <w:bCs/>
                <w:iCs/>
                <w:sz w:val="24"/>
                <w:szCs w:val="24"/>
                <w:lang w:eastAsia="zh-CN"/>
              </w:rPr>
              <w:t>富士胶片</w:t>
            </w:r>
            <w:r w:rsidRPr="0075054F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株式会社</w:t>
            </w:r>
            <w:r w:rsidR="007F1032" w:rsidRPr="0075054F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（“</w:t>
            </w:r>
            <w:r w:rsidRPr="007321B0">
              <w:rPr>
                <w:rFonts w:ascii="仿宋" w:eastAsia="仿宋" w:hAnsi="仿宋" w:cs="Times New Roman"/>
                <w:b/>
                <w:iCs/>
                <w:sz w:val="24"/>
                <w:szCs w:val="24"/>
                <w:lang w:eastAsia="zh-CN"/>
              </w:rPr>
              <w:t>富士胶片</w:t>
            </w:r>
            <w:r w:rsidR="007F1032" w:rsidRPr="0075054F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”）与</w:t>
            </w:r>
            <w:r w:rsidRPr="007321B0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三洋化成工业</w:t>
            </w:r>
            <w:r w:rsidRPr="0075054F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株式会社</w:t>
            </w:r>
            <w:r w:rsidR="007F1032" w:rsidRPr="0075054F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（“</w:t>
            </w:r>
            <w:r w:rsidRPr="007321B0">
              <w:rPr>
                <w:rFonts w:ascii="仿宋" w:eastAsia="仿宋" w:hAnsi="仿宋" w:cs="Times New Roman" w:hint="eastAsia"/>
                <w:b/>
                <w:iCs/>
                <w:sz w:val="24"/>
                <w:szCs w:val="24"/>
                <w:lang w:eastAsia="zh-CN"/>
              </w:rPr>
              <w:t>三洋化成</w:t>
            </w:r>
            <w:r w:rsidR="007F1032" w:rsidRPr="0075054F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”）</w:t>
            </w:r>
            <w:r w:rsidR="00F35F3D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拟</w:t>
            </w:r>
            <w:r w:rsidR="007F1032" w:rsidRPr="0075054F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在</w:t>
            </w:r>
            <w:r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日本</w:t>
            </w:r>
            <w:r w:rsidR="007F1032" w:rsidRPr="0075054F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成立一家合营企业（“</w:t>
            </w:r>
            <w:r w:rsidR="007F1032" w:rsidRPr="0075054F">
              <w:rPr>
                <w:rFonts w:ascii="仿宋" w:eastAsia="仿宋" w:hAnsi="仿宋" w:cs="Times New Roman" w:hint="eastAsia"/>
                <w:b/>
                <w:iCs/>
                <w:sz w:val="24"/>
                <w:szCs w:val="24"/>
                <w:lang w:eastAsia="zh-CN"/>
              </w:rPr>
              <w:t>合营企业</w:t>
            </w:r>
            <w:r w:rsidR="007F1032" w:rsidRPr="0075054F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”）。合营企业将</w:t>
            </w:r>
            <w:r w:rsidR="001406DA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在</w:t>
            </w:r>
            <w:r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日本</w:t>
            </w:r>
            <w:r w:rsidR="001406DA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从事</w:t>
            </w:r>
            <w:r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免疫分析试剂</w:t>
            </w:r>
            <w:r w:rsidR="001406DA" w:rsidRPr="001406DA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的生产</w:t>
            </w:r>
            <w:r w:rsidR="007F1032" w:rsidRPr="0075054F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。</w:t>
            </w:r>
          </w:p>
          <w:p w14:paraId="3756807D" w14:textId="2F2B463C" w:rsidR="007F1032" w:rsidRPr="0075054F" w:rsidRDefault="007F1032" w:rsidP="007F1032">
            <w:pPr>
              <w:snapToGrid w:val="0"/>
              <w:spacing w:after="0"/>
              <w:jc w:val="both"/>
              <w:rPr>
                <w:rFonts w:ascii="仿宋" w:eastAsia="仿宋" w:hAnsi="仿宋" w:cs="Times New Roman"/>
                <w:bCs/>
                <w:iCs/>
                <w:sz w:val="24"/>
                <w:szCs w:val="24"/>
                <w:lang w:eastAsia="zh-CN"/>
              </w:rPr>
            </w:pPr>
            <w:r w:rsidRPr="0075054F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交易后，</w:t>
            </w:r>
            <w:r w:rsidR="007321B0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富士胶片</w:t>
            </w:r>
            <w:r w:rsidRPr="0075054F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和</w:t>
            </w:r>
            <w:r w:rsidR="007321B0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三洋化成</w:t>
            </w:r>
            <w:r w:rsidRPr="0075054F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将共同控制合营企业。</w:t>
            </w:r>
          </w:p>
        </w:tc>
      </w:tr>
      <w:tr w:rsidR="007F1032" w:rsidRPr="005F386E" w14:paraId="1C0177C4" w14:textId="77777777">
        <w:trPr>
          <w:trHeight w:val="468"/>
        </w:trPr>
        <w:tc>
          <w:tcPr>
            <w:tcW w:w="1843" w:type="dxa"/>
            <w:vMerge w:val="restart"/>
            <w:shd w:val="clear" w:color="auto" w:fill="D9D9D9"/>
          </w:tcPr>
          <w:p w14:paraId="7288A768" w14:textId="2C9FA89E" w:rsidR="007F1032" w:rsidRPr="0075054F" w:rsidRDefault="007F1032" w:rsidP="007F1032">
            <w:pPr>
              <w:spacing w:after="0"/>
              <w:rPr>
                <w:rFonts w:ascii="仿宋" w:eastAsia="仿宋" w:hAnsi="仿宋" w:cs="Times New Roman"/>
                <w:b/>
                <w:sz w:val="24"/>
                <w:szCs w:val="24"/>
                <w:lang w:eastAsia="zh-CN"/>
              </w:rPr>
            </w:pPr>
            <w:r w:rsidRPr="0075054F">
              <w:rPr>
                <w:rFonts w:ascii="仿宋" w:eastAsia="仿宋" w:hAnsi="仿宋"/>
                <w:sz w:val="24"/>
                <w:szCs w:val="24"/>
                <w:lang w:eastAsia="zh-CN"/>
              </w:rPr>
              <w:t>参与集中的经营者简介</w:t>
            </w:r>
          </w:p>
        </w:tc>
        <w:tc>
          <w:tcPr>
            <w:tcW w:w="1454" w:type="dxa"/>
          </w:tcPr>
          <w:p w14:paraId="7F8B2D0D" w14:textId="36CC567F" w:rsidR="007F1032" w:rsidRPr="0075054F" w:rsidRDefault="007321B0" w:rsidP="007F1032">
            <w:pPr>
              <w:pStyle w:val="af5"/>
              <w:numPr>
                <w:ilvl w:val="0"/>
                <w:numId w:val="1"/>
              </w:numPr>
              <w:ind w:left="0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US" w:eastAsia="zh-CN"/>
              </w:rPr>
              <w:t>富士胶片</w:t>
            </w:r>
          </w:p>
        </w:tc>
        <w:tc>
          <w:tcPr>
            <w:tcW w:w="5350" w:type="dxa"/>
          </w:tcPr>
          <w:p w14:paraId="194C37B2" w14:textId="2BF4BBC6" w:rsidR="0049310F" w:rsidRPr="0075054F" w:rsidRDefault="007321B0" w:rsidP="00135547">
            <w:pPr>
              <w:snapToGrid w:val="0"/>
              <w:spacing w:after="0"/>
              <w:jc w:val="both"/>
              <w:rPr>
                <w:rFonts w:ascii="仿宋" w:eastAsia="仿宋" w:hAnsi="仿宋" w:cs="Times New Roman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富士胶片</w:t>
            </w:r>
            <w:r w:rsidR="00684D99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成立于</w:t>
            </w:r>
            <w:r w:rsidR="00BC177A">
              <w:rPr>
                <w:rFonts w:ascii="仿宋" w:eastAsia="仿宋" w:hAnsi="仿宋" w:cs="Times New Roman"/>
                <w:bCs/>
                <w:iCs/>
                <w:sz w:val="24"/>
                <w:szCs w:val="24"/>
                <w:lang w:eastAsia="zh-CN"/>
              </w:rPr>
              <w:t>2006</w:t>
            </w:r>
            <w:r w:rsidR="00684D99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年</w:t>
            </w:r>
            <w:r w:rsidR="00BC177A">
              <w:rPr>
                <w:rFonts w:ascii="仿宋" w:eastAsia="仿宋" w:hAnsi="仿宋" w:cs="Times New Roman"/>
                <w:bCs/>
                <w:iCs/>
                <w:sz w:val="24"/>
                <w:szCs w:val="24"/>
                <w:lang w:eastAsia="zh-CN"/>
              </w:rPr>
              <w:t>10</w:t>
            </w:r>
            <w:r w:rsidR="00684D99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月，注册地位于</w:t>
            </w:r>
            <w:r w:rsidR="007F1032" w:rsidRPr="0075054F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日本</w:t>
            </w:r>
            <w:r w:rsidR="00BC177A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。富士胶片集团</w:t>
            </w:r>
            <w:r w:rsidR="001406DA" w:rsidRPr="001406DA">
              <w:rPr>
                <w:rFonts w:ascii="仿宋" w:eastAsia="仿宋" w:hAnsi="仿宋" w:cs="Times New Roman"/>
                <w:bCs/>
                <w:iCs/>
                <w:sz w:val="24"/>
                <w:szCs w:val="24"/>
                <w:lang w:eastAsia="zh-CN"/>
              </w:rPr>
              <w:t>主要</w:t>
            </w:r>
            <w:r w:rsidR="00915689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从事</w:t>
            </w:r>
            <w:r w:rsidR="00FB3055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四个业务领域：</w:t>
            </w:r>
            <w:r w:rsidR="00FB3055" w:rsidRPr="00FB3055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医疗</w:t>
            </w:r>
            <w:r w:rsidR="00FB3055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（</w:t>
            </w:r>
            <w:r w:rsidR="00F6068B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医疗</w:t>
            </w:r>
            <w:r w:rsidR="00BD789C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器械</w:t>
            </w:r>
            <w:r w:rsidR="00F6068B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等</w:t>
            </w:r>
            <w:r w:rsidR="00FB3055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）、材料</w:t>
            </w:r>
            <w:r w:rsidR="00F6068B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（电子材料等）</w:t>
            </w:r>
            <w:r w:rsidR="00FB3055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、商用创新</w:t>
            </w:r>
            <w:r w:rsidR="00F6068B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（打印机等）</w:t>
            </w:r>
            <w:r w:rsidR="00FB3055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、影像</w:t>
            </w:r>
            <w:r w:rsidR="004A66C7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（相机等）</w:t>
            </w:r>
            <w:r w:rsidR="00FB3055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。</w:t>
            </w:r>
          </w:p>
        </w:tc>
      </w:tr>
      <w:tr w:rsidR="007C6FF4" w:rsidRPr="005F386E" w14:paraId="439F71EA" w14:textId="77777777">
        <w:trPr>
          <w:trHeight w:val="404"/>
        </w:trPr>
        <w:tc>
          <w:tcPr>
            <w:tcW w:w="1843" w:type="dxa"/>
            <w:vMerge/>
            <w:shd w:val="clear" w:color="auto" w:fill="D9D9D9"/>
          </w:tcPr>
          <w:p w14:paraId="7F5C5458" w14:textId="77777777" w:rsidR="007C6FF4" w:rsidRPr="0075054F" w:rsidRDefault="007C6FF4" w:rsidP="007C6FF4">
            <w:pPr>
              <w:spacing w:after="0"/>
              <w:rPr>
                <w:rFonts w:ascii="仿宋" w:eastAsia="仿宋" w:hAnsi="仿宋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54" w:type="dxa"/>
          </w:tcPr>
          <w:p w14:paraId="141CB260" w14:textId="14853110" w:rsidR="007C6FF4" w:rsidRPr="0075054F" w:rsidRDefault="007321B0" w:rsidP="007C6FF4">
            <w:pPr>
              <w:numPr>
                <w:ilvl w:val="0"/>
                <w:numId w:val="1"/>
              </w:numPr>
              <w:spacing w:after="0"/>
              <w:rPr>
                <w:rFonts w:ascii="仿宋" w:eastAsia="仿宋" w:hAnsi="仿宋" w:cs="Times New Roman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三洋化成</w:t>
            </w:r>
          </w:p>
        </w:tc>
        <w:tc>
          <w:tcPr>
            <w:tcW w:w="5350" w:type="dxa"/>
          </w:tcPr>
          <w:p w14:paraId="2BF3D0D6" w14:textId="7EFDE1D5" w:rsidR="007C6FF4" w:rsidRPr="0075054F" w:rsidRDefault="007321B0" w:rsidP="00663DE8">
            <w:pPr>
              <w:snapToGrid w:val="0"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三洋化成</w:t>
            </w:r>
            <w:r w:rsidR="00684D99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成立于</w:t>
            </w:r>
            <w:r w:rsidR="004A66C7">
              <w:rPr>
                <w:rFonts w:ascii="仿宋" w:eastAsia="仿宋" w:hAnsi="仿宋" w:cs="Times New Roman"/>
                <w:bCs/>
                <w:iCs/>
                <w:sz w:val="24"/>
                <w:szCs w:val="24"/>
                <w:lang w:eastAsia="zh-CN"/>
              </w:rPr>
              <w:t>1949</w:t>
            </w:r>
            <w:r w:rsidR="00684D99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年1</w:t>
            </w:r>
            <w:r w:rsidR="004A66C7">
              <w:rPr>
                <w:rFonts w:ascii="仿宋" w:eastAsia="仿宋" w:hAnsi="仿宋" w:cs="Times New Roman"/>
                <w:bCs/>
                <w:iCs/>
                <w:sz w:val="24"/>
                <w:szCs w:val="24"/>
                <w:lang w:eastAsia="zh-CN"/>
              </w:rPr>
              <w:t>1</w:t>
            </w:r>
            <w:r w:rsidR="00684D99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月，注册地位于</w:t>
            </w:r>
            <w:r w:rsidR="004A66C7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日本。三洋化成</w:t>
            </w:r>
            <w:r w:rsidR="007F1032" w:rsidRPr="0075054F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主要从事</w:t>
            </w:r>
            <w:r w:rsidR="004A66C7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五个业务</w:t>
            </w:r>
            <w:r w:rsidR="004C22BD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领域</w:t>
            </w:r>
            <w:r w:rsidR="004A66C7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：</w:t>
            </w:r>
            <w:r w:rsidR="001B0337" w:rsidRPr="001B0337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生活和健康</w:t>
            </w:r>
            <w:r w:rsidR="001B0337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（表面活性剂、</w:t>
            </w:r>
            <w:r w:rsidR="001B0337" w:rsidRPr="001B0337">
              <w:rPr>
                <w:rFonts w:ascii="Times New Roman" w:eastAsia="仿宋" w:hAnsi="Times New Roman" w:cs="Times New Roman"/>
                <w:bCs/>
                <w:iCs/>
                <w:sz w:val="24"/>
                <w:szCs w:val="24"/>
                <w:lang w:eastAsia="zh-CN"/>
              </w:rPr>
              <w:t>SAP</w:t>
            </w:r>
            <w:r w:rsidR="001B0337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等）、</w:t>
            </w:r>
            <w:r w:rsidR="001B0337" w:rsidRPr="001B0337">
              <w:rPr>
                <w:rFonts w:ascii="仿宋" w:eastAsia="仿宋" w:hAnsi="仿宋" w:cs="Times New Roman"/>
                <w:bCs/>
                <w:iCs/>
                <w:sz w:val="24"/>
                <w:szCs w:val="24"/>
                <w:lang w:eastAsia="zh-CN"/>
              </w:rPr>
              <w:t>石油和</w:t>
            </w:r>
            <w:r w:rsidR="00796548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运输设备</w:t>
            </w:r>
            <w:r w:rsidR="001B0337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（汽车用</w:t>
            </w:r>
            <w:r w:rsidR="00550DF0">
              <w:rPr>
                <w:rFonts w:ascii="Times New Roman" w:eastAsia="仿宋" w:hAnsi="Times New Roman" w:cs="Times New Roman" w:hint="eastAsia"/>
                <w:bCs/>
                <w:iCs/>
                <w:sz w:val="24"/>
                <w:szCs w:val="24"/>
                <w:lang w:eastAsia="zh-CN"/>
              </w:rPr>
              <w:t>聚氨酯</w:t>
            </w:r>
            <w:r w:rsidR="001B0337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材料</w:t>
            </w:r>
            <w:r w:rsidR="00550DF0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等</w:t>
            </w:r>
            <w:r w:rsidR="001B0337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）、</w:t>
            </w:r>
            <w:r w:rsidR="001B0337" w:rsidRPr="001B0337">
              <w:rPr>
                <w:rFonts w:ascii="仿宋" w:eastAsia="仿宋" w:hAnsi="仿宋" w:cs="Times New Roman"/>
                <w:bCs/>
                <w:iCs/>
                <w:sz w:val="24"/>
                <w:szCs w:val="24"/>
                <w:lang w:eastAsia="zh-CN"/>
              </w:rPr>
              <w:t>塑料和</w:t>
            </w:r>
            <w:r w:rsidR="001B0337" w:rsidRPr="001B0337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纤维</w:t>
            </w:r>
            <w:r w:rsidR="001B0337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（</w:t>
            </w:r>
            <w:r w:rsidR="001B0337" w:rsidRPr="001B0337">
              <w:rPr>
                <w:rFonts w:ascii="仿宋" w:eastAsia="仿宋" w:hAnsi="仿宋" w:cs="Times New Roman"/>
                <w:bCs/>
                <w:iCs/>
                <w:sz w:val="24"/>
                <w:szCs w:val="24"/>
                <w:lang w:eastAsia="zh-CN"/>
              </w:rPr>
              <w:t>抗静电剂</w:t>
            </w:r>
            <w:r w:rsidR="00550DF0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等</w:t>
            </w:r>
            <w:r w:rsidR="001B0337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）、</w:t>
            </w:r>
            <w:r w:rsidR="001B0337" w:rsidRPr="001B0337">
              <w:rPr>
                <w:rFonts w:ascii="仿宋" w:eastAsia="仿宋" w:hAnsi="仿宋" w:cs="Times New Roman"/>
                <w:bCs/>
                <w:iCs/>
                <w:sz w:val="24"/>
                <w:szCs w:val="24"/>
                <w:lang w:eastAsia="zh-CN"/>
              </w:rPr>
              <w:t>信息和电气电子</w:t>
            </w:r>
            <w:r w:rsidR="001B0337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（</w:t>
            </w:r>
            <w:r w:rsidR="001B0337" w:rsidRPr="001B0337">
              <w:rPr>
                <w:rFonts w:ascii="仿宋" w:eastAsia="仿宋" w:hAnsi="仿宋" w:cs="Times New Roman"/>
                <w:bCs/>
                <w:iCs/>
                <w:sz w:val="24"/>
                <w:szCs w:val="24"/>
                <w:lang w:eastAsia="zh-CN"/>
              </w:rPr>
              <w:t>聚酯珠</w:t>
            </w:r>
            <w:r w:rsidR="001B0337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等）、</w:t>
            </w:r>
            <w:r w:rsidR="001B0337" w:rsidRPr="001B0337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环境和住房设备</w:t>
            </w:r>
            <w:r w:rsidR="001B0337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（</w:t>
            </w:r>
            <w:r w:rsidR="001B0337" w:rsidRPr="001B0337">
              <w:rPr>
                <w:rFonts w:ascii="仿宋" w:eastAsia="仿宋" w:hAnsi="仿宋" w:cs="Times New Roman"/>
                <w:bCs/>
                <w:iCs/>
                <w:sz w:val="24"/>
                <w:szCs w:val="24"/>
                <w:lang w:eastAsia="zh-CN"/>
              </w:rPr>
              <w:t>高分子絮凝剂</w:t>
            </w:r>
            <w:r w:rsidR="001B0337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等）</w:t>
            </w:r>
            <w:r w:rsidR="007F1032" w:rsidRPr="0075054F">
              <w:rPr>
                <w:rFonts w:ascii="仿宋" w:eastAsia="仿宋" w:hAnsi="仿宋" w:cs="Times New Roman" w:hint="eastAsia"/>
                <w:bCs/>
                <w:iCs/>
                <w:sz w:val="24"/>
                <w:szCs w:val="24"/>
                <w:lang w:eastAsia="zh-CN"/>
              </w:rPr>
              <w:t>。</w:t>
            </w:r>
            <w:r w:rsidR="007C6FF4" w:rsidRPr="0075054F">
              <w:rPr>
                <w:rFonts w:ascii="仿宋" w:eastAsia="仿宋" w:hAnsi="仿宋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F1032" w:rsidRPr="005F386E" w14:paraId="6F31A35A" w14:textId="77777777">
        <w:trPr>
          <w:trHeight w:val="279"/>
        </w:trPr>
        <w:tc>
          <w:tcPr>
            <w:tcW w:w="1843" w:type="dxa"/>
            <w:vMerge w:val="restart"/>
            <w:shd w:val="clear" w:color="auto" w:fill="D9D9D9"/>
          </w:tcPr>
          <w:p w14:paraId="56E2057C" w14:textId="1919957F" w:rsidR="007F1032" w:rsidRPr="0075054F" w:rsidRDefault="007F1032" w:rsidP="007F1032">
            <w:pPr>
              <w:spacing w:after="0"/>
              <w:rPr>
                <w:rFonts w:ascii="仿宋" w:eastAsia="仿宋" w:hAnsi="仿宋" w:cs="Times New Roman"/>
                <w:b/>
                <w:sz w:val="24"/>
                <w:szCs w:val="24"/>
                <w:lang w:eastAsia="zh-CN"/>
              </w:rPr>
            </w:pPr>
            <w:r w:rsidRPr="0075054F">
              <w:rPr>
                <w:rFonts w:ascii="仿宋" w:eastAsia="仿宋" w:hAnsi="仿宋"/>
                <w:sz w:val="24"/>
                <w:szCs w:val="24"/>
                <w:lang w:eastAsia="zh-CN"/>
              </w:rPr>
              <w:t>简易案件理由（可以单选，也可以多选）</w:t>
            </w:r>
          </w:p>
        </w:tc>
        <w:tc>
          <w:tcPr>
            <w:tcW w:w="6804" w:type="dxa"/>
            <w:gridSpan w:val="2"/>
          </w:tcPr>
          <w:p w14:paraId="37F939F8" w14:textId="2AFB08B0" w:rsidR="007F1032" w:rsidRPr="0075054F" w:rsidRDefault="007F1032" w:rsidP="007F1032">
            <w:pPr>
              <w:spacing w:after="0"/>
              <w:jc w:val="both"/>
              <w:rPr>
                <w:rFonts w:ascii="仿宋" w:eastAsia="仿宋" w:hAnsi="仿宋" w:cs="Times New Roman"/>
                <w:sz w:val="24"/>
                <w:szCs w:val="24"/>
                <w:lang w:eastAsia="zh-CN"/>
              </w:rPr>
            </w:pPr>
            <w:r w:rsidRPr="0075054F">
              <w:rPr>
                <w:rFonts w:ascii="仿宋" w:eastAsia="仿宋" w:hAnsi="仿宋"/>
                <w:sz w:val="24"/>
                <w:szCs w:val="24"/>
              </w:rPr>
              <w:sym w:font="Wingdings" w:char="F0A8"/>
            </w:r>
            <w:r w:rsidRPr="0075054F">
              <w:rPr>
                <w:rFonts w:ascii="仿宋" w:eastAsia="仿宋" w:hAnsi="仿宋"/>
                <w:sz w:val="24"/>
                <w:szCs w:val="24"/>
                <w:lang w:eastAsia="zh-CN"/>
              </w:rPr>
              <w:t>1</w:t>
            </w:r>
            <w:r w:rsidRPr="0075054F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、在同一相关市场，所有参与集中的经营者所占市场份额之和小于</w:t>
            </w:r>
            <w:r w:rsidRPr="0075054F">
              <w:rPr>
                <w:rFonts w:ascii="仿宋" w:eastAsia="仿宋" w:hAnsi="仿宋"/>
                <w:sz w:val="24"/>
                <w:szCs w:val="24"/>
                <w:lang w:eastAsia="zh-CN"/>
              </w:rPr>
              <w:t>15%</w:t>
            </w:r>
            <w:r w:rsidRPr="0075054F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。</w:t>
            </w:r>
          </w:p>
        </w:tc>
      </w:tr>
      <w:tr w:rsidR="007F1032" w:rsidRPr="005F386E" w14:paraId="45C9159D" w14:textId="77777777">
        <w:trPr>
          <w:trHeight w:val="330"/>
        </w:trPr>
        <w:tc>
          <w:tcPr>
            <w:tcW w:w="1843" w:type="dxa"/>
            <w:vMerge/>
            <w:shd w:val="clear" w:color="auto" w:fill="D9D9D9"/>
          </w:tcPr>
          <w:p w14:paraId="5E549FBE" w14:textId="77777777" w:rsidR="007F1032" w:rsidRPr="0075054F" w:rsidRDefault="007F1032" w:rsidP="007F1032">
            <w:pPr>
              <w:spacing w:after="0"/>
              <w:rPr>
                <w:rFonts w:ascii="仿宋" w:eastAsia="仿宋" w:hAnsi="仿宋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gridSpan w:val="2"/>
          </w:tcPr>
          <w:p w14:paraId="6F81132A" w14:textId="5682C53B" w:rsidR="007F1032" w:rsidRPr="0075054F" w:rsidRDefault="007F1032" w:rsidP="007F1032">
            <w:pPr>
              <w:spacing w:after="0"/>
              <w:jc w:val="both"/>
              <w:rPr>
                <w:rFonts w:ascii="仿宋" w:eastAsia="仿宋" w:hAnsi="仿宋" w:cs="Times New Roman"/>
                <w:sz w:val="24"/>
                <w:szCs w:val="24"/>
                <w:lang w:eastAsia="zh-CN"/>
              </w:rPr>
            </w:pPr>
            <w:r w:rsidRPr="0075054F">
              <w:rPr>
                <w:rFonts w:ascii="仿宋" w:eastAsia="仿宋" w:hAnsi="仿宋"/>
                <w:sz w:val="24"/>
                <w:szCs w:val="24"/>
              </w:rPr>
              <w:sym w:font="Wingdings" w:char="F0A8"/>
            </w:r>
            <w:r w:rsidRPr="0075054F">
              <w:rPr>
                <w:rFonts w:ascii="仿宋" w:eastAsia="仿宋" w:hAnsi="仿宋"/>
                <w:sz w:val="24"/>
                <w:szCs w:val="24"/>
                <w:lang w:eastAsia="zh-CN"/>
              </w:rPr>
              <w:t>2</w:t>
            </w:r>
            <w:r w:rsidRPr="0075054F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、存在上下游关系的参与集中的经营者，在上下游市场所占的市场份额均小于</w:t>
            </w:r>
            <w:r w:rsidRPr="0075054F">
              <w:rPr>
                <w:rFonts w:ascii="仿宋" w:eastAsia="仿宋" w:hAnsi="仿宋"/>
                <w:sz w:val="24"/>
                <w:szCs w:val="24"/>
                <w:lang w:eastAsia="zh-CN"/>
              </w:rPr>
              <w:t>25%</w:t>
            </w:r>
            <w:r w:rsidRPr="0075054F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。</w:t>
            </w:r>
          </w:p>
        </w:tc>
      </w:tr>
      <w:tr w:rsidR="007F1032" w:rsidRPr="005F386E" w14:paraId="68919D9E" w14:textId="77777777">
        <w:trPr>
          <w:trHeight w:val="285"/>
        </w:trPr>
        <w:tc>
          <w:tcPr>
            <w:tcW w:w="1843" w:type="dxa"/>
            <w:vMerge/>
            <w:shd w:val="clear" w:color="auto" w:fill="D9D9D9"/>
          </w:tcPr>
          <w:p w14:paraId="4E4EFC7B" w14:textId="77777777" w:rsidR="007F1032" w:rsidRPr="0075054F" w:rsidRDefault="007F1032" w:rsidP="007F1032">
            <w:pPr>
              <w:spacing w:after="0"/>
              <w:rPr>
                <w:rFonts w:ascii="仿宋" w:eastAsia="仿宋" w:hAnsi="仿宋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gridSpan w:val="2"/>
          </w:tcPr>
          <w:p w14:paraId="4738C95C" w14:textId="29B17974" w:rsidR="007F1032" w:rsidRPr="0075054F" w:rsidRDefault="007F1032" w:rsidP="007F1032">
            <w:pPr>
              <w:spacing w:after="0"/>
              <w:jc w:val="both"/>
              <w:rPr>
                <w:rFonts w:ascii="仿宋" w:eastAsia="仿宋" w:hAnsi="仿宋" w:cs="Times New Roman"/>
                <w:sz w:val="24"/>
                <w:szCs w:val="24"/>
                <w:lang w:eastAsia="zh-CN"/>
              </w:rPr>
            </w:pPr>
            <w:r w:rsidRPr="0075054F">
              <w:rPr>
                <w:rFonts w:ascii="仿宋" w:eastAsia="仿宋" w:hAnsi="仿宋"/>
                <w:sz w:val="24"/>
                <w:szCs w:val="24"/>
              </w:rPr>
              <w:sym w:font="Wingdings" w:char="F0A8"/>
            </w:r>
            <w:r w:rsidRPr="0075054F">
              <w:rPr>
                <w:rFonts w:ascii="仿宋" w:eastAsia="仿宋" w:hAnsi="仿宋"/>
                <w:sz w:val="24"/>
                <w:szCs w:val="24"/>
                <w:lang w:eastAsia="zh-CN"/>
              </w:rPr>
              <w:t>3</w:t>
            </w:r>
            <w:r w:rsidRPr="0075054F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、不在同一相关市场、也不存在上下游关系的参与集中的经营者，在与交易有关的每个市场所占的份额均小于</w:t>
            </w:r>
            <w:r w:rsidRPr="0075054F">
              <w:rPr>
                <w:rFonts w:ascii="仿宋" w:eastAsia="仿宋" w:hAnsi="仿宋"/>
                <w:sz w:val="24"/>
                <w:szCs w:val="24"/>
                <w:lang w:eastAsia="zh-CN"/>
              </w:rPr>
              <w:t>25%</w:t>
            </w:r>
            <w:r w:rsidRPr="0075054F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。</w:t>
            </w:r>
          </w:p>
        </w:tc>
      </w:tr>
      <w:tr w:rsidR="007F1032" w:rsidRPr="005F386E" w14:paraId="2B5E601E" w14:textId="77777777">
        <w:trPr>
          <w:trHeight w:val="870"/>
        </w:trPr>
        <w:tc>
          <w:tcPr>
            <w:tcW w:w="1843" w:type="dxa"/>
            <w:vMerge/>
            <w:shd w:val="clear" w:color="auto" w:fill="D9D9D9"/>
          </w:tcPr>
          <w:p w14:paraId="3558B660" w14:textId="77777777" w:rsidR="007F1032" w:rsidRPr="0075054F" w:rsidRDefault="007F1032" w:rsidP="007F1032">
            <w:pPr>
              <w:spacing w:after="0"/>
              <w:rPr>
                <w:rFonts w:ascii="仿宋" w:eastAsia="仿宋" w:hAnsi="仿宋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gridSpan w:val="2"/>
          </w:tcPr>
          <w:p w14:paraId="27596402" w14:textId="56F45E47" w:rsidR="007F1032" w:rsidRPr="0075054F" w:rsidRDefault="007F1032" w:rsidP="007F1032">
            <w:pPr>
              <w:spacing w:after="0"/>
              <w:jc w:val="both"/>
              <w:rPr>
                <w:rFonts w:ascii="仿宋" w:eastAsia="仿宋" w:hAnsi="仿宋" w:cs="Times New Roman"/>
                <w:sz w:val="24"/>
                <w:szCs w:val="24"/>
                <w:lang w:eastAsia="zh-CN"/>
              </w:rPr>
            </w:pPr>
            <w:r w:rsidRPr="0075054F">
              <w:rPr>
                <w:rFonts w:ascii="仿宋" w:eastAsia="仿宋" w:hAnsi="仿宋"/>
                <w:sz w:val="24"/>
                <w:szCs w:val="24"/>
              </w:rPr>
              <w:sym w:font="Wingdings" w:char="F0FE"/>
            </w:r>
            <w:r w:rsidRPr="0075054F">
              <w:rPr>
                <w:rFonts w:ascii="仿宋" w:eastAsia="仿宋" w:hAnsi="仿宋"/>
                <w:sz w:val="24"/>
                <w:szCs w:val="24"/>
                <w:lang w:eastAsia="zh-CN"/>
              </w:rPr>
              <w:t>4</w:t>
            </w:r>
            <w:r w:rsidRPr="0075054F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、参与集中的经营者在中国境外设立合营企业，合营企业不在中国境内从事经济活动。</w:t>
            </w:r>
          </w:p>
        </w:tc>
      </w:tr>
      <w:tr w:rsidR="007F1032" w:rsidRPr="005F386E" w14:paraId="440F50DB" w14:textId="77777777">
        <w:trPr>
          <w:trHeight w:val="264"/>
        </w:trPr>
        <w:tc>
          <w:tcPr>
            <w:tcW w:w="1843" w:type="dxa"/>
            <w:vMerge/>
            <w:shd w:val="clear" w:color="auto" w:fill="D9D9D9"/>
          </w:tcPr>
          <w:p w14:paraId="5E9A2C00" w14:textId="77777777" w:rsidR="007F1032" w:rsidRPr="0075054F" w:rsidRDefault="007F1032" w:rsidP="007F1032">
            <w:pPr>
              <w:spacing w:after="0"/>
              <w:rPr>
                <w:rFonts w:ascii="仿宋" w:eastAsia="仿宋" w:hAnsi="仿宋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gridSpan w:val="2"/>
          </w:tcPr>
          <w:p w14:paraId="5B96D251" w14:textId="2B8313EB" w:rsidR="007F1032" w:rsidRPr="0075054F" w:rsidRDefault="007F1032" w:rsidP="007F1032">
            <w:pPr>
              <w:spacing w:after="0"/>
              <w:jc w:val="both"/>
              <w:rPr>
                <w:rFonts w:ascii="仿宋" w:eastAsia="仿宋" w:hAnsi="仿宋" w:cs="Times New Roman"/>
                <w:sz w:val="24"/>
                <w:szCs w:val="24"/>
                <w:lang w:eastAsia="zh-CN"/>
              </w:rPr>
            </w:pPr>
            <w:r w:rsidRPr="0075054F">
              <w:rPr>
                <w:rFonts w:ascii="仿宋" w:eastAsia="仿宋" w:hAnsi="仿宋"/>
                <w:sz w:val="24"/>
                <w:szCs w:val="24"/>
              </w:rPr>
              <w:sym w:font="Wingdings" w:char="F0A8"/>
            </w:r>
            <w:r w:rsidRPr="0075054F">
              <w:rPr>
                <w:rFonts w:ascii="仿宋" w:eastAsia="仿宋" w:hAnsi="仿宋"/>
                <w:sz w:val="24"/>
                <w:szCs w:val="24"/>
                <w:lang w:eastAsia="zh-CN"/>
              </w:rPr>
              <w:t>5</w:t>
            </w:r>
            <w:r w:rsidRPr="0075054F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、参与集中的经营者收购境外企业股权或资产的，该境外企业不在中国境内从事经济活动。</w:t>
            </w:r>
          </w:p>
        </w:tc>
      </w:tr>
      <w:tr w:rsidR="007F1032" w:rsidRPr="005F386E" w14:paraId="2D5AD9E2" w14:textId="77777777">
        <w:trPr>
          <w:trHeight w:val="345"/>
        </w:trPr>
        <w:tc>
          <w:tcPr>
            <w:tcW w:w="1843" w:type="dxa"/>
            <w:vMerge/>
            <w:shd w:val="clear" w:color="auto" w:fill="D9D9D9"/>
          </w:tcPr>
          <w:p w14:paraId="1A9DBCD3" w14:textId="77777777" w:rsidR="007F1032" w:rsidRPr="0075054F" w:rsidRDefault="007F1032" w:rsidP="007F1032">
            <w:pPr>
              <w:spacing w:after="0"/>
              <w:rPr>
                <w:rFonts w:ascii="仿宋" w:eastAsia="仿宋" w:hAnsi="仿宋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gridSpan w:val="2"/>
          </w:tcPr>
          <w:p w14:paraId="3061A745" w14:textId="3647AC3A" w:rsidR="007F1032" w:rsidRPr="0075054F" w:rsidRDefault="007F1032" w:rsidP="007F1032">
            <w:pPr>
              <w:spacing w:after="0"/>
              <w:jc w:val="both"/>
              <w:rPr>
                <w:rFonts w:ascii="仿宋" w:eastAsia="仿宋" w:hAnsi="仿宋" w:cs="Times New Roman"/>
                <w:sz w:val="24"/>
                <w:szCs w:val="24"/>
                <w:lang w:eastAsia="zh-CN"/>
              </w:rPr>
            </w:pPr>
            <w:r w:rsidRPr="0075054F">
              <w:rPr>
                <w:rFonts w:ascii="仿宋" w:eastAsia="仿宋" w:hAnsi="仿宋"/>
                <w:sz w:val="24"/>
                <w:szCs w:val="24"/>
              </w:rPr>
              <w:sym w:font="Wingdings" w:char="F0A8"/>
            </w:r>
            <w:r w:rsidRPr="0075054F">
              <w:rPr>
                <w:rFonts w:ascii="仿宋" w:eastAsia="仿宋" w:hAnsi="仿宋"/>
                <w:sz w:val="24"/>
                <w:szCs w:val="24"/>
                <w:lang w:eastAsia="zh-CN"/>
              </w:rPr>
              <w:t>6</w:t>
            </w:r>
            <w:r w:rsidRPr="0075054F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、由两个以上的经营者共同控制的合营企业，通过集中被其中一个或一个以上经营者控制。</w:t>
            </w:r>
          </w:p>
        </w:tc>
      </w:tr>
      <w:tr w:rsidR="007C6FF4" w:rsidRPr="005F386E" w14:paraId="7BBA4740" w14:textId="77777777" w:rsidTr="00106A4A">
        <w:trPr>
          <w:trHeight w:val="1211"/>
        </w:trPr>
        <w:tc>
          <w:tcPr>
            <w:tcW w:w="1843" w:type="dxa"/>
            <w:shd w:val="clear" w:color="auto" w:fill="D9D9D9"/>
          </w:tcPr>
          <w:p w14:paraId="11658873" w14:textId="5541C20E" w:rsidR="007C6FF4" w:rsidRPr="0075054F" w:rsidRDefault="007F1032" w:rsidP="007C6FF4">
            <w:pPr>
              <w:spacing w:after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proofErr w:type="spellStart"/>
            <w:r w:rsidRPr="0075054F">
              <w:rPr>
                <w:rFonts w:ascii="仿宋" w:eastAsia="仿宋" w:hAnsi="仿宋"/>
                <w:sz w:val="24"/>
                <w:szCs w:val="24"/>
              </w:rPr>
              <w:t>备注</w:t>
            </w:r>
            <w:proofErr w:type="spellEnd"/>
          </w:p>
        </w:tc>
        <w:tc>
          <w:tcPr>
            <w:tcW w:w="6804" w:type="dxa"/>
            <w:gridSpan w:val="2"/>
          </w:tcPr>
          <w:p w14:paraId="79A9A20A" w14:textId="365893E4" w:rsidR="007C6FF4" w:rsidRPr="0075054F" w:rsidRDefault="00890CF6" w:rsidP="001406DA">
            <w:pPr>
              <w:spacing w:after="0"/>
              <w:jc w:val="both"/>
              <w:rPr>
                <w:rFonts w:ascii="仿宋" w:eastAsia="仿宋" w:hAnsi="仿宋" w:cs="Times New Roman"/>
                <w:b/>
                <w:sz w:val="24"/>
                <w:szCs w:val="24"/>
                <w:lang w:eastAsia="zh-CN"/>
              </w:rPr>
            </w:pPr>
            <w:r w:rsidRPr="0075054F">
              <w:rPr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/</w:t>
            </w:r>
          </w:p>
        </w:tc>
      </w:tr>
    </w:tbl>
    <w:p w14:paraId="344C5890" w14:textId="0DB752A7" w:rsidR="00B24633" w:rsidRDefault="00B24633">
      <w:pPr>
        <w:rPr>
          <w:rFonts w:ascii="Times New Roman" w:hAnsi="Times New Roman" w:cs="Times New Roman"/>
          <w:lang w:eastAsia="zh-CN"/>
        </w:rPr>
      </w:pPr>
    </w:p>
    <w:p w14:paraId="736299B7" w14:textId="77777777" w:rsidR="007F1032" w:rsidRPr="0075054F" w:rsidRDefault="007F1032" w:rsidP="007F1032">
      <w:pPr>
        <w:snapToGrid w:val="0"/>
        <w:spacing w:line="240" w:lineRule="exact"/>
        <w:rPr>
          <w:rFonts w:ascii="仿宋" w:eastAsia="仿宋" w:hAnsi="仿宋"/>
          <w:sz w:val="24"/>
          <w:szCs w:val="24"/>
        </w:rPr>
      </w:pPr>
      <w:proofErr w:type="spellStart"/>
      <w:r w:rsidRPr="0075054F">
        <w:rPr>
          <w:rFonts w:ascii="仿宋" w:eastAsia="仿宋" w:hAnsi="仿宋"/>
          <w:sz w:val="24"/>
          <w:szCs w:val="24"/>
        </w:rPr>
        <w:t>注解</w:t>
      </w:r>
      <w:proofErr w:type="spellEnd"/>
      <w:r w:rsidRPr="0075054F">
        <w:rPr>
          <w:rFonts w:ascii="仿宋" w:eastAsia="仿宋" w:hAnsi="仿宋"/>
          <w:sz w:val="24"/>
          <w:szCs w:val="24"/>
        </w:rPr>
        <w:t>：</w:t>
      </w:r>
    </w:p>
    <w:p w14:paraId="28B007AE" w14:textId="77777777" w:rsidR="007F1032" w:rsidRPr="0075054F" w:rsidRDefault="007F1032" w:rsidP="007F1032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  <w:lang w:eastAsia="zh-CN"/>
        </w:rPr>
      </w:pPr>
      <w:r w:rsidRPr="0075054F">
        <w:rPr>
          <w:rFonts w:ascii="仿宋" w:eastAsia="仿宋" w:hAnsi="仿宋"/>
          <w:sz w:val="24"/>
          <w:szCs w:val="24"/>
          <w:lang w:eastAsia="zh-CN"/>
        </w:rPr>
        <w:lastRenderedPageBreak/>
        <w:t>1、申报方申请简易案件的理由是基于1-3项时，须在备注中说明界定的相关商品市场和相关地域市场（无须阐述界定理由），以及相关市场份额；市场份额可以区间形式提供，区间幅度不应超过5%。1-3项可以多选，也可单选；</w:t>
      </w:r>
      <w:proofErr w:type="gramStart"/>
      <w:r w:rsidRPr="0075054F">
        <w:rPr>
          <w:rFonts w:ascii="仿宋" w:eastAsia="仿宋" w:hAnsi="仿宋"/>
          <w:sz w:val="24"/>
          <w:szCs w:val="24"/>
          <w:lang w:eastAsia="zh-CN"/>
        </w:rPr>
        <w:t>没有勾选的</w:t>
      </w:r>
      <w:proofErr w:type="gramEnd"/>
      <w:r w:rsidRPr="0075054F">
        <w:rPr>
          <w:rFonts w:ascii="仿宋" w:eastAsia="仿宋" w:hAnsi="仿宋"/>
          <w:sz w:val="24"/>
          <w:szCs w:val="24"/>
          <w:lang w:eastAsia="zh-CN"/>
        </w:rPr>
        <w:t>，视为本集中不涉及该类型交易。</w:t>
      </w:r>
    </w:p>
    <w:p w14:paraId="04235DFB" w14:textId="77777777" w:rsidR="007F1032" w:rsidRPr="0075054F" w:rsidRDefault="007F1032" w:rsidP="007F103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  <w:lang w:eastAsia="zh-CN"/>
        </w:rPr>
      </w:pPr>
      <w:r w:rsidRPr="0075054F">
        <w:rPr>
          <w:rFonts w:ascii="仿宋" w:eastAsia="仿宋" w:hAnsi="仿宋"/>
          <w:sz w:val="24"/>
          <w:szCs w:val="24"/>
          <w:lang w:eastAsia="zh-CN"/>
        </w:rPr>
        <w:t>2、申报方申请简易案件的理由是基于第4项、第5项时，无须在备注中说明相关市场和市场份额。</w:t>
      </w:r>
    </w:p>
    <w:p w14:paraId="5BD90966" w14:textId="77777777" w:rsidR="007F1032" w:rsidRPr="0075054F" w:rsidRDefault="007F1032" w:rsidP="007F103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  <w:lang w:eastAsia="zh-CN"/>
        </w:rPr>
      </w:pPr>
      <w:r w:rsidRPr="0075054F">
        <w:rPr>
          <w:rFonts w:ascii="仿宋" w:eastAsia="仿宋" w:hAnsi="仿宋"/>
          <w:sz w:val="24"/>
          <w:szCs w:val="24"/>
          <w:lang w:eastAsia="zh-CN"/>
        </w:rPr>
        <w:t xml:space="preserve"> 3、由两个或两个以上经营者共同控制的合营企业，通过集中被其中的一个经营者控制，如果该经营者与合营企业属于同一相关市场的竞争者，则申报方在申请简易案件时，须</w:t>
      </w:r>
      <w:proofErr w:type="gramStart"/>
      <w:r w:rsidRPr="0075054F">
        <w:rPr>
          <w:rFonts w:ascii="仿宋" w:eastAsia="仿宋" w:hAnsi="仿宋"/>
          <w:sz w:val="24"/>
          <w:szCs w:val="24"/>
          <w:lang w:eastAsia="zh-CN"/>
        </w:rPr>
        <w:t>同时勾选第1项</w:t>
      </w:r>
      <w:proofErr w:type="gramEnd"/>
      <w:r w:rsidRPr="0075054F">
        <w:rPr>
          <w:rFonts w:ascii="仿宋" w:eastAsia="仿宋" w:hAnsi="仿宋"/>
          <w:sz w:val="24"/>
          <w:szCs w:val="24"/>
          <w:lang w:eastAsia="zh-CN"/>
        </w:rPr>
        <w:t>和第6项理由，并在备注中说明界定的相关商品市场和相关地域市场（无须阐述界定理由），以及相关市场份额。市场份额可以区间形式提供，区间幅度不应超过5%。</w:t>
      </w:r>
    </w:p>
    <w:p w14:paraId="0F305EA4" w14:textId="1E6DBFC5" w:rsidR="00061369" w:rsidRPr="007F1032" w:rsidRDefault="00061369" w:rsidP="007F1032">
      <w:pPr>
        <w:pStyle w:val="a7"/>
        <w:rPr>
          <w:rFonts w:cs="Times New Roman"/>
          <w:lang w:val="en-US" w:eastAsia="zh-CN"/>
        </w:rPr>
      </w:pPr>
    </w:p>
    <w:sectPr w:rsidR="00061369" w:rsidRPr="007F1032" w:rsidSect="00B463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D88D" w14:textId="77777777" w:rsidR="00876554" w:rsidRDefault="00876554" w:rsidP="00951CED">
      <w:pPr>
        <w:spacing w:after="0" w:line="240" w:lineRule="auto"/>
      </w:pPr>
      <w:r>
        <w:separator/>
      </w:r>
    </w:p>
  </w:endnote>
  <w:endnote w:type="continuationSeparator" w:id="0">
    <w:p w14:paraId="31E4CAB3" w14:textId="77777777" w:rsidR="00876554" w:rsidRDefault="00876554" w:rsidP="00951CED">
      <w:pPr>
        <w:spacing w:after="0" w:line="240" w:lineRule="auto"/>
      </w:pPr>
      <w:r>
        <w:continuationSeparator/>
      </w:r>
    </w:p>
  </w:endnote>
  <w:endnote w:type="continuationNotice" w:id="1">
    <w:p w14:paraId="2551E9F0" w14:textId="77777777" w:rsidR="00876554" w:rsidRDefault="008765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01D1" w14:textId="77777777" w:rsidR="00876554" w:rsidRDefault="00876554" w:rsidP="00951CED">
      <w:pPr>
        <w:spacing w:after="0" w:line="240" w:lineRule="auto"/>
      </w:pPr>
      <w:r>
        <w:separator/>
      </w:r>
    </w:p>
  </w:footnote>
  <w:footnote w:type="continuationSeparator" w:id="0">
    <w:p w14:paraId="1E8F8D54" w14:textId="77777777" w:rsidR="00876554" w:rsidRDefault="00876554" w:rsidP="00951CED">
      <w:pPr>
        <w:spacing w:after="0" w:line="240" w:lineRule="auto"/>
      </w:pPr>
      <w:r>
        <w:continuationSeparator/>
      </w:r>
    </w:p>
  </w:footnote>
  <w:footnote w:type="continuationNotice" w:id="1">
    <w:p w14:paraId="61CD7305" w14:textId="77777777" w:rsidR="00876554" w:rsidRDefault="008765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206E35"/>
    <w:multiLevelType w:val="singleLevel"/>
    <w:tmpl w:val="8D206E3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BA7B6D"/>
    <w:multiLevelType w:val="hybridMultilevel"/>
    <w:tmpl w:val="8B76C184"/>
    <w:lvl w:ilvl="0" w:tplc="6770C60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3D71DE"/>
    <w:multiLevelType w:val="hybridMultilevel"/>
    <w:tmpl w:val="483EE1D0"/>
    <w:lvl w:ilvl="0" w:tplc="6770C60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980638"/>
    <w:multiLevelType w:val="hybridMultilevel"/>
    <w:tmpl w:val="7E74CA80"/>
    <w:lvl w:ilvl="0" w:tplc="2F960C60">
      <w:start w:val="1"/>
      <w:numFmt w:val="bullet"/>
      <w:lvlText w:val="—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8B6AA0"/>
    <w:multiLevelType w:val="hybridMultilevel"/>
    <w:tmpl w:val="8648F0F0"/>
    <w:lvl w:ilvl="0" w:tplc="3E6E8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5B1BB2"/>
    <w:multiLevelType w:val="hybridMultilevel"/>
    <w:tmpl w:val="BD1A29A6"/>
    <w:lvl w:ilvl="0" w:tplc="1E9A7A2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A543385"/>
    <w:multiLevelType w:val="hybridMultilevel"/>
    <w:tmpl w:val="0D26B056"/>
    <w:lvl w:ilvl="0" w:tplc="4906F2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F173305"/>
    <w:multiLevelType w:val="hybridMultilevel"/>
    <w:tmpl w:val="9EA6EA20"/>
    <w:lvl w:ilvl="0" w:tplc="9A3EA87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7D87E75"/>
    <w:multiLevelType w:val="hybridMultilevel"/>
    <w:tmpl w:val="09008EC6"/>
    <w:lvl w:ilvl="0" w:tplc="F48676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2MDIyMzC2MDM0NTFQ0lEKTi0uzszPAykwrgUA6qd0kSwAAAA="/>
  </w:docVars>
  <w:rsids>
    <w:rsidRoot w:val="00F50116"/>
    <w:rsid w:val="00003FED"/>
    <w:rsid w:val="000225A9"/>
    <w:rsid w:val="00023AFD"/>
    <w:rsid w:val="00030F57"/>
    <w:rsid w:val="00031E73"/>
    <w:rsid w:val="000378A3"/>
    <w:rsid w:val="000378EA"/>
    <w:rsid w:val="000418E3"/>
    <w:rsid w:val="00044E97"/>
    <w:rsid w:val="000515B7"/>
    <w:rsid w:val="00052152"/>
    <w:rsid w:val="00056F02"/>
    <w:rsid w:val="00061369"/>
    <w:rsid w:val="00066183"/>
    <w:rsid w:val="000661E9"/>
    <w:rsid w:val="0006788E"/>
    <w:rsid w:val="00074058"/>
    <w:rsid w:val="0007438D"/>
    <w:rsid w:val="000860A2"/>
    <w:rsid w:val="0008695F"/>
    <w:rsid w:val="000A5720"/>
    <w:rsid w:val="000B18FF"/>
    <w:rsid w:val="000C305A"/>
    <w:rsid w:val="000D0247"/>
    <w:rsid w:val="000D18CF"/>
    <w:rsid w:val="000E2884"/>
    <w:rsid w:val="000E4D88"/>
    <w:rsid w:val="000E566C"/>
    <w:rsid w:val="000F42BF"/>
    <w:rsid w:val="000F6C37"/>
    <w:rsid w:val="000F6D3B"/>
    <w:rsid w:val="00106A4A"/>
    <w:rsid w:val="00107935"/>
    <w:rsid w:val="00112EE7"/>
    <w:rsid w:val="00113737"/>
    <w:rsid w:val="0011520B"/>
    <w:rsid w:val="00116C80"/>
    <w:rsid w:val="00121E5F"/>
    <w:rsid w:val="00124455"/>
    <w:rsid w:val="00135547"/>
    <w:rsid w:val="001406DA"/>
    <w:rsid w:val="00141BF8"/>
    <w:rsid w:val="00155838"/>
    <w:rsid w:val="00160E24"/>
    <w:rsid w:val="001662DA"/>
    <w:rsid w:val="00166C31"/>
    <w:rsid w:val="0017084F"/>
    <w:rsid w:val="00171078"/>
    <w:rsid w:val="00175369"/>
    <w:rsid w:val="001B0337"/>
    <w:rsid w:val="001B0E2E"/>
    <w:rsid w:val="001B33BA"/>
    <w:rsid w:val="001C14A0"/>
    <w:rsid w:val="001C7F04"/>
    <w:rsid w:val="001D4D74"/>
    <w:rsid w:val="001E7E83"/>
    <w:rsid w:val="001F124F"/>
    <w:rsid w:val="001F1A41"/>
    <w:rsid w:val="001F571D"/>
    <w:rsid w:val="002056BF"/>
    <w:rsid w:val="00206980"/>
    <w:rsid w:val="00217BBC"/>
    <w:rsid w:val="002265F9"/>
    <w:rsid w:val="00230D16"/>
    <w:rsid w:val="00233A14"/>
    <w:rsid w:val="00234A2C"/>
    <w:rsid w:val="0023610F"/>
    <w:rsid w:val="002365C5"/>
    <w:rsid w:val="0025006E"/>
    <w:rsid w:val="00251A0E"/>
    <w:rsid w:val="002578DA"/>
    <w:rsid w:val="002617F7"/>
    <w:rsid w:val="00262C86"/>
    <w:rsid w:val="002652FA"/>
    <w:rsid w:val="002677D8"/>
    <w:rsid w:val="002A27F3"/>
    <w:rsid w:val="002A7A15"/>
    <w:rsid w:val="002B2EBC"/>
    <w:rsid w:val="002B3632"/>
    <w:rsid w:val="002B41C8"/>
    <w:rsid w:val="002B67B5"/>
    <w:rsid w:val="002C00F5"/>
    <w:rsid w:val="002C08F9"/>
    <w:rsid w:val="002C1E75"/>
    <w:rsid w:val="002C46FA"/>
    <w:rsid w:val="002D1108"/>
    <w:rsid w:val="002E17F6"/>
    <w:rsid w:val="002F0800"/>
    <w:rsid w:val="00301087"/>
    <w:rsid w:val="003108A1"/>
    <w:rsid w:val="00326253"/>
    <w:rsid w:val="00334FE7"/>
    <w:rsid w:val="0036554F"/>
    <w:rsid w:val="00370FB1"/>
    <w:rsid w:val="003746A2"/>
    <w:rsid w:val="00375C89"/>
    <w:rsid w:val="00395052"/>
    <w:rsid w:val="003968D8"/>
    <w:rsid w:val="003A20FB"/>
    <w:rsid w:val="003A3194"/>
    <w:rsid w:val="003A36D0"/>
    <w:rsid w:val="003B1FC6"/>
    <w:rsid w:val="003C323B"/>
    <w:rsid w:val="003F40FD"/>
    <w:rsid w:val="00402E3E"/>
    <w:rsid w:val="00403FFD"/>
    <w:rsid w:val="00407333"/>
    <w:rsid w:val="0043748E"/>
    <w:rsid w:val="00451209"/>
    <w:rsid w:val="00451A0B"/>
    <w:rsid w:val="004565DA"/>
    <w:rsid w:val="00461929"/>
    <w:rsid w:val="004679ED"/>
    <w:rsid w:val="004774F8"/>
    <w:rsid w:val="00483874"/>
    <w:rsid w:val="00490837"/>
    <w:rsid w:val="0049310F"/>
    <w:rsid w:val="004A40CA"/>
    <w:rsid w:val="004A445C"/>
    <w:rsid w:val="004A450B"/>
    <w:rsid w:val="004A636F"/>
    <w:rsid w:val="004A66C7"/>
    <w:rsid w:val="004B4D96"/>
    <w:rsid w:val="004C22BD"/>
    <w:rsid w:val="004C25E8"/>
    <w:rsid w:val="004E07A6"/>
    <w:rsid w:val="004E755A"/>
    <w:rsid w:val="004F027F"/>
    <w:rsid w:val="00500D9F"/>
    <w:rsid w:val="00511914"/>
    <w:rsid w:val="005138ED"/>
    <w:rsid w:val="00514D8E"/>
    <w:rsid w:val="005152DE"/>
    <w:rsid w:val="00520727"/>
    <w:rsid w:val="005224B2"/>
    <w:rsid w:val="0054573B"/>
    <w:rsid w:val="00550DF0"/>
    <w:rsid w:val="005663BA"/>
    <w:rsid w:val="0058308E"/>
    <w:rsid w:val="00583621"/>
    <w:rsid w:val="00593328"/>
    <w:rsid w:val="005A094E"/>
    <w:rsid w:val="005B02C3"/>
    <w:rsid w:val="005C4F13"/>
    <w:rsid w:val="005D1DD5"/>
    <w:rsid w:val="005D392E"/>
    <w:rsid w:val="005F386E"/>
    <w:rsid w:val="005F686B"/>
    <w:rsid w:val="00601FB1"/>
    <w:rsid w:val="00602F9A"/>
    <w:rsid w:val="00612EA5"/>
    <w:rsid w:val="00613684"/>
    <w:rsid w:val="00636942"/>
    <w:rsid w:val="00640354"/>
    <w:rsid w:val="0064151B"/>
    <w:rsid w:val="00641609"/>
    <w:rsid w:val="0064480E"/>
    <w:rsid w:val="006473F9"/>
    <w:rsid w:val="006523FE"/>
    <w:rsid w:val="006618D5"/>
    <w:rsid w:val="0066258B"/>
    <w:rsid w:val="00663DE8"/>
    <w:rsid w:val="00665F4A"/>
    <w:rsid w:val="00684D99"/>
    <w:rsid w:val="0069400F"/>
    <w:rsid w:val="006A0A0C"/>
    <w:rsid w:val="006A0B32"/>
    <w:rsid w:val="006B115A"/>
    <w:rsid w:val="006B3173"/>
    <w:rsid w:val="006B40D5"/>
    <w:rsid w:val="006C273B"/>
    <w:rsid w:val="006C4B6C"/>
    <w:rsid w:val="006D6A1D"/>
    <w:rsid w:val="006E1294"/>
    <w:rsid w:val="006E3550"/>
    <w:rsid w:val="006E7FF8"/>
    <w:rsid w:val="006F1188"/>
    <w:rsid w:val="006F7CBA"/>
    <w:rsid w:val="007063A5"/>
    <w:rsid w:val="00707256"/>
    <w:rsid w:val="007139DE"/>
    <w:rsid w:val="00714EEE"/>
    <w:rsid w:val="0071575F"/>
    <w:rsid w:val="00720EC6"/>
    <w:rsid w:val="00721D2F"/>
    <w:rsid w:val="007321B0"/>
    <w:rsid w:val="0075054F"/>
    <w:rsid w:val="007561A8"/>
    <w:rsid w:val="007663D6"/>
    <w:rsid w:val="0077295A"/>
    <w:rsid w:val="00787C9E"/>
    <w:rsid w:val="00792E51"/>
    <w:rsid w:val="007956B0"/>
    <w:rsid w:val="00796548"/>
    <w:rsid w:val="007A0108"/>
    <w:rsid w:val="007A11CE"/>
    <w:rsid w:val="007A15C5"/>
    <w:rsid w:val="007A55E6"/>
    <w:rsid w:val="007B06A1"/>
    <w:rsid w:val="007B386F"/>
    <w:rsid w:val="007C3328"/>
    <w:rsid w:val="007C6924"/>
    <w:rsid w:val="007C6FF4"/>
    <w:rsid w:val="007D2DF8"/>
    <w:rsid w:val="007D3E93"/>
    <w:rsid w:val="007D75F4"/>
    <w:rsid w:val="007F1032"/>
    <w:rsid w:val="0080344C"/>
    <w:rsid w:val="0080453A"/>
    <w:rsid w:val="008057B2"/>
    <w:rsid w:val="008105F4"/>
    <w:rsid w:val="0081062A"/>
    <w:rsid w:val="00815CF8"/>
    <w:rsid w:val="0082591A"/>
    <w:rsid w:val="0083225F"/>
    <w:rsid w:val="008327BB"/>
    <w:rsid w:val="00837246"/>
    <w:rsid w:val="008424A1"/>
    <w:rsid w:val="00850E11"/>
    <w:rsid w:val="00852A51"/>
    <w:rsid w:val="008545D0"/>
    <w:rsid w:val="00857075"/>
    <w:rsid w:val="00871445"/>
    <w:rsid w:val="008764FD"/>
    <w:rsid w:val="00876554"/>
    <w:rsid w:val="008770E4"/>
    <w:rsid w:val="008818F1"/>
    <w:rsid w:val="008869E5"/>
    <w:rsid w:val="00890CF6"/>
    <w:rsid w:val="00895B87"/>
    <w:rsid w:val="008A20D3"/>
    <w:rsid w:val="008B2396"/>
    <w:rsid w:val="008B4613"/>
    <w:rsid w:val="008C1DCC"/>
    <w:rsid w:val="008C2222"/>
    <w:rsid w:val="008D06EA"/>
    <w:rsid w:val="008E17C8"/>
    <w:rsid w:val="008E1D4D"/>
    <w:rsid w:val="008E494F"/>
    <w:rsid w:val="008E60A3"/>
    <w:rsid w:val="008E6540"/>
    <w:rsid w:val="008F55C8"/>
    <w:rsid w:val="00905A50"/>
    <w:rsid w:val="0091460F"/>
    <w:rsid w:val="00915689"/>
    <w:rsid w:val="009250BD"/>
    <w:rsid w:val="0093164E"/>
    <w:rsid w:val="00934415"/>
    <w:rsid w:val="00934C80"/>
    <w:rsid w:val="0093638D"/>
    <w:rsid w:val="009434A0"/>
    <w:rsid w:val="00944C81"/>
    <w:rsid w:val="00945376"/>
    <w:rsid w:val="00945C50"/>
    <w:rsid w:val="00950B17"/>
    <w:rsid w:val="00951CED"/>
    <w:rsid w:val="0095646E"/>
    <w:rsid w:val="0096050F"/>
    <w:rsid w:val="009629FB"/>
    <w:rsid w:val="00970001"/>
    <w:rsid w:val="00972A08"/>
    <w:rsid w:val="00974BF2"/>
    <w:rsid w:val="00982D80"/>
    <w:rsid w:val="009870A6"/>
    <w:rsid w:val="009917A6"/>
    <w:rsid w:val="0099488A"/>
    <w:rsid w:val="009A035E"/>
    <w:rsid w:val="009A1047"/>
    <w:rsid w:val="009A2461"/>
    <w:rsid w:val="009A6CD1"/>
    <w:rsid w:val="009B2796"/>
    <w:rsid w:val="009B4F19"/>
    <w:rsid w:val="009B6449"/>
    <w:rsid w:val="009B647F"/>
    <w:rsid w:val="009C0CCD"/>
    <w:rsid w:val="009C3F2E"/>
    <w:rsid w:val="009D5720"/>
    <w:rsid w:val="009D6A87"/>
    <w:rsid w:val="009E0587"/>
    <w:rsid w:val="009F1832"/>
    <w:rsid w:val="009F4695"/>
    <w:rsid w:val="009F7056"/>
    <w:rsid w:val="00A0579E"/>
    <w:rsid w:val="00A15E89"/>
    <w:rsid w:val="00A27620"/>
    <w:rsid w:val="00A31F17"/>
    <w:rsid w:val="00A34ADE"/>
    <w:rsid w:val="00A360AD"/>
    <w:rsid w:val="00A40722"/>
    <w:rsid w:val="00A541F7"/>
    <w:rsid w:val="00A72B76"/>
    <w:rsid w:val="00A75345"/>
    <w:rsid w:val="00A81BD3"/>
    <w:rsid w:val="00A831BA"/>
    <w:rsid w:val="00A95E45"/>
    <w:rsid w:val="00AA2F59"/>
    <w:rsid w:val="00AB19F9"/>
    <w:rsid w:val="00AB1EA5"/>
    <w:rsid w:val="00AD1C2B"/>
    <w:rsid w:val="00AD2861"/>
    <w:rsid w:val="00AE64F8"/>
    <w:rsid w:val="00AE66B8"/>
    <w:rsid w:val="00AF0CA2"/>
    <w:rsid w:val="00AF3A86"/>
    <w:rsid w:val="00AF3ACE"/>
    <w:rsid w:val="00AF4FBD"/>
    <w:rsid w:val="00B06C1D"/>
    <w:rsid w:val="00B11CBE"/>
    <w:rsid w:val="00B24633"/>
    <w:rsid w:val="00B30AFC"/>
    <w:rsid w:val="00B314BC"/>
    <w:rsid w:val="00B36243"/>
    <w:rsid w:val="00B365A6"/>
    <w:rsid w:val="00B4633C"/>
    <w:rsid w:val="00B707DC"/>
    <w:rsid w:val="00B731FC"/>
    <w:rsid w:val="00B81F94"/>
    <w:rsid w:val="00B83CD0"/>
    <w:rsid w:val="00B84B5D"/>
    <w:rsid w:val="00B85229"/>
    <w:rsid w:val="00B87A1C"/>
    <w:rsid w:val="00B9434A"/>
    <w:rsid w:val="00BA4F1E"/>
    <w:rsid w:val="00BB7E5B"/>
    <w:rsid w:val="00BC0D10"/>
    <w:rsid w:val="00BC1767"/>
    <w:rsid w:val="00BC177A"/>
    <w:rsid w:val="00BC2847"/>
    <w:rsid w:val="00BD3BD9"/>
    <w:rsid w:val="00BD789C"/>
    <w:rsid w:val="00BE4517"/>
    <w:rsid w:val="00BE466D"/>
    <w:rsid w:val="00BF03A1"/>
    <w:rsid w:val="00BF2251"/>
    <w:rsid w:val="00BF39D4"/>
    <w:rsid w:val="00BF5029"/>
    <w:rsid w:val="00C03537"/>
    <w:rsid w:val="00C209C3"/>
    <w:rsid w:val="00C66631"/>
    <w:rsid w:val="00C82174"/>
    <w:rsid w:val="00C82377"/>
    <w:rsid w:val="00C87663"/>
    <w:rsid w:val="00C96929"/>
    <w:rsid w:val="00C97BCC"/>
    <w:rsid w:val="00CA77FB"/>
    <w:rsid w:val="00CB0EAE"/>
    <w:rsid w:val="00CB49B4"/>
    <w:rsid w:val="00CD06A3"/>
    <w:rsid w:val="00CD5361"/>
    <w:rsid w:val="00CD644C"/>
    <w:rsid w:val="00CE6B46"/>
    <w:rsid w:val="00CF5392"/>
    <w:rsid w:val="00D007B3"/>
    <w:rsid w:val="00D03281"/>
    <w:rsid w:val="00D04273"/>
    <w:rsid w:val="00D11851"/>
    <w:rsid w:val="00D13437"/>
    <w:rsid w:val="00D15D58"/>
    <w:rsid w:val="00D17961"/>
    <w:rsid w:val="00D2206D"/>
    <w:rsid w:val="00D24222"/>
    <w:rsid w:val="00D350D3"/>
    <w:rsid w:val="00D35A46"/>
    <w:rsid w:val="00D40E0E"/>
    <w:rsid w:val="00D460D9"/>
    <w:rsid w:val="00D54435"/>
    <w:rsid w:val="00D63F26"/>
    <w:rsid w:val="00D70002"/>
    <w:rsid w:val="00D752B4"/>
    <w:rsid w:val="00D850EB"/>
    <w:rsid w:val="00DA3566"/>
    <w:rsid w:val="00DA3C07"/>
    <w:rsid w:val="00DB1591"/>
    <w:rsid w:val="00DB2325"/>
    <w:rsid w:val="00DB482A"/>
    <w:rsid w:val="00DD20ED"/>
    <w:rsid w:val="00DD3F5D"/>
    <w:rsid w:val="00DD6396"/>
    <w:rsid w:val="00DE69BC"/>
    <w:rsid w:val="00DF4321"/>
    <w:rsid w:val="00E01704"/>
    <w:rsid w:val="00E04570"/>
    <w:rsid w:val="00E0679E"/>
    <w:rsid w:val="00E079F8"/>
    <w:rsid w:val="00E15C3C"/>
    <w:rsid w:val="00E21DA9"/>
    <w:rsid w:val="00E24A03"/>
    <w:rsid w:val="00E429A1"/>
    <w:rsid w:val="00E42F08"/>
    <w:rsid w:val="00E43F2B"/>
    <w:rsid w:val="00E46150"/>
    <w:rsid w:val="00E55218"/>
    <w:rsid w:val="00E60A09"/>
    <w:rsid w:val="00E62F65"/>
    <w:rsid w:val="00E71C7E"/>
    <w:rsid w:val="00E726F8"/>
    <w:rsid w:val="00E74653"/>
    <w:rsid w:val="00E81A34"/>
    <w:rsid w:val="00E82954"/>
    <w:rsid w:val="00E85635"/>
    <w:rsid w:val="00E915D2"/>
    <w:rsid w:val="00EA2905"/>
    <w:rsid w:val="00EB3068"/>
    <w:rsid w:val="00EC003A"/>
    <w:rsid w:val="00EC2E64"/>
    <w:rsid w:val="00EC5342"/>
    <w:rsid w:val="00ED1FD3"/>
    <w:rsid w:val="00ED72F9"/>
    <w:rsid w:val="00EE499A"/>
    <w:rsid w:val="00EE6EB7"/>
    <w:rsid w:val="00EF59C0"/>
    <w:rsid w:val="00F0519E"/>
    <w:rsid w:val="00F07302"/>
    <w:rsid w:val="00F07674"/>
    <w:rsid w:val="00F264CB"/>
    <w:rsid w:val="00F31D85"/>
    <w:rsid w:val="00F35147"/>
    <w:rsid w:val="00F35C37"/>
    <w:rsid w:val="00F35F3D"/>
    <w:rsid w:val="00F50116"/>
    <w:rsid w:val="00F536DC"/>
    <w:rsid w:val="00F6068B"/>
    <w:rsid w:val="00F627F8"/>
    <w:rsid w:val="00F63A70"/>
    <w:rsid w:val="00F80399"/>
    <w:rsid w:val="00F8134E"/>
    <w:rsid w:val="00F8299C"/>
    <w:rsid w:val="00F837C9"/>
    <w:rsid w:val="00F93F1A"/>
    <w:rsid w:val="00FB3055"/>
    <w:rsid w:val="00FB4D24"/>
    <w:rsid w:val="00FC44C0"/>
    <w:rsid w:val="00FD040A"/>
    <w:rsid w:val="00FD1E22"/>
    <w:rsid w:val="00FD2089"/>
    <w:rsid w:val="00FD417F"/>
    <w:rsid w:val="00FD7E60"/>
    <w:rsid w:val="00FE2453"/>
    <w:rsid w:val="00FE3B8B"/>
    <w:rsid w:val="00FF32B1"/>
    <w:rsid w:val="00FF47AA"/>
    <w:rsid w:val="00FF52FC"/>
    <w:rsid w:val="00FF726C"/>
    <w:rsid w:val="050B7D22"/>
    <w:rsid w:val="06403420"/>
    <w:rsid w:val="1798149F"/>
    <w:rsid w:val="1DAA66BB"/>
    <w:rsid w:val="1FD760CB"/>
    <w:rsid w:val="2A9C4861"/>
    <w:rsid w:val="30C60569"/>
    <w:rsid w:val="59A06A1A"/>
    <w:rsid w:val="680B59F8"/>
    <w:rsid w:val="6D8F78A0"/>
    <w:rsid w:val="6FFA43CB"/>
    <w:rsid w:val="77040668"/>
    <w:rsid w:val="79E3228C"/>
    <w:rsid w:val="7E105434"/>
    <w:rsid w:val="7EF3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BDA5E"/>
  <w15:docId w15:val="{34F28B8C-CB57-4636-8E71-ADED6460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33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sid w:val="00B4633C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B4633C"/>
  </w:style>
  <w:style w:type="paragraph" w:styleId="a7">
    <w:name w:val="Body Text"/>
    <w:basedOn w:val="a"/>
    <w:link w:val="a8"/>
    <w:qFormat/>
    <w:rsid w:val="00B4633C"/>
    <w:pPr>
      <w:spacing w:after="240" w:line="240" w:lineRule="auto"/>
      <w:jc w:val="both"/>
    </w:pPr>
    <w:rPr>
      <w:rFonts w:ascii="Times New Roman" w:hAnsi="Times New Roman" w:cs="Simplified Arabic"/>
      <w:sz w:val="24"/>
      <w:szCs w:val="24"/>
      <w:lang w:val="en-GB" w:eastAsia="en-GB" w:bidi="ar-AE"/>
    </w:rPr>
  </w:style>
  <w:style w:type="paragraph" w:styleId="a9">
    <w:name w:val="Balloon Text"/>
    <w:basedOn w:val="a"/>
    <w:link w:val="aa"/>
    <w:uiPriority w:val="99"/>
    <w:semiHidden/>
    <w:unhideWhenUsed/>
    <w:qFormat/>
    <w:rsid w:val="00B463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qFormat/>
    <w:rsid w:val="00B4633C"/>
    <w:pPr>
      <w:tabs>
        <w:tab w:val="center" w:pos="4320"/>
        <w:tab w:val="right" w:pos="8640"/>
      </w:tabs>
      <w:spacing w:after="0" w:line="240" w:lineRule="auto"/>
    </w:pPr>
  </w:style>
  <w:style w:type="paragraph" w:styleId="ad">
    <w:name w:val="header"/>
    <w:basedOn w:val="a"/>
    <w:link w:val="ae"/>
    <w:uiPriority w:val="99"/>
    <w:unhideWhenUsed/>
    <w:qFormat/>
    <w:rsid w:val="00B4633C"/>
    <w:pPr>
      <w:tabs>
        <w:tab w:val="center" w:pos="4320"/>
        <w:tab w:val="right" w:pos="8640"/>
      </w:tabs>
      <w:spacing w:after="0" w:line="240" w:lineRule="auto"/>
    </w:pPr>
  </w:style>
  <w:style w:type="paragraph" w:styleId="af">
    <w:name w:val="footnote text"/>
    <w:basedOn w:val="a"/>
    <w:next w:val="a"/>
    <w:link w:val="af0"/>
    <w:uiPriority w:val="99"/>
    <w:qFormat/>
    <w:rsid w:val="00B4633C"/>
    <w:pPr>
      <w:spacing w:after="120" w:line="240" w:lineRule="auto"/>
      <w:ind w:left="340" w:hanging="340"/>
      <w:jc w:val="both"/>
    </w:pPr>
    <w:rPr>
      <w:rFonts w:ascii="Times New Roman" w:hAnsi="Times New Roman" w:cs="Simplified Arabic"/>
      <w:sz w:val="20"/>
      <w:szCs w:val="20"/>
      <w:lang w:val="en-GB" w:bidi="ar-AE"/>
    </w:rPr>
  </w:style>
  <w:style w:type="paragraph" w:styleId="2">
    <w:name w:val="Body Text 2"/>
    <w:basedOn w:val="a"/>
    <w:link w:val="20"/>
    <w:uiPriority w:val="99"/>
    <w:semiHidden/>
    <w:unhideWhenUsed/>
    <w:qFormat/>
    <w:rsid w:val="00B4633C"/>
    <w:pPr>
      <w:spacing w:after="120" w:line="480" w:lineRule="auto"/>
    </w:pPr>
  </w:style>
  <w:style w:type="character" w:styleId="af1">
    <w:name w:val="Hyperlink"/>
    <w:uiPriority w:val="99"/>
    <w:qFormat/>
    <w:rsid w:val="00B4633C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qFormat/>
    <w:rsid w:val="00B4633C"/>
    <w:rPr>
      <w:sz w:val="21"/>
      <w:szCs w:val="21"/>
    </w:rPr>
  </w:style>
  <w:style w:type="character" w:styleId="af3">
    <w:name w:val="footnote reference"/>
    <w:qFormat/>
    <w:rsid w:val="00B4633C"/>
    <w:rPr>
      <w:rFonts w:ascii="Times New Roman" w:eastAsia="宋体" w:hAnsi="Times New Roman" w:cs="Simplified Arabic"/>
      <w:sz w:val="18"/>
      <w:szCs w:val="18"/>
      <w:vertAlign w:val="superscript"/>
      <w:lang w:bidi="ar-AE"/>
    </w:rPr>
  </w:style>
  <w:style w:type="table" w:styleId="af4">
    <w:name w:val="Table Grid"/>
    <w:basedOn w:val="a1"/>
    <w:uiPriority w:val="59"/>
    <w:qFormat/>
    <w:rsid w:val="00B46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basedOn w:val="a0"/>
    <w:link w:val="ad"/>
    <w:uiPriority w:val="99"/>
    <w:qFormat/>
    <w:rsid w:val="00B4633C"/>
  </w:style>
  <w:style w:type="character" w:customStyle="1" w:styleId="ac">
    <w:name w:val="页脚 字符"/>
    <w:basedOn w:val="a0"/>
    <w:link w:val="ab"/>
    <w:uiPriority w:val="99"/>
    <w:qFormat/>
    <w:rsid w:val="00B4633C"/>
  </w:style>
  <w:style w:type="character" w:customStyle="1" w:styleId="af0">
    <w:name w:val="脚注文本 字符"/>
    <w:basedOn w:val="a0"/>
    <w:link w:val="af"/>
    <w:uiPriority w:val="99"/>
    <w:qFormat/>
    <w:rsid w:val="00B4633C"/>
    <w:rPr>
      <w:rFonts w:ascii="Times New Roman" w:hAnsi="Times New Roman" w:cs="Simplified Arabic"/>
      <w:sz w:val="20"/>
      <w:szCs w:val="20"/>
      <w:lang w:val="en-GB" w:bidi="ar-AE"/>
    </w:rPr>
  </w:style>
  <w:style w:type="paragraph" w:styleId="af5">
    <w:name w:val="List Paragraph"/>
    <w:basedOn w:val="a"/>
    <w:uiPriority w:val="34"/>
    <w:qFormat/>
    <w:rsid w:val="00B4633C"/>
    <w:pPr>
      <w:ind w:left="720"/>
      <w:contextualSpacing/>
    </w:pPr>
    <w:rPr>
      <w:lang w:val="en-GB"/>
    </w:rPr>
  </w:style>
  <w:style w:type="character" w:customStyle="1" w:styleId="a8">
    <w:name w:val="正文文本 字符"/>
    <w:basedOn w:val="a0"/>
    <w:link w:val="a7"/>
    <w:qFormat/>
    <w:rsid w:val="00B4633C"/>
    <w:rPr>
      <w:rFonts w:ascii="Times New Roman" w:hAnsi="Times New Roman" w:cs="Simplified Arabic"/>
      <w:sz w:val="24"/>
      <w:szCs w:val="24"/>
      <w:lang w:val="en-GB" w:eastAsia="en-GB" w:bidi="ar-AE"/>
    </w:rPr>
  </w:style>
  <w:style w:type="character" w:customStyle="1" w:styleId="aa">
    <w:name w:val="批注框文本 字符"/>
    <w:basedOn w:val="a0"/>
    <w:link w:val="a9"/>
    <w:uiPriority w:val="99"/>
    <w:semiHidden/>
    <w:qFormat/>
    <w:rsid w:val="00B4633C"/>
    <w:rPr>
      <w:rFonts w:ascii="Tahoma" w:hAnsi="Tahoma" w:cs="Tahoma"/>
      <w:sz w:val="16"/>
      <w:szCs w:val="16"/>
    </w:rPr>
  </w:style>
  <w:style w:type="character" w:customStyle="1" w:styleId="20">
    <w:name w:val="正文文本 2 字符"/>
    <w:basedOn w:val="a0"/>
    <w:link w:val="2"/>
    <w:qFormat/>
    <w:rsid w:val="00B4633C"/>
  </w:style>
  <w:style w:type="character" w:customStyle="1" w:styleId="a6">
    <w:name w:val="批注文字 字符"/>
    <w:basedOn w:val="a0"/>
    <w:link w:val="a4"/>
    <w:uiPriority w:val="99"/>
    <w:qFormat/>
    <w:rsid w:val="00B4633C"/>
  </w:style>
  <w:style w:type="character" w:customStyle="1" w:styleId="a5">
    <w:name w:val="批注主题 字符"/>
    <w:basedOn w:val="a6"/>
    <w:link w:val="a3"/>
    <w:uiPriority w:val="99"/>
    <w:semiHidden/>
    <w:qFormat/>
    <w:rsid w:val="00B4633C"/>
    <w:rPr>
      <w:b/>
      <w:bCs/>
    </w:rPr>
  </w:style>
  <w:style w:type="paragraph" w:styleId="af6">
    <w:name w:val="Subtitle"/>
    <w:basedOn w:val="a"/>
    <w:next w:val="a"/>
    <w:link w:val="af7"/>
    <w:uiPriority w:val="11"/>
    <w:qFormat/>
    <w:rsid w:val="00061369"/>
    <w:pPr>
      <w:widowControl w:val="0"/>
      <w:spacing w:after="60" w:line="240" w:lineRule="auto"/>
      <w:jc w:val="center"/>
      <w:outlineLvl w:val="1"/>
    </w:pPr>
    <w:rPr>
      <w:rFonts w:ascii="Cambria" w:eastAsia="宋体" w:hAnsi="Cambria" w:cs="Times New Roman"/>
      <w:kern w:val="2"/>
      <w:sz w:val="24"/>
      <w:szCs w:val="24"/>
      <w:lang w:eastAsia="zh-CN"/>
    </w:rPr>
  </w:style>
  <w:style w:type="character" w:customStyle="1" w:styleId="af7">
    <w:name w:val="副标题 字符"/>
    <w:basedOn w:val="a0"/>
    <w:link w:val="af6"/>
    <w:uiPriority w:val="11"/>
    <w:rsid w:val="00061369"/>
    <w:rPr>
      <w:rFonts w:ascii="Cambria" w:eastAsia="宋体" w:hAnsi="Cambria"/>
      <w:kern w:val="2"/>
      <w:sz w:val="24"/>
      <w:szCs w:val="24"/>
    </w:rPr>
  </w:style>
  <w:style w:type="paragraph" w:styleId="af8">
    <w:name w:val="Revision"/>
    <w:hidden/>
    <w:uiPriority w:val="99"/>
    <w:semiHidden/>
    <w:rsid w:val="002265F9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32149742E6D41B346B9688D99D8DC" ma:contentTypeVersion="12" ma:contentTypeDescription="新しいドキュメントを作成します。" ma:contentTypeScope="" ma:versionID="e711d517789f5b41651b91965c572d37">
  <xsd:schema xmlns:xsd="http://www.w3.org/2001/XMLSchema" xmlns:xs="http://www.w3.org/2001/XMLSchema" xmlns:p="http://schemas.microsoft.com/office/2006/metadata/properties" xmlns:ns2="3913e16f-e9d6-41c8-b36e-f8375fdd4ad3" xmlns:ns3="7066aff6-1913-4766-b73b-3121d06ddd29" targetNamespace="http://schemas.microsoft.com/office/2006/metadata/properties" ma:root="true" ma:fieldsID="11fb2d977dbf02118c96256653314f6f" ns2:_="" ns3:_="">
    <xsd:import namespace="3913e16f-e9d6-41c8-b36e-f8375fdd4ad3"/>
    <xsd:import namespace="7066aff6-1913-4766-b73b-3121d06dd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3e16f-e9d6-41c8-b36e-f8375fdd4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aff6-1913-4766-b73b-3121d06dd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39CEF-ABF8-4FA0-998D-A06A211B0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3e16f-e9d6-41c8-b36e-f8375fdd4ad3"/>
    <ds:schemaRef ds:uri="7066aff6-1913-4766-b73b-3121d06dd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5D0745A-6F0E-422A-82E7-5CE9CD9C1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EE1ED1-C520-4BCC-A8D6-001A3FD193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A1A71D-27A0-40C2-8B21-C3DF08C2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T&amp;D Associates</cp:lastModifiedBy>
  <cp:revision>24</cp:revision>
  <dcterms:created xsi:type="dcterms:W3CDTF">2022-02-22T05:44:00Z</dcterms:created>
  <dcterms:modified xsi:type="dcterms:W3CDTF">2022-04-01T02:48:00Z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ContentTypeId">
    <vt:lpwstr>0x0101008C632149742E6D41B346B9688D99D8DC</vt:lpwstr>
  </property>
  <property fmtid="{D5CDD505-2E9C-101B-9397-08002B2CF9AE}" pid="4" name="TitusGUID">
    <vt:lpwstr>97db6cd9-f102-47ab-b1fc-9b09bdeaeae3</vt:lpwstr>
  </property>
  <property fmtid="{D5CDD505-2E9C-101B-9397-08002B2CF9AE}" pid="5" name="CorningConfigurationVersion">
    <vt:lpwstr>3.0.11.5.8EN-SL</vt:lpwstr>
  </property>
  <property fmtid="{D5CDD505-2E9C-101B-9397-08002B2CF9AE}" pid="6" name="CorningFullClassification">
    <vt:lpwstr>Non-Corning</vt:lpwstr>
  </property>
  <property fmtid="{D5CDD505-2E9C-101B-9397-08002B2CF9AE}" pid="7" name="CCTCode">
    <vt:lpwstr>NC</vt:lpwstr>
  </property>
  <property fmtid="{D5CDD505-2E9C-101B-9397-08002B2CF9AE}" pid="8" name="CRCCode">
    <vt:lpwstr/>
  </property>
  <property fmtid="{D5CDD505-2E9C-101B-9397-08002B2CF9AE}" pid="9" name="CORNINGClassification">
    <vt:lpwstr>Non-Corning</vt:lpwstr>
  </property>
  <property fmtid="{D5CDD505-2E9C-101B-9397-08002B2CF9AE}" pid="10" name="CORNINGLabelExtension">
    <vt:lpwstr>None</vt:lpwstr>
  </property>
  <property fmtid="{D5CDD505-2E9C-101B-9397-08002B2CF9AE}" pid="11" name="CORNINGDisplayOptionalMarkingLanguage">
    <vt:lpwstr>None</vt:lpwstr>
  </property>
  <property fmtid="{D5CDD505-2E9C-101B-9397-08002B2CF9AE}" pid="12" name="CORNINGMarkingOption">
    <vt:lpwstr>Automatic</vt:lpwstr>
  </property>
</Properties>
</file>