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Times New Roman" w:hAnsi="Times New Roman" w:eastAsia="仿宋_GB2312"/>
          <w:b/>
          <w:sz w:val="24"/>
          <w:szCs w:val="24"/>
        </w:rPr>
      </w:pPr>
    </w:p>
    <w:p>
      <w:pPr>
        <w:spacing w:line="440" w:lineRule="exact"/>
        <w:jc w:val="center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经营者集中简易案件公示表</w:t>
      </w:r>
    </w:p>
    <w:p>
      <w:pPr>
        <w:spacing w:line="440" w:lineRule="exact"/>
        <w:rPr>
          <w:rFonts w:ascii="Times New Roman" w:hAnsi="Times New Roman" w:eastAsia="仿宋_GB2312"/>
          <w:sz w:val="24"/>
          <w:szCs w:val="24"/>
        </w:rPr>
      </w:pPr>
    </w:p>
    <w:tbl>
      <w:tblPr>
        <w:tblStyle w:val="7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96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6949" w:type="dxa"/>
            <w:gridSpan w:val="2"/>
            <w:vAlign w:val="center"/>
          </w:tcPr>
          <w:p>
            <w:pPr>
              <w:spacing w:line="50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中原银行股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份有限公司与洛阳银行股份有限公司等经营者合并案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09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交易概况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（限200字内）</w:t>
            </w:r>
          </w:p>
        </w:tc>
        <w:tc>
          <w:tcPr>
            <w:tcW w:w="6949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中原银行股份有限公司（</w:t>
            </w: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“中原银行”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）拟以增发股份方式换股吸收合并洛阳银行股份有限公司（</w:t>
            </w: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“洛阳银行”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）、平顶山银行股份有限公司（</w:t>
            </w: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“平顶山银行”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）和焦作中旅银行股份有限公司（</w:t>
            </w: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“焦作中旅银行”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）。本交易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完成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后，洛阳银行、平顶山银行和焦作中旅银行将注销法人资格，中原银行将承继及承接洛阳银行、平顶山银行和焦作中旅银行的全部资产、负债、业务、人员、合同及其他一切合法权利与义务。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参与集中的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经营者简介</w:t>
            </w:r>
          </w:p>
        </w:tc>
        <w:tc>
          <w:tcPr>
            <w:tcW w:w="1796" w:type="dxa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中原银行</w:t>
            </w:r>
          </w:p>
        </w:tc>
        <w:tc>
          <w:tcPr>
            <w:tcW w:w="5153" w:type="dxa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中原银行于2014年12月2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日设立，其注册地址位于河南省郑州市郑东新区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CBD商务外环路23号中科金座大厦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。20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17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年7月1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日，中原银行在香港联交所主板挂牌上市，H股股份代码为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1216.HK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。中原银行作为一家综合性商业银行，在中国境内主要从事吸收公众存款、发放短期、中期及长期贷款、办理国内外结算、办理票据承兑与贴现及其他业务。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洛阳银行</w:t>
            </w:r>
          </w:p>
        </w:tc>
        <w:tc>
          <w:tcPr>
            <w:tcW w:w="5153" w:type="dxa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洛阳银行于1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997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年1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月1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日设立，其注册地址位于河南省洛阳市洛阳新区开元大道与通济街交叉口。作为一家综合性商业银行，洛阳银行在中国境内主要从事吸收公众存款、发放短期、中期及长期贷款、办理国内结算、办理票据承兑与贴现及其他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平顶山银行</w:t>
            </w:r>
          </w:p>
        </w:tc>
        <w:tc>
          <w:tcPr>
            <w:tcW w:w="5153" w:type="dxa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平顶山银行于2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001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年1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月3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日设立，其注册地址位于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河南省平顶山市湛河区姚电大道7号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。作为一家综合性商业银行，平顶山银行在中国境内主要从事吸收公众存款、发放短期、中期及长期贷款、办理国内结算、办理票据承兑与贴现及其他业务。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焦作中旅银行</w:t>
            </w:r>
          </w:p>
        </w:tc>
        <w:tc>
          <w:tcPr>
            <w:tcW w:w="5153" w:type="dxa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焦作中旅银行于1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999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年8月1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日设立，其注册地址位于河南省焦作市山阳区迎宾路1号一幢1。作为一家综合性商业银行，焦作中旅银行在中国境内主要从事吸收公众存款、发放短期、中期及长期贷款、办理国内结算、办理票据承兑与贴现及其他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sym w:font="Wingdings" w:char="F0FE"/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1.在同一相关市场，所有参与集中的经营者所占市场份额之和小于15%。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sym w:font="Wingdings" w:char="F0A8"/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2.存在上下游关系的参与集中的经营者，在上下游市场所占的市场份额均小于25%。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sym w:font="Wingdings" w:char="F0A8"/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3.不在同一相关市场、也不存在上下游关系的参与集中的经营者，在与交易有关的每个市场所占的份额均小于25%。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sym w:font="Wingdings" w:char="F0A8"/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4.参与集中的经营者在中国境外设立合营企业，合营企业不在中国境内从事经济活动。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sym w:font="Wingdings" w:char="F0A8"/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5.参与集中的经营者收购境外企业股权或资产的，该境外企业不在中国境内从事经济活动。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6.由两个以上的经营者共同控制的合营企业，通过集中被其中一个或一个以上经营者控制。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6949" w:type="dxa"/>
            <w:gridSpan w:val="2"/>
            <w:vAlign w:val="center"/>
          </w:tcPr>
          <w:tbl>
            <w:tblPr>
              <w:tblStyle w:val="8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39"/>
              <w:gridCol w:w="1650"/>
              <w:gridCol w:w="263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39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Times New Roman" w:hAnsi="Times New Roman" w:eastAsia="仿宋_GB2312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1"/>
                      <w:szCs w:val="21"/>
                    </w:rPr>
                    <w:t>相关商品市场</w:t>
                  </w:r>
                </w:p>
              </w:tc>
              <w:tc>
                <w:tcPr>
                  <w:tcW w:w="1650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Times New Roman" w:hAnsi="Times New Roman" w:eastAsia="仿宋_GB2312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1"/>
                      <w:szCs w:val="21"/>
                    </w:rPr>
                    <w:t>相关地域市场</w:t>
                  </w:r>
                </w:p>
              </w:tc>
              <w:tc>
                <w:tcPr>
                  <w:tcW w:w="2634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Times New Roman" w:hAnsi="Times New Roman" w:eastAsia="仿宋_GB2312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21"/>
                      <w:szCs w:val="21"/>
                    </w:rPr>
                    <w:t>市场份额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39" w:type="dxa"/>
                  <w:vMerge w:val="restart"/>
                  <w:vAlign w:val="center"/>
                </w:tcPr>
                <w:p>
                  <w:pPr>
                    <w:spacing w:line="500" w:lineRule="exact"/>
                    <w:jc w:val="both"/>
                    <w:rPr>
                      <w:rFonts w:ascii="Times New Roman" w:hAnsi="Times New Roman" w:eastAsia="仿宋_GB2312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</w:rPr>
                    <w:t>商业银行综合服务</w:t>
                  </w:r>
                </w:p>
              </w:tc>
              <w:tc>
                <w:tcPr>
                  <w:tcW w:w="1650" w:type="dxa"/>
                  <w:vMerge w:val="restart"/>
                  <w:vAlign w:val="center"/>
                </w:tcPr>
                <w:p>
                  <w:pPr>
                    <w:spacing w:line="500" w:lineRule="exact"/>
                    <w:jc w:val="both"/>
                    <w:rPr>
                      <w:rFonts w:ascii="Times New Roman" w:hAnsi="Times New Roman" w:eastAsia="仿宋_GB2312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  <w:lang w:eastAsia="zh-CN"/>
                    </w:rPr>
                    <w:t>中国境内</w:t>
                  </w:r>
                </w:p>
              </w:tc>
              <w:tc>
                <w:tcPr>
                  <w:tcW w:w="2634" w:type="dxa"/>
                  <w:vAlign w:val="center"/>
                </w:tcPr>
                <w:p>
                  <w:pPr>
                    <w:widowControl/>
                    <w:snapToGrid w:val="0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  <w:lang w:val="en-US" w:eastAsia="zh-CN"/>
                    </w:rPr>
                    <w:t>中原银行：</w:t>
                  </w: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0-</w:t>
                  </w:r>
                  <w:r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39" w:type="dxa"/>
                  <w:vMerge w:val="continue"/>
                </w:tcPr>
                <w:p>
                  <w:pPr>
                    <w:spacing w:line="500" w:lineRule="exact"/>
                    <w:rPr>
                      <w:rFonts w:ascii="Times New Roman" w:hAnsi="Times New Roman" w:eastAsia="仿宋_GB2312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650" w:type="dxa"/>
                  <w:vMerge w:val="continue"/>
                </w:tcPr>
                <w:p>
                  <w:pPr>
                    <w:spacing w:line="500" w:lineRule="exact"/>
                    <w:rPr>
                      <w:rFonts w:ascii="Times New Roman" w:hAnsi="Times New Roman" w:eastAsia="仿宋_GB2312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634" w:type="dxa"/>
                  <w:vAlign w:val="center"/>
                </w:tcPr>
                <w:p>
                  <w:pPr>
                    <w:widowControl/>
                    <w:snapToGrid w:val="0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  <w:lang w:val="en-US" w:eastAsia="zh-CN"/>
                    </w:rPr>
                    <w:t>洛阳银行：</w:t>
                  </w: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0-</w:t>
                  </w:r>
                  <w:r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39" w:type="dxa"/>
                  <w:vMerge w:val="continue"/>
                </w:tcPr>
                <w:p>
                  <w:pPr>
                    <w:spacing w:line="500" w:lineRule="exact"/>
                    <w:rPr>
                      <w:rFonts w:ascii="Times New Roman" w:hAnsi="Times New Roman" w:eastAsia="仿宋_GB2312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650" w:type="dxa"/>
                  <w:vMerge w:val="continue"/>
                </w:tcPr>
                <w:p>
                  <w:pPr>
                    <w:spacing w:line="500" w:lineRule="exact"/>
                    <w:rPr>
                      <w:rFonts w:ascii="Times New Roman" w:hAnsi="Times New Roman" w:eastAsia="仿宋_GB2312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634" w:type="dxa"/>
                  <w:vAlign w:val="center"/>
                </w:tcPr>
                <w:p>
                  <w:pPr>
                    <w:widowControl/>
                    <w:snapToGrid w:val="0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  <w:lang w:val="en-US" w:eastAsia="zh-CN"/>
                    </w:rPr>
                    <w:t>平顶山银行：</w:t>
                  </w: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0-</w:t>
                  </w:r>
                  <w:r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39" w:type="dxa"/>
                  <w:vMerge w:val="continue"/>
                </w:tcPr>
                <w:p>
                  <w:pPr>
                    <w:spacing w:line="500" w:lineRule="exact"/>
                    <w:rPr>
                      <w:rFonts w:ascii="Times New Roman" w:hAnsi="Times New Roman" w:eastAsia="仿宋_GB2312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650" w:type="dxa"/>
                  <w:vMerge w:val="continue"/>
                </w:tcPr>
                <w:p>
                  <w:pPr>
                    <w:spacing w:line="500" w:lineRule="exact"/>
                    <w:rPr>
                      <w:rFonts w:ascii="Times New Roman" w:hAnsi="Times New Roman" w:eastAsia="仿宋_GB2312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634" w:type="dxa"/>
                  <w:vAlign w:val="center"/>
                </w:tcPr>
                <w:p>
                  <w:pPr>
                    <w:widowControl/>
                    <w:snapToGrid w:val="0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  <w:lang w:val="en-US" w:eastAsia="zh-CN"/>
                    </w:rPr>
                    <w:t>焦作中旅银行：</w:t>
                  </w: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0-</w:t>
                  </w:r>
                  <w:r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39" w:type="dxa"/>
                  <w:vMerge w:val="continue"/>
                </w:tcPr>
                <w:p>
                  <w:pPr>
                    <w:spacing w:line="500" w:lineRule="exact"/>
                    <w:rPr>
                      <w:rFonts w:ascii="Times New Roman" w:hAnsi="Times New Roman" w:eastAsia="仿宋_GB2312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650" w:type="dxa"/>
                  <w:vMerge w:val="continue"/>
                </w:tcPr>
                <w:p>
                  <w:pPr>
                    <w:spacing w:line="500" w:lineRule="exact"/>
                    <w:rPr>
                      <w:rFonts w:ascii="Times New Roman" w:hAnsi="Times New Roman" w:eastAsia="仿宋_GB2312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634" w:type="dxa"/>
                  <w:vAlign w:val="center"/>
                </w:tcPr>
                <w:p>
                  <w:pPr>
                    <w:widowControl/>
                    <w:snapToGrid w:val="0"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  <w:lang w:eastAsia="zh-CN"/>
                    </w:rPr>
                    <w:t>集中方</w:t>
                  </w: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合计：0-</w:t>
                  </w:r>
                  <w:r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>
            <w:pPr>
              <w:spacing w:line="5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napToGrid w:val="0"/>
        <w:spacing w:line="240" w:lineRule="exact"/>
        <w:jc w:val="left"/>
        <w:rPr>
          <w:rFonts w:ascii="Times New Roman" w:hAnsi="Times New Roman" w:eastAsia="仿宋_GB2312"/>
          <w:sz w:val="24"/>
          <w:szCs w:val="24"/>
        </w:rPr>
      </w:pPr>
    </w:p>
    <w:p>
      <w:pPr>
        <w:rPr>
          <w:rFonts w:ascii="Times New Roman" w:hAnsi="Times New Roman" w:eastAsia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NotTrackFormatting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F"/>
    <w:rsid w:val="00010479"/>
    <w:rsid w:val="00035259"/>
    <w:rsid w:val="00037065"/>
    <w:rsid w:val="0005002D"/>
    <w:rsid w:val="000569AF"/>
    <w:rsid w:val="00082622"/>
    <w:rsid w:val="000B3D78"/>
    <w:rsid w:val="000D7EBA"/>
    <w:rsid w:val="000F7D5E"/>
    <w:rsid w:val="0010202E"/>
    <w:rsid w:val="0010782F"/>
    <w:rsid w:val="001164CD"/>
    <w:rsid w:val="00127E1D"/>
    <w:rsid w:val="00155717"/>
    <w:rsid w:val="001837A3"/>
    <w:rsid w:val="00195F6C"/>
    <w:rsid w:val="00197670"/>
    <w:rsid w:val="00197672"/>
    <w:rsid w:val="001A07DB"/>
    <w:rsid w:val="001B0811"/>
    <w:rsid w:val="001E58E7"/>
    <w:rsid w:val="001F4D34"/>
    <w:rsid w:val="00203F8E"/>
    <w:rsid w:val="00212550"/>
    <w:rsid w:val="002220B0"/>
    <w:rsid w:val="0022441B"/>
    <w:rsid w:val="002836F8"/>
    <w:rsid w:val="002B19CA"/>
    <w:rsid w:val="002C5055"/>
    <w:rsid w:val="00330118"/>
    <w:rsid w:val="00352979"/>
    <w:rsid w:val="00375747"/>
    <w:rsid w:val="003C0AEB"/>
    <w:rsid w:val="003C7C75"/>
    <w:rsid w:val="003F389B"/>
    <w:rsid w:val="00426ECA"/>
    <w:rsid w:val="0044189C"/>
    <w:rsid w:val="00441C7A"/>
    <w:rsid w:val="00446797"/>
    <w:rsid w:val="004647E8"/>
    <w:rsid w:val="00493857"/>
    <w:rsid w:val="004A66D4"/>
    <w:rsid w:val="004A74DB"/>
    <w:rsid w:val="004C46F3"/>
    <w:rsid w:val="004D3737"/>
    <w:rsid w:val="004E5A0D"/>
    <w:rsid w:val="004F7688"/>
    <w:rsid w:val="00500893"/>
    <w:rsid w:val="005046BA"/>
    <w:rsid w:val="00522527"/>
    <w:rsid w:val="0056485C"/>
    <w:rsid w:val="005741F3"/>
    <w:rsid w:val="0057511F"/>
    <w:rsid w:val="005A6B71"/>
    <w:rsid w:val="005B727F"/>
    <w:rsid w:val="005E31B1"/>
    <w:rsid w:val="005E73A7"/>
    <w:rsid w:val="00611374"/>
    <w:rsid w:val="006200BA"/>
    <w:rsid w:val="00632296"/>
    <w:rsid w:val="006467D8"/>
    <w:rsid w:val="00652902"/>
    <w:rsid w:val="00653BF0"/>
    <w:rsid w:val="00667F9D"/>
    <w:rsid w:val="006A531B"/>
    <w:rsid w:val="006D0C45"/>
    <w:rsid w:val="006D6F19"/>
    <w:rsid w:val="006F7693"/>
    <w:rsid w:val="007026EE"/>
    <w:rsid w:val="007062EE"/>
    <w:rsid w:val="00710140"/>
    <w:rsid w:val="0071261C"/>
    <w:rsid w:val="00741DE4"/>
    <w:rsid w:val="00745CAD"/>
    <w:rsid w:val="0075443C"/>
    <w:rsid w:val="00770153"/>
    <w:rsid w:val="00772E5B"/>
    <w:rsid w:val="0077404A"/>
    <w:rsid w:val="00777A76"/>
    <w:rsid w:val="007C46E3"/>
    <w:rsid w:val="007D7AE0"/>
    <w:rsid w:val="007D7C9D"/>
    <w:rsid w:val="007E3767"/>
    <w:rsid w:val="007E6D05"/>
    <w:rsid w:val="007F2275"/>
    <w:rsid w:val="00803028"/>
    <w:rsid w:val="00864EB6"/>
    <w:rsid w:val="008758D2"/>
    <w:rsid w:val="008B39CA"/>
    <w:rsid w:val="008E3178"/>
    <w:rsid w:val="008F2D3B"/>
    <w:rsid w:val="00914BD6"/>
    <w:rsid w:val="00915F0F"/>
    <w:rsid w:val="00945221"/>
    <w:rsid w:val="009532DF"/>
    <w:rsid w:val="00954D39"/>
    <w:rsid w:val="00957611"/>
    <w:rsid w:val="00990F5D"/>
    <w:rsid w:val="00997019"/>
    <w:rsid w:val="009A5029"/>
    <w:rsid w:val="009D2BC1"/>
    <w:rsid w:val="009D38D5"/>
    <w:rsid w:val="009D60D5"/>
    <w:rsid w:val="009E7DFE"/>
    <w:rsid w:val="009F3AF1"/>
    <w:rsid w:val="009F7295"/>
    <w:rsid w:val="00A03C71"/>
    <w:rsid w:val="00A22CC3"/>
    <w:rsid w:val="00A41DC4"/>
    <w:rsid w:val="00A53F26"/>
    <w:rsid w:val="00A64E9E"/>
    <w:rsid w:val="00A95E74"/>
    <w:rsid w:val="00AA0CC5"/>
    <w:rsid w:val="00AA1A3D"/>
    <w:rsid w:val="00AC6DEA"/>
    <w:rsid w:val="00AD3B1D"/>
    <w:rsid w:val="00AE54E0"/>
    <w:rsid w:val="00B05CFD"/>
    <w:rsid w:val="00B14FA5"/>
    <w:rsid w:val="00B16AFE"/>
    <w:rsid w:val="00B63430"/>
    <w:rsid w:val="00B65DD5"/>
    <w:rsid w:val="00B72552"/>
    <w:rsid w:val="00BB2E56"/>
    <w:rsid w:val="00BD10B6"/>
    <w:rsid w:val="00BE6F89"/>
    <w:rsid w:val="00C07076"/>
    <w:rsid w:val="00C178F6"/>
    <w:rsid w:val="00C95FC1"/>
    <w:rsid w:val="00CA2084"/>
    <w:rsid w:val="00CA25A5"/>
    <w:rsid w:val="00CB00DF"/>
    <w:rsid w:val="00CD011F"/>
    <w:rsid w:val="00CD2FEF"/>
    <w:rsid w:val="00D73C72"/>
    <w:rsid w:val="00D85622"/>
    <w:rsid w:val="00D94709"/>
    <w:rsid w:val="00DC0054"/>
    <w:rsid w:val="00DC4FFB"/>
    <w:rsid w:val="00DC74BF"/>
    <w:rsid w:val="00DF1890"/>
    <w:rsid w:val="00E02291"/>
    <w:rsid w:val="00E0592B"/>
    <w:rsid w:val="00E132CA"/>
    <w:rsid w:val="00E31738"/>
    <w:rsid w:val="00E86786"/>
    <w:rsid w:val="00EA2C38"/>
    <w:rsid w:val="00ED2F80"/>
    <w:rsid w:val="00ED747D"/>
    <w:rsid w:val="00F1624E"/>
    <w:rsid w:val="00F16E22"/>
    <w:rsid w:val="00F27A75"/>
    <w:rsid w:val="00F31A3F"/>
    <w:rsid w:val="00F32F8A"/>
    <w:rsid w:val="00F33222"/>
    <w:rsid w:val="00F563F2"/>
    <w:rsid w:val="00F6240C"/>
    <w:rsid w:val="00F62985"/>
    <w:rsid w:val="00F70650"/>
    <w:rsid w:val="00F810AA"/>
    <w:rsid w:val="00F82B01"/>
    <w:rsid w:val="00F96C05"/>
    <w:rsid w:val="00FB1D2F"/>
    <w:rsid w:val="00FB43EC"/>
    <w:rsid w:val="00FB6B40"/>
    <w:rsid w:val="00FE6970"/>
    <w:rsid w:val="00FF3079"/>
    <w:rsid w:val="22303127"/>
    <w:rsid w:val="3FF93793"/>
    <w:rsid w:val="5EFF5AC8"/>
    <w:rsid w:val="6C8479F3"/>
    <w:rsid w:val="72BD13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9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批注文字 字符"/>
    <w:basedOn w:val="9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6">
    <w:name w:val="批注主题 字符"/>
    <w:basedOn w:val="15"/>
    <w:link w:val="6"/>
    <w:semiHidden/>
    <w:qFormat/>
    <w:uiPriority w:val="99"/>
    <w:rPr>
      <w:rFonts w:ascii="Calibri" w:hAnsi="Calibri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B18ECE-D8A8-4A8D-8FC3-E21F4F7E14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180</Words>
  <Characters>1026</Characters>
  <Lines>8</Lines>
  <Paragraphs>2</Paragraphs>
  <TotalTime>2</TotalTime>
  <ScaleCrop>false</ScaleCrop>
  <LinksUpToDate>false</LinksUpToDate>
  <CharactersWithSpaces>1204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2022-02-09T10:18:00Z</dcterms:created>
  <dc:creator>陈媚</dc:creator>
  <cp:lastModifiedBy>常亮</cp:lastModifiedBy>
  <dcterms:modified xsi:type="dcterms:W3CDTF">2022-02-17T00:46:21Z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