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F43" w:rsidRDefault="00914F43" w:rsidP="00211327">
      <w:pPr>
        <w:adjustRightInd w:val="0"/>
        <w:snapToGrid w:val="0"/>
        <w:ind w:left="1" w:firstLineChars="200" w:firstLine="871"/>
        <w:jc w:val="center"/>
        <w:rPr>
          <w:rFonts w:ascii="仿宋" w:eastAsia="仿宋" w:hAnsi="仿宋" w:cs="仿宋_GB2312"/>
          <w:b/>
          <w:sz w:val="44"/>
          <w:szCs w:val="44"/>
          <w:lang w:val="zh-TW" w:eastAsia="zh-TW"/>
        </w:rPr>
      </w:pPr>
      <w:r>
        <w:rPr>
          <w:rFonts w:ascii="仿宋" w:eastAsia="仿宋" w:hAnsi="仿宋" w:cs="仿宋_GB2312" w:hint="eastAsia"/>
          <w:b/>
          <w:sz w:val="44"/>
          <w:szCs w:val="44"/>
          <w:lang w:val="zh-TW" w:eastAsia="zh-TW"/>
        </w:rPr>
        <w:fldChar w:fldCharType="begin">
          <w:fldData xml:space="preserve">ZQBKAHoAdABYAGUAOQB2AEUAMgBVAGMAdgAyAHUANwA5AHYAbwBNAEEAegBhAFMAawBFAFoARAA2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</w:fldData>
        </w:fldChar>
      </w:r>
      <w:r w:rsidR="00B26BD5">
        <w:rPr>
          <w:rFonts w:ascii="仿宋" w:eastAsia="仿宋" w:hAnsi="仿宋" w:cs="仿宋_GB2312" w:hint="eastAsia"/>
          <w:b/>
          <w:sz w:val="44"/>
          <w:szCs w:val="44"/>
          <w:lang w:val="zh-TW" w:eastAsia="zh-TW"/>
        </w:rPr>
        <w:instrText>ADDIN CNKISM.UserStyle</w:instrText>
      </w:r>
      <w:r>
        <w:rPr>
          <w:rFonts w:ascii="仿宋" w:eastAsia="仿宋" w:hAnsi="仿宋" w:cs="仿宋_GB2312" w:hint="eastAsia"/>
          <w:b/>
          <w:sz w:val="44"/>
          <w:szCs w:val="44"/>
          <w:lang w:val="zh-TW" w:eastAsia="zh-TW"/>
        </w:rPr>
      </w:r>
      <w:r>
        <w:rPr>
          <w:rFonts w:ascii="仿宋" w:eastAsia="仿宋" w:hAnsi="仿宋" w:cs="仿宋_GB2312" w:hint="eastAsia"/>
          <w:b/>
          <w:sz w:val="44"/>
          <w:szCs w:val="44"/>
          <w:lang w:val="zh-TW" w:eastAsia="zh-TW"/>
        </w:rPr>
        <w:fldChar w:fldCharType="end"/>
      </w:r>
    </w:p>
    <w:p w:rsidR="00914F43" w:rsidRDefault="00B26BD5" w:rsidP="00211327">
      <w:pPr>
        <w:adjustRightInd w:val="0"/>
        <w:snapToGrid w:val="0"/>
        <w:ind w:left="1" w:firstLineChars="200" w:firstLine="871"/>
        <w:jc w:val="center"/>
        <w:rPr>
          <w:rFonts w:ascii="仿宋" w:eastAsia="仿宋" w:hAnsi="仿宋" w:cs="仿宋_GB2312"/>
          <w:b/>
          <w:sz w:val="44"/>
          <w:szCs w:val="44"/>
          <w:lang w:val="zh-TW" w:eastAsia="zh-TW"/>
        </w:rPr>
      </w:pPr>
      <w:r>
        <w:rPr>
          <w:rFonts w:ascii="仿宋" w:eastAsia="仿宋" w:hAnsi="仿宋" w:cs="仿宋_GB2312" w:hint="eastAsia"/>
          <w:b/>
          <w:sz w:val="44"/>
          <w:szCs w:val="44"/>
          <w:lang w:val="zh-TW" w:eastAsia="zh-TW"/>
        </w:rPr>
        <w:t>产品质量监督抽查管理办法</w:t>
      </w:r>
    </w:p>
    <w:p w:rsidR="00914F43" w:rsidRDefault="00B26BD5" w:rsidP="00211327">
      <w:pPr>
        <w:adjustRightInd w:val="0"/>
        <w:snapToGrid w:val="0"/>
        <w:ind w:left="1" w:firstLineChars="200" w:firstLine="871"/>
        <w:jc w:val="center"/>
        <w:rPr>
          <w:rFonts w:ascii="仿宋" w:eastAsia="仿宋" w:hAnsi="仿宋" w:cs="仿宋_GB2312"/>
          <w:b/>
          <w:sz w:val="44"/>
          <w:szCs w:val="44"/>
          <w:lang w:val="zh-TW" w:eastAsia="zh-TW"/>
        </w:rPr>
      </w:pPr>
      <w:r>
        <w:rPr>
          <w:rFonts w:ascii="仿宋" w:eastAsia="仿宋" w:hAnsi="仿宋" w:cs="仿宋_GB2312" w:hint="eastAsia"/>
          <w:b/>
          <w:sz w:val="44"/>
          <w:szCs w:val="44"/>
          <w:lang w:val="zh-TW" w:eastAsia="zh-TW"/>
        </w:rPr>
        <w:t>（征求意见稿）</w:t>
      </w:r>
    </w:p>
    <w:p w:rsidR="00914F43" w:rsidRDefault="00914F43" w:rsidP="00211327">
      <w:pPr>
        <w:adjustRightInd w:val="0"/>
        <w:snapToGrid w:val="0"/>
        <w:ind w:left="1" w:firstLineChars="200" w:firstLine="871"/>
        <w:jc w:val="center"/>
        <w:rPr>
          <w:rFonts w:ascii="仿宋" w:eastAsia="仿宋" w:hAnsi="仿宋" w:cs="仿宋_GB2312"/>
          <w:b/>
          <w:sz w:val="44"/>
          <w:szCs w:val="44"/>
          <w:lang w:val="zh-TW" w:eastAsia="zh-TW"/>
        </w:rPr>
      </w:pPr>
    </w:p>
    <w:p w:rsidR="00914F43" w:rsidRDefault="00B26BD5">
      <w:pPr>
        <w:pStyle w:val="AA0"/>
        <w:shd w:val="clear" w:color="auto" w:fill="FFFFFF"/>
        <w:jc w:val="center"/>
        <w:rPr>
          <w:rFonts w:ascii="仿宋" w:eastAsia="仿宋" w:hAnsi="仿宋" w:cs="黑体"/>
          <w:bCs/>
          <w:color w:val="auto"/>
          <w:sz w:val="32"/>
          <w:szCs w:val="32"/>
          <w:lang w:val="zh-TW"/>
        </w:rPr>
      </w:pPr>
      <w:r>
        <w:rPr>
          <w:rFonts w:ascii="仿宋" w:eastAsia="仿宋" w:hAnsi="仿宋" w:cs="黑体" w:hint="eastAsia"/>
          <w:b/>
          <w:color w:val="auto"/>
          <w:sz w:val="32"/>
          <w:szCs w:val="32"/>
          <w:lang w:val="zh-TW"/>
        </w:rPr>
        <w:t>第一章</w:t>
      </w:r>
      <w:r>
        <w:rPr>
          <w:rFonts w:ascii="仿宋" w:eastAsia="仿宋" w:hAnsi="仿宋" w:cs="黑体" w:hint="eastAsia"/>
          <w:bCs/>
          <w:color w:val="auto"/>
          <w:sz w:val="32"/>
          <w:szCs w:val="32"/>
          <w:lang w:val="zh-TW" w:eastAsia="zh-TW"/>
        </w:rPr>
        <w:t xml:space="preserve">　</w:t>
      </w:r>
      <w:r>
        <w:rPr>
          <w:rFonts w:ascii="仿宋" w:eastAsia="仿宋" w:hAnsi="仿宋" w:cs="黑体" w:hint="eastAsia"/>
          <w:bCs/>
          <w:color w:val="auto"/>
          <w:sz w:val="32"/>
          <w:szCs w:val="32"/>
          <w:lang w:val="zh-TW" w:eastAsia="zh-TW"/>
        </w:rPr>
        <w:t>总　则</w:t>
      </w:r>
    </w:p>
    <w:p w:rsidR="00914F43" w:rsidRDefault="00914F43" w:rsidP="00211327">
      <w:pPr>
        <w:pStyle w:val="AA0"/>
        <w:shd w:val="clear" w:color="auto" w:fill="FFFFFF"/>
        <w:ind w:firstLineChars="200" w:firstLine="627"/>
        <w:rPr>
          <w:rFonts w:ascii="仿宋" w:eastAsia="仿宋" w:hAnsi="仿宋" w:cs="黑体"/>
          <w:bCs/>
          <w:color w:val="auto"/>
          <w:sz w:val="32"/>
          <w:szCs w:val="32"/>
          <w:lang w:val="zh-TW"/>
        </w:rPr>
      </w:pPr>
    </w:p>
    <w:p w:rsidR="00914F43" w:rsidRDefault="00B26BD5" w:rsidP="00211327">
      <w:pPr>
        <w:adjustRightInd w:val="0"/>
        <w:snapToGrid w:val="0"/>
        <w:ind w:firstLineChars="200" w:firstLine="630"/>
        <w:rPr>
          <w:rFonts w:ascii="仿宋" w:eastAsia="仿宋" w:hAnsi="仿宋"/>
          <w:bCs/>
          <w:sz w:val="32"/>
          <w:szCs w:val="32"/>
          <w:lang w:val="zh-TW"/>
        </w:rPr>
      </w:pPr>
      <w:r>
        <w:rPr>
          <w:rFonts w:ascii="仿宋" w:eastAsia="仿宋" w:hAnsi="仿宋" w:hint="eastAsia"/>
          <w:b/>
          <w:sz w:val="32"/>
          <w:szCs w:val="32"/>
          <w:lang w:val="zh-TW" w:eastAsia="zh-TW"/>
        </w:rPr>
        <w:t>第一条</w:t>
      </w:r>
      <w:r>
        <w:rPr>
          <w:rFonts w:ascii="仿宋" w:eastAsia="仿宋" w:hAnsi="仿宋" w:hint="eastAsia"/>
          <w:bCs/>
          <w:sz w:val="32"/>
          <w:szCs w:val="32"/>
          <w:lang w:val="zh-TW" w:eastAsia="zh-TW"/>
        </w:rPr>
        <w:t>为</w:t>
      </w:r>
      <w:r>
        <w:rPr>
          <w:rFonts w:ascii="仿宋" w:eastAsia="仿宋" w:hAnsi="仿宋" w:hint="eastAsia"/>
          <w:bCs/>
          <w:sz w:val="32"/>
          <w:szCs w:val="32"/>
          <w:lang w:val="zh-TW"/>
        </w:rPr>
        <w:t>了加强产品</w:t>
      </w:r>
      <w:r>
        <w:rPr>
          <w:rFonts w:ascii="仿宋" w:eastAsia="仿宋" w:hAnsi="仿宋" w:hint="eastAsia"/>
          <w:bCs/>
          <w:sz w:val="32"/>
          <w:szCs w:val="32"/>
          <w:lang w:val="zh-TW" w:eastAsia="zh-TW"/>
        </w:rPr>
        <w:t>质量安全监督管理，规范产品质量监督抽查（以下简称监督抽查）工作，根据《中华人民共和国产品质量法》、《中华人民共和国消费者权益保护法》等法律法规，制定本办法。</w:t>
      </w:r>
    </w:p>
    <w:p w:rsidR="00914F43" w:rsidRDefault="00B26BD5" w:rsidP="00211327">
      <w:pPr>
        <w:adjustRightInd w:val="0"/>
        <w:snapToGrid w:val="0"/>
        <w:ind w:firstLineChars="200" w:firstLine="630"/>
        <w:rPr>
          <w:rFonts w:ascii="仿宋" w:eastAsia="仿宋" w:hAnsi="仿宋"/>
          <w:bCs/>
          <w:sz w:val="32"/>
          <w:szCs w:val="32"/>
          <w:lang w:val="zh-TW"/>
        </w:rPr>
      </w:pPr>
      <w:r>
        <w:rPr>
          <w:rFonts w:ascii="仿宋" w:eastAsia="仿宋" w:hAnsi="仿宋" w:hint="eastAsia"/>
          <w:b/>
          <w:sz w:val="32"/>
          <w:szCs w:val="32"/>
          <w:lang w:val="zh-TW" w:eastAsia="zh-TW"/>
        </w:rPr>
        <w:t>第二条</w:t>
      </w:r>
      <w:r>
        <w:rPr>
          <w:rFonts w:ascii="仿宋" w:eastAsia="仿宋" w:hAnsi="仿宋" w:hint="eastAsia"/>
          <w:bCs/>
          <w:sz w:val="32"/>
          <w:szCs w:val="32"/>
          <w:lang w:val="zh-TW" w:eastAsia="zh-TW"/>
        </w:rPr>
        <w:t>本办法所称监督抽查是指市场监督管理部门按照职责，依法对在中华人民共和国境内生产、销售的产品进行抽样检验，并对抽查结果公布和处理的活动。</w:t>
      </w:r>
    </w:p>
    <w:p w:rsidR="00914F43" w:rsidRDefault="00B26BD5" w:rsidP="00211327">
      <w:pPr>
        <w:adjustRightInd w:val="0"/>
        <w:snapToGrid w:val="0"/>
        <w:ind w:firstLineChars="200" w:firstLine="630"/>
        <w:rPr>
          <w:rFonts w:ascii="仿宋" w:eastAsia="仿宋" w:hAnsi="仿宋"/>
          <w:bCs/>
          <w:sz w:val="32"/>
          <w:szCs w:val="32"/>
          <w:lang w:eastAsia="zh-TW"/>
        </w:rPr>
      </w:pPr>
      <w:r>
        <w:rPr>
          <w:rFonts w:ascii="仿宋" w:eastAsia="仿宋" w:hAnsi="仿宋" w:hint="eastAsia"/>
          <w:b/>
          <w:sz w:val="32"/>
          <w:szCs w:val="32"/>
          <w:lang w:val="zh-TW" w:eastAsia="zh-TW"/>
        </w:rPr>
        <w:t>第三条</w:t>
      </w:r>
      <w:r>
        <w:rPr>
          <w:rFonts w:ascii="仿宋" w:eastAsia="仿宋" w:hAnsi="仿宋" w:hint="eastAsia"/>
          <w:bCs/>
          <w:sz w:val="32"/>
          <w:szCs w:val="32"/>
          <w:lang w:val="zh-TW" w:eastAsia="zh-TW"/>
        </w:rPr>
        <w:t>监督抽查分为由国家</w:t>
      </w:r>
      <w:r>
        <w:rPr>
          <w:rFonts w:ascii="仿宋" w:eastAsia="仿宋" w:hAnsi="仿宋" w:hint="eastAsia"/>
          <w:bCs/>
          <w:sz w:val="32"/>
          <w:szCs w:val="32"/>
          <w:lang w:val="zh-TW"/>
        </w:rPr>
        <w:t>市场监督管理</w:t>
      </w:r>
      <w:r>
        <w:rPr>
          <w:rFonts w:ascii="仿宋" w:eastAsia="仿宋" w:hAnsi="仿宋" w:hint="eastAsia"/>
          <w:bCs/>
          <w:sz w:val="32"/>
          <w:szCs w:val="32"/>
          <w:lang w:val="zh-TW" w:eastAsia="zh-TW"/>
        </w:rPr>
        <w:t>总局组织的</w:t>
      </w:r>
      <w:hyperlink r:id="rId7" w:history="1">
        <w:r>
          <w:rPr>
            <w:rFonts w:ascii="仿宋" w:eastAsia="仿宋" w:hAnsi="仿宋" w:hint="eastAsia"/>
            <w:bCs/>
            <w:sz w:val="32"/>
            <w:szCs w:val="32"/>
            <w:lang w:val="zh-TW" w:eastAsia="zh-TW"/>
          </w:rPr>
          <w:t>国家监督</w:t>
        </w:r>
      </w:hyperlink>
      <w:r>
        <w:rPr>
          <w:rFonts w:ascii="仿宋" w:eastAsia="仿宋" w:hAnsi="仿宋" w:hint="eastAsia"/>
          <w:bCs/>
          <w:sz w:val="32"/>
          <w:szCs w:val="32"/>
          <w:lang w:val="zh-TW" w:eastAsia="zh-TW"/>
        </w:rPr>
        <w:t>抽查和县级以上地方</w:t>
      </w:r>
      <w:r>
        <w:rPr>
          <w:rFonts w:ascii="仿宋" w:eastAsia="仿宋" w:hAnsi="仿宋" w:hint="eastAsia"/>
          <w:bCs/>
          <w:sz w:val="32"/>
          <w:szCs w:val="32"/>
          <w:lang w:val="zh-TW"/>
        </w:rPr>
        <w:t>市场监督管理</w:t>
      </w:r>
      <w:r>
        <w:rPr>
          <w:rFonts w:ascii="仿宋" w:eastAsia="仿宋" w:hAnsi="仿宋" w:hint="eastAsia"/>
          <w:bCs/>
          <w:sz w:val="32"/>
          <w:szCs w:val="32"/>
          <w:lang w:val="zh-TW" w:eastAsia="zh-TW"/>
        </w:rPr>
        <w:t>部门组织的地方监督抽查。</w:t>
      </w:r>
    </w:p>
    <w:p w:rsidR="00914F43" w:rsidRDefault="00B26BD5" w:rsidP="00211327">
      <w:pPr>
        <w:adjustRightInd w:val="0"/>
        <w:snapToGrid w:val="0"/>
        <w:ind w:firstLineChars="200" w:firstLine="630"/>
        <w:rPr>
          <w:rFonts w:ascii="仿宋" w:eastAsia="仿宋" w:hAnsi="仿宋"/>
          <w:bCs/>
          <w:sz w:val="32"/>
          <w:szCs w:val="32"/>
          <w:lang w:val="zh-TW"/>
        </w:rPr>
      </w:pPr>
      <w:r w:rsidRPr="00211327">
        <w:rPr>
          <w:rFonts w:ascii="仿宋" w:eastAsia="仿宋" w:hAnsi="仿宋" w:hint="eastAsia"/>
          <w:b/>
          <w:bCs/>
          <w:sz w:val="32"/>
          <w:szCs w:val="32"/>
          <w:lang w:val="zh-TW" w:eastAsia="zh-TW"/>
        </w:rPr>
        <w:t>第四条</w:t>
      </w:r>
      <w:r>
        <w:rPr>
          <w:rFonts w:ascii="仿宋" w:eastAsia="仿宋" w:hAnsi="仿宋" w:hint="eastAsia"/>
          <w:bCs/>
          <w:sz w:val="32"/>
          <w:szCs w:val="32"/>
          <w:lang w:val="zh-TW" w:eastAsia="zh-TW"/>
        </w:rPr>
        <w:t>监督抽</w:t>
      </w:r>
      <w:r>
        <w:rPr>
          <w:rFonts w:ascii="仿宋" w:eastAsia="仿宋" w:hAnsi="仿宋" w:hint="eastAsia"/>
          <w:bCs/>
          <w:sz w:val="32"/>
          <w:szCs w:val="32"/>
          <w:lang w:val="zh-TW" w:eastAsia="zh-TW"/>
        </w:rPr>
        <w:t>查应当遵循科学、公正原则，突出质量问题导向。</w:t>
      </w:r>
    </w:p>
    <w:p w:rsidR="00914F43" w:rsidRDefault="00B26BD5" w:rsidP="00211327">
      <w:pPr>
        <w:pStyle w:val="AA0"/>
        <w:shd w:val="clear" w:color="auto" w:fill="FFFFFF"/>
        <w:ind w:firstLineChars="200" w:firstLine="630"/>
        <w:rPr>
          <w:rFonts w:ascii="仿宋" w:eastAsia="仿宋" w:hAnsi="仿宋" w:cs="黑体"/>
          <w:bCs/>
          <w:color w:val="auto"/>
          <w:sz w:val="32"/>
          <w:szCs w:val="32"/>
        </w:rPr>
      </w:pPr>
      <w:r>
        <w:rPr>
          <w:rFonts w:ascii="仿宋" w:eastAsia="仿宋" w:hAnsi="仿宋" w:cs="黑体" w:hint="eastAsia"/>
          <w:b/>
          <w:color w:val="auto"/>
          <w:sz w:val="32"/>
          <w:szCs w:val="32"/>
          <w:lang w:val="zh-TW" w:eastAsia="zh-TW"/>
        </w:rPr>
        <w:t>第五条</w:t>
      </w:r>
      <w:r>
        <w:rPr>
          <w:rFonts w:ascii="仿宋" w:eastAsia="仿宋" w:hAnsi="仿宋" w:cs="黑体" w:hint="eastAsia"/>
          <w:bCs/>
          <w:color w:val="auto"/>
          <w:sz w:val="32"/>
          <w:szCs w:val="32"/>
          <w:lang w:val="zh-TW" w:eastAsia="zh-TW"/>
        </w:rPr>
        <w:t>国家市场监督管理总局负责统筹管理、指导协调全国监督抽查工作，组织开展国家监督抽查，汇总、分析全国监督抽查信息。</w:t>
      </w:r>
    </w:p>
    <w:p w:rsidR="00914F43" w:rsidRDefault="00B26BD5" w:rsidP="00211327">
      <w:pPr>
        <w:pStyle w:val="AA0"/>
        <w:shd w:val="clear" w:color="auto" w:fill="FFFFFF"/>
        <w:ind w:firstLineChars="200" w:firstLine="627"/>
        <w:rPr>
          <w:rFonts w:ascii="仿宋" w:eastAsia="仿宋" w:hAnsi="仿宋" w:cs="黑体"/>
          <w:bCs/>
          <w:color w:val="auto"/>
          <w:sz w:val="32"/>
          <w:szCs w:val="32"/>
          <w:lang w:val="zh-TW" w:eastAsia="zh-TW"/>
        </w:rPr>
      </w:pPr>
      <w:r>
        <w:rPr>
          <w:rFonts w:ascii="仿宋" w:eastAsia="仿宋" w:hAnsi="仿宋" w:cs="黑体" w:hint="eastAsia"/>
          <w:bCs/>
          <w:color w:val="auto"/>
          <w:sz w:val="32"/>
          <w:szCs w:val="32"/>
          <w:lang w:val="zh-TW" w:eastAsia="zh-TW"/>
        </w:rPr>
        <w:t>省级市场</w:t>
      </w:r>
      <w:r>
        <w:rPr>
          <w:rFonts w:ascii="仿宋" w:eastAsia="仿宋" w:hAnsi="仿宋" w:cs="黑体" w:hint="eastAsia"/>
          <w:bCs/>
          <w:color w:val="auto"/>
          <w:sz w:val="32"/>
          <w:szCs w:val="32"/>
          <w:lang w:val="zh-TW"/>
        </w:rPr>
        <w:t>监督管理</w:t>
      </w:r>
      <w:r>
        <w:rPr>
          <w:rFonts w:ascii="仿宋" w:eastAsia="仿宋" w:hAnsi="仿宋" w:cs="黑体" w:hint="eastAsia"/>
          <w:bCs/>
          <w:color w:val="auto"/>
          <w:sz w:val="32"/>
          <w:szCs w:val="32"/>
          <w:lang w:val="zh-TW" w:eastAsia="zh-TW"/>
        </w:rPr>
        <w:t>部门统一管理、组织开展本行政区域内的地方监督抽查工作；汇总、分析本行政区域监督抽查信息。</w:t>
      </w:r>
    </w:p>
    <w:p w:rsidR="00914F43" w:rsidRDefault="00B26BD5" w:rsidP="00211327">
      <w:pPr>
        <w:pStyle w:val="AA0"/>
        <w:shd w:val="clear" w:color="auto" w:fill="FFFFFF"/>
        <w:ind w:firstLineChars="200" w:firstLine="627"/>
        <w:rPr>
          <w:rFonts w:ascii="仿宋" w:eastAsia="仿宋" w:hAnsi="仿宋" w:cs="黑体"/>
          <w:bCs/>
          <w:color w:val="auto"/>
          <w:sz w:val="32"/>
          <w:szCs w:val="32"/>
          <w:lang w:val="zh-TW" w:eastAsia="zh-TW"/>
        </w:rPr>
      </w:pPr>
      <w:r>
        <w:rPr>
          <w:rFonts w:ascii="仿宋" w:eastAsia="仿宋" w:hAnsi="仿宋" w:cs="黑体" w:hint="eastAsia"/>
          <w:bCs/>
          <w:color w:val="auto"/>
          <w:sz w:val="32"/>
          <w:szCs w:val="32"/>
          <w:lang w:val="zh-TW" w:eastAsia="zh-TW"/>
        </w:rPr>
        <w:t>省级以下市场</w:t>
      </w:r>
      <w:r>
        <w:rPr>
          <w:rFonts w:ascii="仿宋" w:eastAsia="仿宋" w:hAnsi="仿宋" w:cs="黑体" w:hint="eastAsia"/>
          <w:bCs/>
          <w:color w:val="auto"/>
          <w:sz w:val="32"/>
          <w:szCs w:val="32"/>
          <w:lang w:val="zh-TW"/>
        </w:rPr>
        <w:t>监督管理</w:t>
      </w:r>
      <w:r>
        <w:rPr>
          <w:rFonts w:ascii="仿宋" w:eastAsia="仿宋" w:hAnsi="仿宋" w:cs="黑体" w:hint="eastAsia"/>
          <w:bCs/>
          <w:color w:val="auto"/>
          <w:sz w:val="32"/>
          <w:szCs w:val="32"/>
          <w:lang w:val="zh-TW" w:eastAsia="zh-TW"/>
        </w:rPr>
        <w:t>部门按照省级市场</w:t>
      </w:r>
      <w:r>
        <w:rPr>
          <w:rFonts w:ascii="仿宋" w:eastAsia="仿宋" w:hAnsi="仿宋" w:cs="黑体" w:hint="eastAsia"/>
          <w:bCs/>
          <w:color w:val="auto"/>
          <w:sz w:val="32"/>
          <w:szCs w:val="32"/>
          <w:lang w:val="zh-TW"/>
        </w:rPr>
        <w:t>监督管理</w:t>
      </w:r>
      <w:r>
        <w:rPr>
          <w:rFonts w:ascii="仿宋" w:eastAsia="仿宋" w:hAnsi="仿宋" w:cs="黑体" w:hint="eastAsia"/>
          <w:bCs/>
          <w:color w:val="auto"/>
          <w:sz w:val="32"/>
          <w:szCs w:val="32"/>
          <w:lang w:val="zh-TW" w:eastAsia="zh-TW"/>
        </w:rPr>
        <w:t>部门的规定组织实施本行政区域内的监督抽查工作；负责本行政区域内不合格产品及其生产者、销售者的处理</w:t>
      </w:r>
      <w:r>
        <w:rPr>
          <w:rFonts w:ascii="仿宋" w:eastAsia="仿宋" w:hAnsi="仿宋" w:cs="黑体" w:hint="eastAsia"/>
          <w:bCs/>
          <w:color w:val="auto"/>
          <w:sz w:val="32"/>
          <w:szCs w:val="32"/>
          <w:lang w:val="zh-TW"/>
        </w:rPr>
        <w:t>和</w:t>
      </w:r>
      <w:r>
        <w:rPr>
          <w:rFonts w:ascii="仿宋" w:eastAsia="仿宋" w:hAnsi="仿宋" w:cs="黑体" w:hint="eastAsia"/>
          <w:bCs/>
          <w:color w:val="auto"/>
          <w:sz w:val="32"/>
          <w:szCs w:val="32"/>
          <w:lang w:val="zh-TW" w:eastAsia="zh-TW"/>
        </w:rPr>
        <w:t>其他相关工作。</w:t>
      </w:r>
    </w:p>
    <w:p w:rsidR="00914F43" w:rsidRDefault="00B26BD5" w:rsidP="00211327">
      <w:pPr>
        <w:pStyle w:val="AA0"/>
        <w:shd w:val="clear" w:color="auto" w:fill="FFFFFF"/>
        <w:ind w:firstLineChars="200" w:firstLine="630"/>
        <w:rPr>
          <w:rFonts w:ascii="仿宋" w:eastAsia="仿宋" w:hAnsi="仿宋" w:cs="黑体"/>
          <w:bCs/>
          <w:color w:val="auto"/>
          <w:sz w:val="32"/>
          <w:szCs w:val="32"/>
          <w:lang w:val="zh-TW"/>
        </w:rPr>
      </w:pPr>
      <w:r>
        <w:rPr>
          <w:rFonts w:ascii="仿宋" w:eastAsia="仿宋" w:hAnsi="仿宋" w:cs="黑体" w:hint="eastAsia"/>
          <w:b/>
          <w:color w:val="auto"/>
          <w:sz w:val="32"/>
          <w:szCs w:val="32"/>
          <w:lang w:val="zh-TW" w:eastAsia="zh-TW"/>
        </w:rPr>
        <w:t>第六条</w:t>
      </w:r>
      <w:r>
        <w:rPr>
          <w:rFonts w:ascii="仿宋" w:eastAsia="仿宋" w:hAnsi="仿宋" w:cs="黑体" w:hint="eastAsia"/>
          <w:bCs/>
          <w:color w:val="auto"/>
          <w:sz w:val="32"/>
          <w:szCs w:val="32"/>
          <w:lang w:val="zh-TW" w:eastAsia="zh-TW"/>
        </w:rPr>
        <w:t>监督抽查的产品主要是涉及人体健康和人身、财产安全</w:t>
      </w:r>
      <w:r>
        <w:rPr>
          <w:rFonts w:ascii="仿宋" w:eastAsia="仿宋" w:hAnsi="仿宋" w:cs="黑体" w:hint="eastAsia"/>
          <w:bCs/>
          <w:color w:val="auto"/>
          <w:sz w:val="32"/>
          <w:szCs w:val="32"/>
          <w:lang w:val="zh-TW" w:eastAsia="zh-TW"/>
        </w:rPr>
        <w:lastRenderedPageBreak/>
        <w:t>的产品，影响国计民生的重要工业产品</w:t>
      </w:r>
      <w:r>
        <w:rPr>
          <w:rFonts w:ascii="仿宋" w:eastAsia="仿宋" w:hAnsi="仿宋" w:cs="黑体" w:hint="eastAsia"/>
          <w:bCs/>
          <w:color w:val="auto"/>
          <w:sz w:val="32"/>
          <w:szCs w:val="32"/>
          <w:lang w:val="zh-TW" w:eastAsia="zh-TW"/>
        </w:rPr>
        <w:t>,</w:t>
      </w:r>
      <w:r>
        <w:rPr>
          <w:rFonts w:ascii="仿宋" w:eastAsia="仿宋" w:hAnsi="仿宋" w:cs="黑体" w:hint="eastAsia"/>
          <w:bCs/>
          <w:color w:val="auto"/>
          <w:sz w:val="32"/>
          <w:szCs w:val="32"/>
          <w:lang w:val="zh-TW" w:eastAsia="zh-TW"/>
        </w:rPr>
        <w:t>消费者、有关组织</w:t>
      </w:r>
      <w:r>
        <w:rPr>
          <w:rFonts w:ascii="仿宋" w:eastAsia="仿宋" w:hAnsi="仿宋" w:cs="黑体" w:hint="eastAsia"/>
          <w:bCs/>
          <w:color w:val="auto"/>
          <w:sz w:val="32"/>
          <w:szCs w:val="32"/>
          <w:lang w:val="zh-TW"/>
        </w:rPr>
        <w:t>反映</w:t>
      </w:r>
      <w:r>
        <w:rPr>
          <w:rFonts w:ascii="仿宋" w:eastAsia="仿宋" w:hAnsi="仿宋" w:cs="黑体" w:hint="eastAsia"/>
          <w:bCs/>
          <w:color w:val="auto"/>
          <w:sz w:val="32"/>
          <w:szCs w:val="32"/>
          <w:lang w:val="zh-TW" w:eastAsia="zh-TW"/>
        </w:rPr>
        <w:t>以及</w:t>
      </w:r>
      <w:r>
        <w:rPr>
          <w:rFonts w:ascii="仿宋" w:eastAsia="仿宋" w:hAnsi="仿宋" w:cs="黑体" w:hint="eastAsia"/>
          <w:bCs/>
          <w:color w:val="auto"/>
          <w:sz w:val="32"/>
          <w:szCs w:val="32"/>
          <w:lang w:val="zh-TW"/>
        </w:rPr>
        <w:t>质量安全</w:t>
      </w:r>
      <w:r>
        <w:rPr>
          <w:rFonts w:ascii="仿宋" w:eastAsia="仿宋" w:hAnsi="仿宋" w:cs="黑体" w:hint="eastAsia"/>
          <w:bCs/>
          <w:color w:val="auto"/>
          <w:sz w:val="32"/>
          <w:szCs w:val="32"/>
          <w:lang w:val="zh-TW" w:eastAsia="zh-TW"/>
        </w:rPr>
        <w:t>监管中</w:t>
      </w:r>
      <w:r>
        <w:rPr>
          <w:rFonts w:ascii="仿宋" w:eastAsia="仿宋" w:hAnsi="仿宋" w:cs="黑体" w:hint="eastAsia"/>
          <w:bCs/>
          <w:color w:val="auto"/>
          <w:sz w:val="32"/>
          <w:szCs w:val="32"/>
          <w:lang w:val="zh-TW"/>
        </w:rPr>
        <w:t>发现</w:t>
      </w:r>
      <w:r>
        <w:rPr>
          <w:rFonts w:ascii="仿宋" w:eastAsia="仿宋" w:hAnsi="仿宋" w:cs="黑体" w:hint="eastAsia"/>
          <w:bCs/>
          <w:color w:val="auto"/>
          <w:sz w:val="32"/>
          <w:szCs w:val="32"/>
          <w:lang w:val="zh-TW" w:eastAsia="zh-TW"/>
        </w:rPr>
        <w:t>问题比较集中的产品。</w:t>
      </w:r>
    </w:p>
    <w:p w:rsidR="00914F43" w:rsidRDefault="00B26BD5" w:rsidP="00211327">
      <w:pPr>
        <w:pStyle w:val="AA0"/>
        <w:shd w:val="clear" w:color="auto" w:fill="FFFFFF"/>
        <w:ind w:firstLineChars="200" w:firstLine="630"/>
        <w:rPr>
          <w:rFonts w:ascii="仿宋" w:eastAsia="仿宋" w:hAnsi="仿宋" w:cs="黑体"/>
          <w:bCs/>
          <w:color w:val="auto"/>
          <w:sz w:val="32"/>
          <w:szCs w:val="32"/>
          <w:lang w:val="zh-TW"/>
        </w:rPr>
      </w:pPr>
      <w:r>
        <w:rPr>
          <w:rFonts w:ascii="仿宋" w:eastAsia="仿宋" w:hAnsi="仿宋" w:cs="黑体" w:hint="eastAsia"/>
          <w:b/>
          <w:color w:val="auto"/>
          <w:sz w:val="32"/>
          <w:szCs w:val="32"/>
          <w:lang w:val="zh-TW" w:eastAsia="zh-TW"/>
        </w:rPr>
        <w:t>第七条</w:t>
      </w:r>
      <w:r>
        <w:rPr>
          <w:rFonts w:ascii="仿宋" w:eastAsia="仿宋" w:hAnsi="仿宋" w:cs="黑体" w:hint="eastAsia"/>
          <w:bCs/>
          <w:color w:val="auto"/>
          <w:sz w:val="32"/>
          <w:szCs w:val="32"/>
          <w:lang w:val="zh-TW" w:eastAsia="zh-TW"/>
        </w:rPr>
        <w:t>监督抽查不得向被抽查市场主体收取费用。监督抽查所需抽样、购样、检验、</w:t>
      </w:r>
      <w:r>
        <w:rPr>
          <w:rFonts w:ascii="仿宋" w:eastAsia="仿宋" w:hAnsi="仿宋" w:cs="黑体" w:hint="eastAsia"/>
          <w:bCs/>
          <w:color w:val="auto"/>
          <w:sz w:val="32"/>
          <w:szCs w:val="32"/>
          <w:lang w:val="zh-TW"/>
        </w:rPr>
        <w:t>复检、复查、</w:t>
      </w:r>
      <w:r>
        <w:rPr>
          <w:rFonts w:ascii="仿宋" w:eastAsia="仿宋" w:hAnsi="仿宋" w:cs="黑体" w:hint="eastAsia"/>
          <w:bCs/>
          <w:color w:val="auto"/>
          <w:sz w:val="32"/>
          <w:szCs w:val="32"/>
          <w:lang w:val="zh-TW" w:eastAsia="zh-TW"/>
        </w:rPr>
        <w:t>邮递</w:t>
      </w:r>
      <w:r>
        <w:rPr>
          <w:rFonts w:ascii="仿宋" w:eastAsia="仿宋" w:hAnsi="仿宋" w:cs="黑体" w:hint="eastAsia"/>
          <w:bCs/>
          <w:color w:val="auto"/>
          <w:sz w:val="32"/>
          <w:szCs w:val="32"/>
          <w:lang w:val="zh-TW"/>
        </w:rPr>
        <w:t>、运输</w:t>
      </w:r>
      <w:r>
        <w:rPr>
          <w:rFonts w:ascii="仿宋" w:eastAsia="仿宋" w:hAnsi="仿宋" w:cs="黑体" w:hint="eastAsia"/>
          <w:bCs/>
          <w:color w:val="auto"/>
          <w:sz w:val="32"/>
          <w:szCs w:val="32"/>
          <w:lang w:val="zh-TW" w:eastAsia="zh-TW"/>
        </w:rPr>
        <w:t>、</w:t>
      </w:r>
      <w:r>
        <w:rPr>
          <w:rFonts w:ascii="仿宋" w:eastAsia="仿宋" w:hAnsi="仿宋" w:cs="黑体" w:hint="eastAsia"/>
          <w:bCs/>
          <w:color w:val="auto"/>
          <w:sz w:val="32"/>
          <w:szCs w:val="32"/>
          <w:lang w:val="zh-TW"/>
        </w:rPr>
        <w:t>样品处置</w:t>
      </w:r>
      <w:r>
        <w:rPr>
          <w:rFonts w:ascii="仿宋" w:eastAsia="仿宋" w:hAnsi="仿宋" w:cs="黑体" w:hint="eastAsia"/>
          <w:bCs/>
          <w:color w:val="auto"/>
          <w:sz w:val="32"/>
          <w:szCs w:val="32"/>
          <w:lang w:val="zh-TW" w:eastAsia="zh-TW"/>
        </w:rPr>
        <w:t>等</w:t>
      </w:r>
      <w:r>
        <w:rPr>
          <w:rFonts w:ascii="仿宋" w:eastAsia="仿宋" w:hAnsi="仿宋" w:cs="黑体" w:hint="eastAsia"/>
          <w:bCs/>
          <w:color w:val="auto"/>
          <w:sz w:val="32"/>
          <w:szCs w:val="32"/>
          <w:lang w:val="zh-TW"/>
        </w:rPr>
        <w:t>工作费用，</w:t>
      </w:r>
      <w:r>
        <w:rPr>
          <w:rFonts w:ascii="仿宋" w:eastAsia="仿宋" w:hAnsi="仿宋" w:cs="黑体" w:hint="eastAsia"/>
          <w:bCs/>
          <w:color w:val="auto"/>
          <w:sz w:val="32"/>
          <w:szCs w:val="32"/>
          <w:lang w:val="zh-TW" w:eastAsia="zh-TW"/>
        </w:rPr>
        <w:t>按照国家有关规定列入同级财政预算。</w:t>
      </w:r>
    </w:p>
    <w:p w:rsidR="00914F43" w:rsidRDefault="00B26BD5" w:rsidP="00211327">
      <w:pPr>
        <w:pStyle w:val="AA0"/>
        <w:shd w:val="clear" w:color="auto" w:fill="FFFFFF"/>
        <w:ind w:firstLineChars="200" w:firstLine="627"/>
        <w:rPr>
          <w:rFonts w:ascii="仿宋" w:eastAsia="仿宋" w:hAnsi="仿宋" w:cs="黑体"/>
          <w:bCs/>
          <w:color w:val="auto"/>
          <w:sz w:val="32"/>
          <w:szCs w:val="32"/>
          <w:lang w:val="zh-TW"/>
        </w:rPr>
      </w:pPr>
      <w:r>
        <w:rPr>
          <w:rFonts w:ascii="仿宋" w:eastAsia="仿宋" w:hAnsi="仿宋" w:cs="黑体" w:hint="eastAsia"/>
          <w:bCs/>
          <w:color w:val="auto"/>
          <w:sz w:val="32"/>
          <w:szCs w:val="32"/>
          <w:lang w:val="zh-TW" w:eastAsia="zh-TW"/>
        </w:rPr>
        <w:t>法规、规章及规范性文件另有规定的，从其规定。</w:t>
      </w:r>
    </w:p>
    <w:p w:rsidR="00914F43" w:rsidRDefault="00B26BD5" w:rsidP="00211327">
      <w:pPr>
        <w:pStyle w:val="AA0"/>
        <w:shd w:val="clear" w:color="auto" w:fill="FFFFFF"/>
        <w:ind w:firstLineChars="200" w:firstLine="630"/>
        <w:rPr>
          <w:rFonts w:ascii="仿宋" w:eastAsia="仿宋" w:hAnsi="仿宋" w:cs="黑体"/>
          <w:bCs/>
          <w:color w:val="auto"/>
          <w:sz w:val="32"/>
          <w:szCs w:val="32"/>
          <w:lang w:val="zh-TW"/>
        </w:rPr>
      </w:pPr>
      <w:r>
        <w:rPr>
          <w:rFonts w:ascii="仿宋" w:eastAsia="仿宋" w:hAnsi="仿宋" w:cs="黑体" w:hint="eastAsia"/>
          <w:b/>
          <w:color w:val="auto"/>
          <w:sz w:val="32"/>
          <w:szCs w:val="32"/>
          <w:lang w:val="zh-TW" w:eastAsia="zh-TW"/>
        </w:rPr>
        <w:t>第八条</w:t>
      </w:r>
      <w:r>
        <w:rPr>
          <w:rFonts w:ascii="仿宋" w:eastAsia="仿宋" w:hAnsi="仿宋" w:cs="黑体" w:hint="eastAsia"/>
          <w:bCs/>
          <w:color w:val="auto"/>
          <w:sz w:val="32"/>
          <w:szCs w:val="32"/>
          <w:lang w:val="zh-TW" w:eastAsia="zh-TW"/>
        </w:rPr>
        <w:t>对依法进行的监督抽查，相关市场主体应当予以配合、协助，如实提供监督抽查所需材料、信息，不得以任何形式阻碍、拒绝监督抽查工作。</w:t>
      </w:r>
    </w:p>
    <w:p w:rsidR="00914F43" w:rsidRDefault="00B26BD5" w:rsidP="00211327">
      <w:pPr>
        <w:pStyle w:val="AA0"/>
        <w:shd w:val="clear" w:color="auto" w:fill="FFFFFF"/>
        <w:ind w:firstLineChars="200" w:firstLine="630"/>
        <w:rPr>
          <w:rFonts w:ascii="仿宋" w:eastAsia="仿宋" w:hAnsi="仿宋" w:cs="黑体"/>
          <w:bCs/>
          <w:color w:val="auto"/>
          <w:sz w:val="32"/>
          <w:szCs w:val="32"/>
          <w:lang w:val="zh-TW"/>
        </w:rPr>
      </w:pPr>
      <w:r>
        <w:rPr>
          <w:rFonts w:ascii="仿宋" w:eastAsia="仿宋" w:hAnsi="仿宋" w:cs="黑体" w:hint="eastAsia"/>
          <w:b/>
          <w:color w:val="auto"/>
          <w:sz w:val="32"/>
          <w:szCs w:val="32"/>
          <w:lang w:val="zh-TW" w:eastAsia="zh-TW"/>
        </w:rPr>
        <w:t>第九条</w:t>
      </w:r>
      <w:r>
        <w:rPr>
          <w:rFonts w:ascii="仿宋" w:eastAsia="仿宋" w:hAnsi="仿宋" w:cs="黑体" w:hint="eastAsia"/>
          <w:bCs/>
          <w:color w:val="auto"/>
          <w:sz w:val="32"/>
          <w:szCs w:val="32"/>
          <w:lang w:val="zh-TW" w:eastAsia="zh-TW"/>
        </w:rPr>
        <w:t>原则上同一市场监督管理部门在同一年度不得组织对同一生产者同一商标同一型号产品</w:t>
      </w:r>
      <w:r>
        <w:rPr>
          <w:rFonts w:ascii="仿宋" w:eastAsia="仿宋" w:hAnsi="仿宋" w:cs="黑体" w:hint="eastAsia"/>
          <w:bCs/>
          <w:color w:val="auto"/>
          <w:sz w:val="32"/>
          <w:szCs w:val="32"/>
          <w:lang w:val="zh-TW"/>
        </w:rPr>
        <w:t>（以下简称同一产品）</w:t>
      </w:r>
      <w:r>
        <w:rPr>
          <w:rFonts w:ascii="仿宋" w:eastAsia="仿宋" w:hAnsi="仿宋" w:cs="黑体" w:hint="eastAsia"/>
          <w:bCs/>
          <w:color w:val="auto"/>
          <w:sz w:val="32"/>
          <w:szCs w:val="32"/>
          <w:lang w:val="zh-TW" w:eastAsia="zh-TW"/>
        </w:rPr>
        <w:t>进行两次以上抽查。被抽查市场主体在抽样时能够提供</w:t>
      </w:r>
      <w:r>
        <w:rPr>
          <w:rFonts w:ascii="仿宋" w:eastAsia="仿宋" w:hAnsi="仿宋" w:cs="黑体" w:hint="eastAsia"/>
          <w:bCs/>
          <w:color w:val="auto"/>
          <w:sz w:val="32"/>
          <w:szCs w:val="32"/>
          <w:lang w:val="zh-TW" w:eastAsia="zh-TW"/>
        </w:rPr>
        <w:t>6</w:t>
      </w:r>
      <w:r>
        <w:rPr>
          <w:rFonts w:ascii="仿宋" w:eastAsia="仿宋" w:hAnsi="仿宋" w:cs="黑体" w:hint="eastAsia"/>
          <w:bCs/>
          <w:color w:val="auto"/>
          <w:sz w:val="32"/>
          <w:szCs w:val="32"/>
          <w:lang w:val="zh-TW" w:eastAsia="zh-TW"/>
        </w:rPr>
        <w:t>个月内经上级市场监督管理部门监督抽查</w:t>
      </w:r>
      <w:r>
        <w:rPr>
          <w:rFonts w:ascii="仿宋" w:eastAsia="仿宋" w:hAnsi="仿宋" w:cs="黑体" w:hint="eastAsia"/>
          <w:bCs/>
          <w:color w:val="auto"/>
          <w:sz w:val="32"/>
          <w:szCs w:val="32"/>
          <w:lang w:val="zh-TW"/>
        </w:rPr>
        <w:t>的抽样</w:t>
      </w:r>
      <w:r>
        <w:rPr>
          <w:rFonts w:ascii="仿宋" w:eastAsia="仿宋" w:hAnsi="仿宋" w:cs="黑体" w:hint="eastAsia"/>
          <w:bCs/>
          <w:color w:val="auto"/>
          <w:sz w:val="32"/>
          <w:szCs w:val="32"/>
          <w:lang w:val="zh-TW" w:eastAsia="zh-TW"/>
        </w:rPr>
        <w:t>证明的，下级市场监督管理部门对</w:t>
      </w:r>
      <w:r>
        <w:rPr>
          <w:rFonts w:ascii="仿宋" w:eastAsia="仿宋" w:hAnsi="仿宋" w:cs="黑体" w:hint="eastAsia"/>
          <w:bCs/>
          <w:color w:val="auto"/>
          <w:sz w:val="32"/>
          <w:szCs w:val="32"/>
          <w:lang w:val="zh-TW"/>
        </w:rPr>
        <w:t>同一</w:t>
      </w:r>
      <w:r>
        <w:rPr>
          <w:rFonts w:ascii="仿宋" w:eastAsia="仿宋" w:hAnsi="仿宋" w:cs="黑体" w:hint="eastAsia"/>
          <w:bCs/>
          <w:color w:val="auto"/>
          <w:sz w:val="32"/>
          <w:szCs w:val="32"/>
          <w:lang w:val="zh-TW" w:eastAsia="zh-TW"/>
        </w:rPr>
        <w:t>产品不得重复进行监督抽查。采取付费购买样品方式的抽查</w:t>
      </w:r>
      <w:r>
        <w:rPr>
          <w:rFonts w:ascii="仿宋" w:eastAsia="仿宋" w:hAnsi="仿宋" w:cs="黑体" w:hint="eastAsia"/>
          <w:bCs/>
          <w:color w:val="auto"/>
          <w:sz w:val="32"/>
          <w:szCs w:val="32"/>
          <w:lang w:val="zh-TW"/>
        </w:rPr>
        <w:t>、不合格产品的跟踪抽查、为应对突发事件开展的</w:t>
      </w:r>
      <w:r>
        <w:rPr>
          <w:rFonts w:ascii="仿宋" w:eastAsia="仿宋" w:hAnsi="仿宋" w:cs="黑体" w:hint="eastAsia"/>
          <w:bCs/>
          <w:color w:val="auto"/>
          <w:sz w:val="32"/>
          <w:szCs w:val="32"/>
          <w:lang w:val="zh-TW" w:eastAsia="zh-TW"/>
        </w:rPr>
        <w:t>抽查除外。</w:t>
      </w:r>
    </w:p>
    <w:p w:rsidR="00914F43" w:rsidRDefault="00B26BD5" w:rsidP="00211327">
      <w:pPr>
        <w:pStyle w:val="AA0"/>
        <w:shd w:val="clear" w:color="auto" w:fill="FFFFFF"/>
        <w:ind w:firstLineChars="200" w:firstLine="630"/>
        <w:rPr>
          <w:rFonts w:ascii="仿宋" w:eastAsia="仿宋" w:hAnsi="仿宋" w:cs="黑体"/>
          <w:bCs/>
          <w:color w:val="auto"/>
          <w:sz w:val="32"/>
          <w:szCs w:val="32"/>
          <w:lang w:val="zh-TW" w:eastAsia="zh-TW"/>
        </w:rPr>
      </w:pPr>
      <w:r>
        <w:rPr>
          <w:rFonts w:ascii="仿宋" w:eastAsia="仿宋" w:hAnsi="仿宋" w:cs="黑体" w:hint="eastAsia"/>
          <w:b/>
          <w:color w:val="auto"/>
          <w:sz w:val="32"/>
          <w:szCs w:val="32"/>
          <w:lang w:val="zh-TW" w:eastAsia="zh-TW"/>
        </w:rPr>
        <w:t>第十条</w:t>
      </w:r>
      <w:r>
        <w:rPr>
          <w:rFonts w:ascii="仿宋" w:eastAsia="仿宋" w:hAnsi="仿宋" w:cs="黑体" w:hint="eastAsia"/>
          <w:bCs/>
          <w:color w:val="auto"/>
          <w:sz w:val="32"/>
          <w:szCs w:val="32"/>
          <w:lang w:val="zh-TW" w:eastAsia="zh-TW"/>
        </w:rPr>
        <w:t>监督抽查依据法律法规、强制性标准和其他有关规</w:t>
      </w:r>
      <w:r>
        <w:rPr>
          <w:rFonts w:ascii="仿宋" w:eastAsia="仿宋" w:hAnsi="仿宋" w:cs="黑体" w:hint="eastAsia"/>
          <w:bCs/>
          <w:color w:val="auto"/>
          <w:sz w:val="32"/>
          <w:szCs w:val="32"/>
          <w:lang w:val="zh-TW" w:eastAsia="zh-TW"/>
        </w:rPr>
        <w:t>定，以及产品</w:t>
      </w:r>
      <w:r>
        <w:rPr>
          <w:rFonts w:ascii="仿宋" w:eastAsia="仿宋" w:hAnsi="仿宋" w:cs="黑体" w:hint="eastAsia"/>
          <w:bCs/>
          <w:color w:val="auto"/>
          <w:sz w:val="32"/>
          <w:szCs w:val="32"/>
          <w:lang w:val="zh-TW"/>
        </w:rPr>
        <w:t>或其</w:t>
      </w:r>
      <w:r>
        <w:rPr>
          <w:rFonts w:ascii="仿宋" w:eastAsia="仿宋" w:hAnsi="仿宋" w:cs="黑体" w:hint="eastAsia"/>
          <w:bCs/>
          <w:color w:val="auto"/>
          <w:sz w:val="32"/>
          <w:szCs w:val="32"/>
          <w:lang w:val="zh-TW" w:eastAsia="zh-TW"/>
        </w:rPr>
        <w:t>包装</w:t>
      </w:r>
      <w:r>
        <w:rPr>
          <w:rFonts w:ascii="仿宋" w:eastAsia="仿宋" w:hAnsi="仿宋" w:cs="黑体" w:hint="eastAsia"/>
          <w:bCs/>
          <w:color w:val="auto"/>
          <w:sz w:val="32"/>
          <w:szCs w:val="32"/>
          <w:lang w:val="zh-TW"/>
        </w:rPr>
        <w:t>、说明书</w:t>
      </w:r>
      <w:r>
        <w:rPr>
          <w:rFonts w:ascii="仿宋" w:eastAsia="仿宋" w:hAnsi="仿宋" w:cs="黑体" w:hint="eastAsia"/>
          <w:bCs/>
          <w:color w:val="auto"/>
          <w:sz w:val="32"/>
          <w:szCs w:val="32"/>
          <w:lang w:val="zh-TW" w:eastAsia="zh-TW"/>
        </w:rPr>
        <w:t>上注明采用的产品标准</w:t>
      </w:r>
      <w:r>
        <w:rPr>
          <w:rFonts w:ascii="仿宋" w:eastAsia="仿宋" w:hAnsi="仿宋" w:cs="黑体" w:hint="eastAsia"/>
          <w:bCs/>
          <w:color w:val="auto"/>
          <w:sz w:val="32"/>
          <w:szCs w:val="32"/>
          <w:lang w:val="zh-TW"/>
        </w:rPr>
        <w:t>，</w:t>
      </w:r>
      <w:r>
        <w:rPr>
          <w:rFonts w:ascii="仿宋" w:eastAsia="仿宋" w:hAnsi="仿宋" w:cs="黑体" w:hint="eastAsia"/>
          <w:bCs/>
          <w:color w:val="auto"/>
          <w:sz w:val="32"/>
          <w:szCs w:val="32"/>
          <w:lang w:val="zh-TW" w:eastAsia="zh-TW"/>
        </w:rPr>
        <w:t>或者产品说明、实物样品等方式表明的质量状况进行</w:t>
      </w:r>
      <w:r>
        <w:rPr>
          <w:rFonts w:ascii="仿宋" w:eastAsia="仿宋" w:hAnsi="仿宋" w:cs="黑体" w:hint="eastAsia"/>
          <w:bCs/>
          <w:color w:val="auto"/>
          <w:sz w:val="32"/>
          <w:szCs w:val="32"/>
          <w:lang w:val="zh-TW"/>
        </w:rPr>
        <w:t>抽样、</w:t>
      </w:r>
      <w:r>
        <w:rPr>
          <w:rFonts w:ascii="仿宋" w:eastAsia="仿宋" w:hAnsi="仿宋" w:cs="黑体" w:hint="eastAsia"/>
          <w:bCs/>
          <w:color w:val="auto"/>
          <w:sz w:val="32"/>
          <w:szCs w:val="32"/>
          <w:lang w:val="zh-TW" w:eastAsia="zh-TW"/>
        </w:rPr>
        <w:t>检验</w:t>
      </w:r>
      <w:r>
        <w:rPr>
          <w:rFonts w:ascii="仿宋" w:eastAsia="仿宋" w:hAnsi="仿宋" w:cs="黑体" w:hint="eastAsia"/>
          <w:bCs/>
          <w:color w:val="auto"/>
          <w:sz w:val="32"/>
          <w:szCs w:val="32"/>
          <w:lang w:val="zh-TW"/>
        </w:rPr>
        <w:t>和</w:t>
      </w:r>
      <w:r>
        <w:rPr>
          <w:rFonts w:ascii="仿宋" w:eastAsia="仿宋" w:hAnsi="仿宋" w:cs="黑体" w:hint="eastAsia"/>
          <w:bCs/>
          <w:color w:val="auto"/>
          <w:sz w:val="32"/>
          <w:szCs w:val="32"/>
          <w:lang w:val="zh-TW" w:eastAsia="zh-TW"/>
        </w:rPr>
        <w:t>判定。</w:t>
      </w:r>
    </w:p>
    <w:p w:rsidR="00914F43" w:rsidRDefault="00B26BD5" w:rsidP="00211327">
      <w:pPr>
        <w:pStyle w:val="AA0"/>
        <w:shd w:val="clear" w:color="auto" w:fill="FFFFFF"/>
        <w:ind w:firstLineChars="200" w:firstLine="627"/>
        <w:rPr>
          <w:rFonts w:ascii="仿宋" w:eastAsia="仿宋" w:hAnsi="仿宋" w:cs="黑体"/>
          <w:bCs/>
          <w:color w:val="auto"/>
          <w:sz w:val="32"/>
          <w:szCs w:val="32"/>
          <w:lang w:val="zh-TW" w:eastAsia="zh-TW"/>
        </w:rPr>
      </w:pPr>
      <w:r>
        <w:rPr>
          <w:rFonts w:ascii="仿宋" w:eastAsia="仿宋" w:hAnsi="仿宋" w:cs="黑体" w:hint="eastAsia"/>
          <w:bCs/>
          <w:color w:val="auto"/>
          <w:sz w:val="32"/>
          <w:szCs w:val="32"/>
          <w:lang w:val="zh-TW" w:eastAsia="zh-TW"/>
        </w:rPr>
        <w:t>监督抽查的产品有以下情形之一的，属于有严重质量问题：</w:t>
      </w:r>
    </w:p>
    <w:p w:rsidR="00914F43" w:rsidRDefault="00B26BD5" w:rsidP="00211327">
      <w:pPr>
        <w:pStyle w:val="AA0"/>
        <w:shd w:val="clear" w:color="auto" w:fill="FFFFFF"/>
        <w:ind w:firstLineChars="200" w:firstLine="627"/>
        <w:rPr>
          <w:rFonts w:ascii="仿宋" w:eastAsia="仿宋" w:hAnsi="仿宋" w:cs="黑体"/>
          <w:bCs/>
          <w:color w:val="auto"/>
          <w:sz w:val="32"/>
          <w:szCs w:val="32"/>
          <w:lang w:val="zh-TW"/>
        </w:rPr>
      </w:pPr>
      <w:r>
        <w:rPr>
          <w:rFonts w:ascii="仿宋" w:eastAsia="仿宋" w:hAnsi="仿宋" w:cs="黑体" w:hint="eastAsia"/>
          <w:bCs/>
          <w:color w:val="auto"/>
          <w:sz w:val="32"/>
          <w:szCs w:val="32"/>
          <w:lang w:val="zh-TW"/>
        </w:rPr>
        <w:t>（一）</w:t>
      </w:r>
      <w:r>
        <w:rPr>
          <w:rFonts w:ascii="仿宋" w:eastAsia="仿宋" w:hAnsi="仿宋" w:cs="黑体" w:hint="eastAsia"/>
          <w:bCs/>
          <w:color w:val="auto"/>
          <w:sz w:val="32"/>
          <w:szCs w:val="32"/>
          <w:lang w:val="zh-TW" w:eastAsia="zh-TW"/>
        </w:rPr>
        <w:t>不符合保障人体健康和人身、财产安全</w:t>
      </w:r>
      <w:r>
        <w:rPr>
          <w:rFonts w:ascii="仿宋" w:eastAsia="仿宋" w:hAnsi="仿宋" w:cs="黑体" w:hint="eastAsia"/>
          <w:bCs/>
          <w:color w:val="auto"/>
          <w:sz w:val="32"/>
          <w:szCs w:val="32"/>
          <w:lang w:val="zh-TW"/>
        </w:rPr>
        <w:t>强制性</w:t>
      </w:r>
      <w:r>
        <w:rPr>
          <w:rFonts w:ascii="仿宋" w:eastAsia="仿宋" w:hAnsi="仿宋" w:cs="黑体" w:hint="eastAsia"/>
          <w:bCs/>
          <w:color w:val="auto"/>
          <w:sz w:val="32"/>
          <w:szCs w:val="32"/>
          <w:lang w:val="zh-TW" w:eastAsia="zh-TW"/>
        </w:rPr>
        <w:t>国家标准的；</w:t>
      </w:r>
    </w:p>
    <w:p w:rsidR="00914F43" w:rsidRDefault="00B26BD5" w:rsidP="00211327">
      <w:pPr>
        <w:pStyle w:val="AA0"/>
        <w:shd w:val="clear" w:color="auto" w:fill="FFFFFF"/>
        <w:ind w:firstLineChars="200" w:firstLine="627"/>
        <w:rPr>
          <w:rFonts w:ascii="仿宋" w:eastAsia="仿宋" w:hAnsi="仿宋" w:cs="黑体"/>
          <w:bCs/>
          <w:color w:val="auto"/>
          <w:sz w:val="32"/>
          <w:szCs w:val="32"/>
          <w:lang w:val="zh-TW"/>
        </w:rPr>
      </w:pPr>
      <w:r>
        <w:rPr>
          <w:rFonts w:ascii="仿宋" w:eastAsia="仿宋" w:hAnsi="仿宋" w:cs="黑体" w:hint="eastAsia"/>
          <w:bCs/>
          <w:color w:val="auto"/>
          <w:sz w:val="32"/>
          <w:szCs w:val="32"/>
          <w:lang w:val="zh-TW"/>
        </w:rPr>
        <w:t>（二）</w:t>
      </w:r>
      <w:r>
        <w:rPr>
          <w:rFonts w:ascii="仿宋" w:eastAsia="仿宋" w:hAnsi="仿宋" w:cs="黑体" w:hint="eastAsia"/>
          <w:bCs/>
          <w:color w:val="auto"/>
          <w:sz w:val="32"/>
          <w:szCs w:val="32"/>
          <w:lang w:val="zh-TW" w:eastAsia="zh-TW"/>
        </w:rPr>
        <w:t>掺杂、掺假，以假充真，以次充好，以不合格产品冒充</w:t>
      </w:r>
      <w:r>
        <w:rPr>
          <w:rFonts w:ascii="仿宋" w:eastAsia="仿宋" w:hAnsi="仿宋" w:cs="黑体" w:hint="eastAsia"/>
          <w:bCs/>
          <w:color w:val="auto"/>
          <w:sz w:val="32"/>
          <w:szCs w:val="32"/>
          <w:lang w:val="zh-TW" w:eastAsia="zh-TW"/>
        </w:rPr>
        <w:lastRenderedPageBreak/>
        <w:t>合格产品的；</w:t>
      </w:r>
    </w:p>
    <w:p w:rsidR="00914F43" w:rsidRDefault="00B26BD5" w:rsidP="00211327">
      <w:pPr>
        <w:pStyle w:val="AA0"/>
        <w:shd w:val="clear" w:color="auto" w:fill="FFFFFF"/>
        <w:ind w:firstLineChars="200" w:firstLine="627"/>
        <w:rPr>
          <w:rFonts w:ascii="仿宋" w:eastAsia="仿宋" w:hAnsi="仿宋" w:cs="黑体"/>
          <w:bCs/>
          <w:color w:val="auto"/>
          <w:sz w:val="32"/>
          <w:szCs w:val="32"/>
          <w:lang w:val="zh-TW"/>
        </w:rPr>
      </w:pPr>
      <w:r>
        <w:rPr>
          <w:rFonts w:ascii="仿宋" w:eastAsia="仿宋" w:hAnsi="仿宋" w:cs="黑体" w:hint="eastAsia"/>
          <w:bCs/>
          <w:color w:val="auto"/>
          <w:sz w:val="32"/>
          <w:szCs w:val="32"/>
          <w:lang w:val="zh-TW"/>
        </w:rPr>
        <w:t>（三）</w:t>
      </w:r>
      <w:r>
        <w:rPr>
          <w:rFonts w:ascii="仿宋" w:eastAsia="仿宋" w:hAnsi="仿宋" w:cs="黑体" w:hint="eastAsia"/>
          <w:bCs/>
          <w:color w:val="auto"/>
          <w:sz w:val="32"/>
          <w:szCs w:val="32"/>
          <w:lang w:val="zh-TW" w:eastAsia="zh-TW"/>
        </w:rPr>
        <w:t>属于国家明令淘汰的；</w:t>
      </w:r>
    </w:p>
    <w:p w:rsidR="00914F43" w:rsidRDefault="00B26BD5" w:rsidP="00211327">
      <w:pPr>
        <w:pStyle w:val="AA0"/>
        <w:shd w:val="clear" w:color="auto" w:fill="FFFFFF"/>
        <w:ind w:firstLineChars="200" w:firstLine="627"/>
        <w:rPr>
          <w:rFonts w:ascii="仿宋" w:eastAsia="仿宋" w:hAnsi="仿宋" w:cs="黑体"/>
          <w:bCs/>
          <w:color w:val="auto"/>
          <w:sz w:val="32"/>
          <w:szCs w:val="32"/>
          <w:lang w:val="zh-TW"/>
        </w:rPr>
      </w:pPr>
      <w:r>
        <w:rPr>
          <w:rFonts w:ascii="仿宋" w:eastAsia="仿宋" w:hAnsi="仿宋" w:cs="黑体" w:hint="eastAsia"/>
          <w:bCs/>
          <w:color w:val="auto"/>
          <w:sz w:val="32"/>
          <w:szCs w:val="32"/>
          <w:lang w:val="zh-TW"/>
        </w:rPr>
        <w:t>（四）</w:t>
      </w:r>
      <w:r>
        <w:rPr>
          <w:rFonts w:ascii="仿宋" w:eastAsia="仿宋" w:hAnsi="仿宋" w:cs="黑体" w:hint="eastAsia"/>
          <w:bCs/>
          <w:color w:val="auto"/>
          <w:sz w:val="32"/>
          <w:szCs w:val="32"/>
          <w:lang w:val="zh-TW" w:eastAsia="zh-TW"/>
        </w:rPr>
        <w:t>失效、变质的；</w:t>
      </w:r>
    </w:p>
    <w:p w:rsidR="00914F43" w:rsidRDefault="00B26BD5" w:rsidP="00211327">
      <w:pPr>
        <w:pStyle w:val="AA0"/>
        <w:shd w:val="clear" w:color="auto" w:fill="FFFFFF"/>
        <w:ind w:firstLineChars="200" w:firstLine="627"/>
        <w:rPr>
          <w:rFonts w:ascii="仿宋" w:eastAsia="仿宋" w:hAnsi="仿宋" w:cs="黑体"/>
          <w:bCs/>
          <w:color w:val="auto"/>
          <w:sz w:val="32"/>
          <w:szCs w:val="32"/>
          <w:lang w:val="zh-TW"/>
        </w:rPr>
      </w:pPr>
      <w:r>
        <w:rPr>
          <w:rFonts w:ascii="仿宋" w:eastAsia="仿宋" w:hAnsi="仿宋" w:cs="黑体" w:hint="eastAsia"/>
          <w:bCs/>
          <w:color w:val="auto"/>
          <w:sz w:val="32"/>
          <w:szCs w:val="32"/>
          <w:lang w:val="zh-TW"/>
        </w:rPr>
        <w:t>（五）</w:t>
      </w:r>
      <w:r>
        <w:rPr>
          <w:rFonts w:ascii="仿宋" w:eastAsia="仿宋" w:hAnsi="仿宋" w:cs="黑体" w:hint="eastAsia"/>
          <w:bCs/>
          <w:color w:val="auto"/>
          <w:sz w:val="32"/>
          <w:szCs w:val="32"/>
          <w:lang w:val="zh-TW" w:eastAsia="zh-TW"/>
        </w:rPr>
        <w:t>伪造产品产地的，伪造或者冒用他人厂名、厂址的，伪造或者冒用生产日期、安全使用期或者失效日期的，伪造或者冒用认证标志等质量标志的；</w:t>
      </w:r>
    </w:p>
    <w:p w:rsidR="00914F43" w:rsidRDefault="00B26BD5" w:rsidP="00211327">
      <w:pPr>
        <w:pStyle w:val="AA0"/>
        <w:shd w:val="clear" w:color="auto" w:fill="FFFFFF"/>
        <w:ind w:firstLineChars="200" w:firstLine="627"/>
        <w:rPr>
          <w:rFonts w:ascii="仿宋" w:eastAsia="仿宋" w:hAnsi="仿宋" w:cs="黑体"/>
          <w:bCs/>
          <w:color w:val="auto"/>
          <w:sz w:val="32"/>
          <w:szCs w:val="32"/>
          <w:lang w:val="zh-TW" w:eastAsia="zh-TW"/>
        </w:rPr>
      </w:pPr>
      <w:r>
        <w:rPr>
          <w:rFonts w:ascii="仿宋" w:eastAsia="仿宋" w:hAnsi="仿宋" w:cs="黑体" w:hint="eastAsia"/>
          <w:bCs/>
          <w:color w:val="auto"/>
          <w:sz w:val="32"/>
          <w:szCs w:val="32"/>
          <w:lang w:val="zh-TW"/>
        </w:rPr>
        <w:t>（六）</w:t>
      </w:r>
      <w:r>
        <w:rPr>
          <w:rFonts w:ascii="仿宋" w:eastAsia="仿宋" w:hAnsi="仿宋" w:cs="黑体" w:hint="eastAsia"/>
          <w:bCs/>
          <w:color w:val="auto"/>
          <w:sz w:val="32"/>
          <w:szCs w:val="32"/>
          <w:lang w:val="zh-TW" w:eastAsia="zh-TW"/>
        </w:rPr>
        <w:t>其它法律法规规定的属于严重质量问题的情形的。</w:t>
      </w:r>
    </w:p>
    <w:p w:rsidR="00914F43" w:rsidRDefault="00B26BD5" w:rsidP="00211327">
      <w:pPr>
        <w:pStyle w:val="AA0"/>
        <w:shd w:val="clear" w:color="auto" w:fill="FFFFFF"/>
        <w:ind w:firstLineChars="200" w:firstLine="627"/>
        <w:rPr>
          <w:rFonts w:ascii="仿宋" w:eastAsia="仿宋" w:hAnsi="仿宋" w:cs="黑体"/>
          <w:bCs/>
          <w:color w:val="auto"/>
          <w:sz w:val="32"/>
          <w:szCs w:val="32"/>
        </w:rPr>
      </w:pPr>
      <w:r>
        <w:rPr>
          <w:rFonts w:ascii="仿宋" w:eastAsia="仿宋" w:hAnsi="仿宋" w:cs="黑体" w:hint="eastAsia"/>
          <w:bCs/>
          <w:color w:val="auto"/>
          <w:sz w:val="32"/>
          <w:szCs w:val="32"/>
          <w:lang w:val="zh-TW" w:eastAsia="zh-TW"/>
        </w:rPr>
        <w:t>组织监督抽查的市场监督管理部门（以下简称组织监督抽查的部门），应当根据工作需要，按照前款规定制定抽查实施细则，确定具体抽样方法、抽样检验项目和判定要求，并在抽查实施前公开。</w:t>
      </w:r>
    </w:p>
    <w:p w:rsidR="00914F43" w:rsidRDefault="00B26BD5" w:rsidP="00211327">
      <w:pPr>
        <w:pStyle w:val="AA0"/>
        <w:shd w:val="clear" w:color="auto" w:fill="FFFFFF"/>
        <w:ind w:firstLineChars="200" w:firstLine="630"/>
        <w:rPr>
          <w:rFonts w:ascii="仿宋" w:eastAsia="仿宋" w:hAnsi="仿宋" w:cs="黑体"/>
          <w:bCs/>
          <w:color w:val="auto"/>
          <w:sz w:val="32"/>
          <w:szCs w:val="32"/>
        </w:rPr>
      </w:pPr>
      <w:r>
        <w:rPr>
          <w:rFonts w:ascii="仿宋" w:eastAsia="仿宋" w:hAnsi="仿宋" w:cs="黑体" w:hint="eastAsia"/>
          <w:b/>
          <w:color w:val="auto"/>
          <w:sz w:val="32"/>
          <w:szCs w:val="32"/>
          <w:lang w:val="zh-TW" w:eastAsia="zh-TW"/>
        </w:rPr>
        <w:t>第十一条</w:t>
      </w:r>
      <w:r>
        <w:rPr>
          <w:rFonts w:ascii="仿宋" w:eastAsia="仿宋" w:hAnsi="仿宋" w:cs="黑体" w:hint="eastAsia"/>
          <w:bCs/>
          <w:color w:val="auto"/>
          <w:sz w:val="32"/>
          <w:szCs w:val="32"/>
          <w:lang w:val="zh-TW" w:eastAsia="zh-TW"/>
        </w:rPr>
        <w:t>组织监督抽查的部门依法</w:t>
      </w:r>
      <w:r>
        <w:rPr>
          <w:rFonts w:ascii="仿宋" w:eastAsia="仿宋" w:hAnsi="仿宋" w:cs="黑体" w:hint="eastAsia"/>
          <w:bCs/>
          <w:color w:val="auto"/>
          <w:sz w:val="32"/>
          <w:szCs w:val="32"/>
          <w:lang w:val="zh-TW"/>
        </w:rPr>
        <w:t>公布</w:t>
      </w:r>
      <w:r>
        <w:rPr>
          <w:rFonts w:ascii="仿宋" w:eastAsia="仿宋" w:hAnsi="仿宋" w:cs="黑体" w:hint="eastAsia"/>
          <w:bCs/>
          <w:color w:val="auto"/>
          <w:sz w:val="32"/>
          <w:szCs w:val="32"/>
          <w:lang w:val="zh-TW" w:eastAsia="zh-TW"/>
        </w:rPr>
        <w:t>监督抽查信息。未经批准，任何单位和个人不得擅自</w:t>
      </w:r>
      <w:r>
        <w:rPr>
          <w:rFonts w:ascii="仿宋" w:eastAsia="仿宋" w:hAnsi="仿宋" w:cs="黑体" w:hint="eastAsia"/>
          <w:bCs/>
          <w:color w:val="auto"/>
          <w:sz w:val="32"/>
          <w:szCs w:val="32"/>
          <w:lang w:val="zh-TW"/>
        </w:rPr>
        <w:t>公布</w:t>
      </w:r>
      <w:r>
        <w:rPr>
          <w:rFonts w:ascii="仿宋" w:eastAsia="仿宋" w:hAnsi="仿宋" w:cs="黑体" w:hint="eastAsia"/>
          <w:bCs/>
          <w:color w:val="auto"/>
          <w:sz w:val="32"/>
          <w:szCs w:val="32"/>
          <w:lang w:val="zh-TW" w:eastAsia="zh-TW"/>
        </w:rPr>
        <w:t>监督抽查信息。</w:t>
      </w:r>
    </w:p>
    <w:p w:rsidR="00914F43" w:rsidRDefault="00914F43" w:rsidP="00211327">
      <w:pPr>
        <w:pStyle w:val="AA0"/>
        <w:shd w:val="clear" w:color="auto" w:fill="FFFFFF"/>
        <w:ind w:firstLineChars="200" w:firstLine="627"/>
        <w:rPr>
          <w:rFonts w:ascii="仿宋" w:eastAsia="仿宋" w:hAnsi="仿宋" w:cs="黑体"/>
          <w:bCs/>
          <w:color w:val="auto"/>
          <w:sz w:val="32"/>
          <w:szCs w:val="32"/>
          <w:lang w:val="zh-TW"/>
        </w:rPr>
      </w:pPr>
    </w:p>
    <w:p w:rsidR="00914F43" w:rsidRDefault="00B26BD5">
      <w:pPr>
        <w:pStyle w:val="AA0"/>
        <w:shd w:val="clear" w:color="auto" w:fill="FFFFFF"/>
        <w:jc w:val="center"/>
        <w:rPr>
          <w:rFonts w:ascii="仿宋" w:eastAsia="仿宋" w:hAnsi="仿宋" w:cs="黑体"/>
          <w:bCs/>
          <w:color w:val="auto"/>
          <w:sz w:val="32"/>
          <w:szCs w:val="32"/>
        </w:rPr>
      </w:pPr>
      <w:r>
        <w:rPr>
          <w:rFonts w:ascii="仿宋" w:eastAsia="仿宋" w:hAnsi="仿宋" w:cs="黑体" w:hint="eastAsia"/>
          <w:b/>
          <w:color w:val="auto"/>
          <w:sz w:val="32"/>
          <w:szCs w:val="32"/>
          <w:lang w:val="zh-TW"/>
        </w:rPr>
        <w:t>第二章</w:t>
      </w:r>
      <w:r>
        <w:rPr>
          <w:rFonts w:ascii="仿宋" w:eastAsia="仿宋" w:hAnsi="仿宋" w:cs="黑体" w:hint="eastAsia"/>
          <w:bCs/>
          <w:color w:val="auto"/>
          <w:sz w:val="32"/>
          <w:szCs w:val="32"/>
          <w:lang w:val="zh-TW" w:eastAsia="zh-TW"/>
        </w:rPr>
        <w:t xml:space="preserve">　</w:t>
      </w:r>
      <w:r>
        <w:rPr>
          <w:rFonts w:ascii="仿宋" w:eastAsia="仿宋" w:hAnsi="仿宋" w:cs="黑体" w:hint="eastAsia"/>
          <w:bCs/>
          <w:color w:val="auto"/>
          <w:sz w:val="32"/>
          <w:szCs w:val="32"/>
          <w:lang w:val="zh-TW" w:eastAsia="zh-TW"/>
        </w:rPr>
        <w:t>监督抽查</w:t>
      </w:r>
      <w:r>
        <w:rPr>
          <w:rFonts w:ascii="仿宋" w:eastAsia="仿宋" w:hAnsi="仿宋" w:cs="黑体" w:hint="eastAsia"/>
          <w:bCs/>
          <w:color w:val="auto"/>
          <w:sz w:val="32"/>
          <w:szCs w:val="32"/>
          <w:lang w:val="zh-TW"/>
        </w:rPr>
        <w:t>的</w:t>
      </w:r>
      <w:r>
        <w:rPr>
          <w:rFonts w:ascii="仿宋" w:eastAsia="仿宋" w:hAnsi="仿宋" w:cs="黑体" w:hint="eastAsia"/>
          <w:bCs/>
          <w:color w:val="auto"/>
          <w:sz w:val="32"/>
          <w:szCs w:val="32"/>
          <w:lang w:val="zh-TW" w:eastAsia="zh-TW"/>
        </w:rPr>
        <w:t>组织</w:t>
      </w:r>
    </w:p>
    <w:p w:rsidR="00914F43" w:rsidRDefault="00914F43" w:rsidP="00211327">
      <w:pPr>
        <w:pStyle w:val="AA0"/>
        <w:shd w:val="clear" w:color="auto" w:fill="FFFFFF"/>
        <w:ind w:firstLineChars="200" w:firstLine="627"/>
        <w:rPr>
          <w:rFonts w:ascii="仿宋" w:eastAsia="仿宋" w:hAnsi="仿宋" w:cs="黑体"/>
          <w:bCs/>
          <w:color w:val="auto"/>
          <w:sz w:val="32"/>
          <w:szCs w:val="32"/>
          <w:lang w:val="zh-TW" w:eastAsia="zh-TW"/>
        </w:rPr>
      </w:pPr>
    </w:p>
    <w:p w:rsidR="00914F43" w:rsidRDefault="00B26BD5" w:rsidP="00211327">
      <w:pPr>
        <w:pStyle w:val="AA0"/>
        <w:shd w:val="clear" w:color="auto" w:fill="FFFFFF"/>
        <w:ind w:firstLineChars="200" w:firstLine="630"/>
        <w:rPr>
          <w:rFonts w:ascii="仿宋" w:eastAsia="仿宋" w:hAnsi="仿宋" w:cs="黑体"/>
          <w:bCs/>
          <w:color w:val="auto"/>
          <w:sz w:val="32"/>
          <w:szCs w:val="32"/>
          <w:lang w:val="zh-TW" w:eastAsia="zh-TW"/>
        </w:rPr>
      </w:pPr>
      <w:r>
        <w:rPr>
          <w:rFonts w:ascii="仿宋" w:eastAsia="仿宋" w:hAnsi="仿宋" w:cs="黑体" w:hint="eastAsia"/>
          <w:b/>
          <w:color w:val="auto"/>
          <w:sz w:val="32"/>
          <w:szCs w:val="32"/>
          <w:lang w:val="zh-TW" w:eastAsia="zh-TW"/>
        </w:rPr>
        <w:t>第十二条</w:t>
      </w:r>
      <w:r>
        <w:rPr>
          <w:rFonts w:ascii="仿宋" w:eastAsia="仿宋" w:hAnsi="仿宋" w:cs="黑体" w:hint="eastAsia"/>
          <w:bCs/>
          <w:color w:val="auto"/>
          <w:sz w:val="32"/>
          <w:szCs w:val="32"/>
          <w:lang w:val="zh-TW" w:eastAsia="zh-TW"/>
        </w:rPr>
        <w:t>县级以上市场监督管理部门负责制定本级监督抽查计划，并报上级市场监督管理部门。</w:t>
      </w:r>
    </w:p>
    <w:p w:rsidR="00914F43" w:rsidRDefault="00B26BD5" w:rsidP="00211327">
      <w:pPr>
        <w:pStyle w:val="AA0"/>
        <w:shd w:val="clear" w:color="auto" w:fill="FFFFFF"/>
        <w:ind w:firstLineChars="200" w:firstLine="630"/>
        <w:rPr>
          <w:rFonts w:ascii="仿宋" w:eastAsia="仿宋" w:hAnsi="仿宋" w:cs="黑体"/>
          <w:bCs/>
          <w:color w:val="auto"/>
          <w:sz w:val="32"/>
          <w:szCs w:val="32"/>
          <w:lang w:val="zh-TW"/>
        </w:rPr>
      </w:pPr>
      <w:r>
        <w:rPr>
          <w:rFonts w:ascii="仿宋" w:eastAsia="仿宋" w:hAnsi="仿宋" w:cs="黑体" w:hint="eastAsia"/>
          <w:b/>
          <w:color w:val="auto"/>
          <w:sz w:val="32"/>
          <w:szCs w:val="32"/>
          <w:lang w:val="zh-TW" w:eastAsia="zh-TW"/>
        </w:rPr>
        <w:t>第十三条</w:t>
      </w:r>
      <w:r>
        <w:rPr>
          <w:rFonts w:ascii="仿宋" w:eastAsia="仿宋" w:hAnsi="仿宋" w:cs="黑体" w:hint="eastAsia"/>
          <w:bCs/>
          <w:color w:val="auto"/>
          <w:sz w:val="32"/>
          <w:szCs w:val="32"/>
          <w:lang w:val="zh-TW" w:eastAsia="zh-TW"/>
        </w:rPr>
        <w:t>组织监督抽查的部门应当根据监督抽查计划，制定具体的监督抽查方案，监督抽查方案应当包括抽查产品范围、抽查对象、抽样单位、检验机构、实施细则、工作要求等内容。</w:t>
      </w:r>
    </w:p>
    <w:p w:rsidR="00914F43" w:rsidRDefault="00B26BD5" w:rsidP="00211327">
      <w:pPr>
        <w:pStyle w:val="AA0"/>
        <w:shd w:val="clear" w:color="auto" w:fill="FFFFFF"/>
        <w:ind w:firstLineChars="200" w:firstLine="630"/>
        <w:rPr>
          <w:rFonts w:ascii="仿宋" w:eastAsia="仿宋" w:hAnsi="仿宋" w:cs="黑体"/>
          <w:bCs/>
          <w:color w:val="auto"/>
          <w:sz w:val="32"/>
          <w:szCs w:val="32"/>
          <w:lang w:val="zh-TW"/>
        </w:rPr>
      </w:pPr>
      <w:r>
        <w:rPr>
          <w:rFonts w:ascii="仿宋" w:eastAsia="仿宋" w:hAnsi="仿宋" w:cs="黑体" w:hint="eastAsia"/>
          <w:b/>
          <w:color w:val="auto"/>
          <w:sz w:val="32"/>
          <w:szCs w:val="32"/>
          <w:lang w:val="zh-TW" w:eastAsia="zh-TW"/>
        </w:rPr>
        <w:t>第十</w:t>
      </w:r>
      <w:r>
        <w:rPr>
          <w:rFonts w:ascii="仿宋" w:eastAsia="仿宋" w:hAnsi="仿宋" w:cs="黑体" w:hint="eastAsia"/>
          <w:b/>
          <w:color w:val="auto"/>
          <w:sz w:val="32"/>
          <w:szCs w:val="32"/>
          <w:lang w:val="zh-TW"/>
        </w:rPr>
        <w:t>四</w:t>
      </w:r>
      <w:r>
        <w:rPr>
          <w:rFonts w:ascii="仿宋" w:eastAsia="仿宋" w:hAnsi="仿宋" w:cs="黑体" w:hint="eastAsia"/>
          <w:b/>
          <w:color w:val="auto"/>
          <w:sz w:val="32"/>
          <w:szCs w:val="32"/>
          <w:lang w:val="zh-TW" w:eastAsia="zh-TW"/>
        </w:rPr>
        <w:t>条</w:t>
      </w:r>
      <w:r>
        <w:rPr>
          <w:rFonts w:ascii="仿宋" w:eastAsia="仿宋" w:hAnsi="仿宋" w:cs="黑体" w:hint="eastAsia"/>
          <w:bCs/>
          <w:color w:val="auto"/>
          <w:sz w:val="32"/>
          <w:szCs w:val="32"/>
          <w:lang w:val="zh-TW" w:eastAsia="zh-TW"/>
        </w:rPr>
        <w:t>组织监督抽查的部门应当按照</w:t>
      </w:r>
      <w:r>
        <w:rPr>
          <w:rFonts w:ascii="仿宋" w:eastAsia="仿宋" w:hAnsi="仿宋" w:cs="黑体" w:hint="eastAsia"/>
          <w:bCs/>
          <w:color w:val="auto"/>
          <w:sz w:val="32"/>
          <w:szCs w:val="32"/>
          <w:lang w:val="zh-TW"/>
        </w:rPr>
        <w:t>政府购买服务有关</w:t>
      </w:r>
      <w:r>
        <w:rPr>
          <w:rFonts w:ascii="仿宋" w:eastAsia="仿宋" w:hAnsi="仿宋" w:cs="黑体" w:hint="eastAsia"/>
          <w:bCs/>
          <w:color w:val="auto"/>
          <w:sz w:val="32"/>
          <w:szCs w:val="32"/>
          <w:lang w:val="zh-TW" w:eastAsia="zh-TW"/>
        </w:rPr>
        <w:t>要</w:t>
      </w:r>
      <w:r>
        <w:rPr>
          <w:rFonts w:ascii="仿宋" w:eastAsia="仿宋" w:hAnsi="仿宋" w:cs="黑体" w:hint="eastAsia"/>
          <w:bCs/>
          <w:color w:val="auto"/>
          <w:sz w:val="32"/>
          <w:szCs w:val="32"/>
          <w:lang w:val="zh-TW" w:eastAsia="zh-TW"/>
        </w:rPr>
        <w:lastRenderedPageBreak/>
        <w:t>求，选择承担监督抽查工作的检验机构。检验机构应为具有法定资质和相应能力，独立承担法律责任的法人。</w:t>
      </w:r>
    </w:p>
    <w:p w:rsidR="00914F43" w:rsidRDefault="00B26BD5" w:rsidP="00211327">
      <w:pPr>
        <w:pStyle w:val="AA0"/>
        <w:shd w:val="clear" w:color="auto" w:fill="FFFFFF"/>
        <w:ind w:firstLineChars="200" w:firstLine="627"/>
        <w:rPr>
          <w:rFonts w:ascii="仿宋" w:eastAsia="仿宋" w:hAnsi="仿宋" w:cs="黑体"/>
          <w:bCs/>
          <w:color w:val="auto"/>
          <w:sz w:val="32"/>
          <w:szCs w:val="32"/>
          <w:lang w:val="zh-TW" w:eastAsia="zh-TW"/>
        </w:rPr>
      </w:pPr>
      <w:r>
        <w:rPr>
          <w:rFonts w:ascii="仿宋" w:eastAsia="仿宋" w:hAnsi="仿宋" w:cs="黑体" w:hint="eastAsia"/>
          <w:bCs/>
          <w:color w:val="auto"/>
          <w:sz w:val="32"/>
          <w:szCs w:val="32"/>
          <w:lang w:val="zh-TW"/>
        </w:rPr>
        <w:t>委托不属于政府购买服务承接主体的检验机构承担监督抽查工作的，按有关规定执行。</w:t>
      </w:r>
    </w:p>
    <w:p w:rsidR="00914F43" w:rsidRDefault="00B26BD5" w:rsidP="00211327">
      <w:pPr>
        <w:pStyle w:val="AA0"/>
        <w:shd w:val="clear" w:color="auto" w:fill="FFFFFF"/>
        <w:ind w:firstLineChars="200" w:firstLine="630"/>
        <w:rPr>
          <w:rFonts w:ascii="仿宋" w:eastAsia="仿宋" w:hAnsi="仿宋" w:cs="黑体"/>
          <w:bCs/>
          <w:color w:val="auto"/>
          <w:sz w:val="32"/>
          <w:szCs w:val="32"/>
          <w:lang w:val="zh-TW"/>
        </w:rPr>
      </w:pPr>
      <w:r>
        <w:rPr>
          <w:rFonts w:ascii="仿宋" w:eastAsia="仿宋" w:hAnsi="仿宋" w:cs="黑体" w:hint="eastAsia"/>
          <w:b/>
          <w:color w:val="auto"/>
          <w:sz w:val="32"/>
          <w:szCs w:val="32"/>
          <w:lang w:val="zh-TW" w:eastAsia="zh-TW"/>
        </w:rPr>
        <w:t>第十</w:t>
      </w:r>
      <w:r>
        <w:rPr>
          <w:rFonts w:ascii="仿宋" w:eastAsia="仿宋" w:hAnsi="仿宋" w:cs="黑体" w:hint="eastAsia"/>
          <w:b/>
          <w:color w:val="auto"/>
          <w:sz w:val="32"/>
          <w:szCs w:val="32"/>
          <w:lang w:val="zh-TW"/>
        </w:rPr>
        <w:t>五</w:t>
      </w:r>
      <w:r>
        <w:rPr>
          <w:rFonts w:ascii="仿宋" w:eastAsia="仿宋" w:hAnsi="仿宋" w:cs="黑体" w:hint="eastAsia"/>
          <w:b/>
          <w:color w:val="auto"/>
          <w:sz w:val="32"/>
          <w:szCs w:val="32"/>
          <w:lang w:val="zh-TW" w:eastAsia="zh-TW"/>
        </w:rPr>
        <w:t>条</w:t>
      </w:r>
      <w:r>
        <w:rPr>
          <w:rFonts w:ascii="仿宋" w:eastAsia="仿宋" w:hAnsi="仿宋" w:cs="黑体" w:hint="eastAsia"/>
          <w:bCs/>
          <w:color w:val="auto"/>
          <w:sz w:val="32"/>
          <w:szCs w:val="32"/>
          <w:lang w:val="zh-TW" w:eastAsia="zh-TW"/>
        </w:rPr>
        <w:t>实施“双随机”抽查时，组织监督抽查的部门应当按照有关规定的要求，随机选择被抽查市场主体，随机选择抽样人员或检验机构。</w:t>
      </w:r>
    </w:p>
    <w:p w:rsidR="00914F43" w:rsidRDefault="00B26BD5" w:rsidP="00211327">
      <w:pPr>
        <w:pStyle w:val="AA0"/>
        <w:shd w:val="clear" w:color="auto" w:fill="FFFFFF"/>
        <w:ind w:firstLineChars="200" w:firstLine="630"/>
        <w:rPr>
          <w:rFonts w:ascii="仿宋" w:eastAsia="仿宋" w:hAnsi="仿宋" w:cs="黑体"/>
          <w:bCs/>
          <w:color w:val="auto"/>
          <w:sz w:val="32"/>
          <w:szCs w:val="32"/>
          <w:lang w:val="zh-TW" w:eastAsia="zh-TW"/>
        </w:rPr>
      </w:pPr>
      <w:r>
        <w:rPr>
          <w:rFonts w:ascii="仿宋" w:eastAsia="仿宋" w:hAnsi="仿宋" w:cs="黑体" w:hint="eastAsia"/>
          <w:b/>
          <w:color w:val="auto"/>
          <w:sz w:val="32"/>
          <w:szCs w:val="32"/>
          <w:lang w:val="zh-TW" w:eastAsia="zh-TW"/>
        </w:rPr>
        <w:t>第十六条</w:t>
      </w:r>
      <w:r>
        <w:rPr>
          <w:rFonts w:ascii="仿宋" w:eastAsia="仿宋" w:hAnsi="仿宋" w:cs="黑体" w:hint="eastAsia"/>
          <w:bCs/>
          <w:color w:val="auto"/>
          <w:sz w:val="32"/>
          <w:szCs w:val="32"/>
          <w:lang w:val="zh-TW" w:eastAsia="zh-TW"/>
        </w:rPr>
        <w:t>组织监督抽查的部门应当与检验机构签订委托合同，明确双方的权利、义务、违约责任等内容。</w:t>
      </w:r>
    </w:p>
    <w:p w:rsidR="00914F43" w:rsidRDefault="00B26BD5" w:rsidP="00211327">
      <w:pPr>
        <w:pStyle w:val="AA0"/>
        <w:shd w:val="clear" w:color="auto" w:fill="FFFFFF"/>
        <w:ind w:firstLineChars="200" w:firstLine="627"/>
        <w:rPr>
          <w:rFonts w:ascii="仿宋" w:eastAsia="仿宋" w:hAnsi="仿宋" w:cs="黑体"/>
          <w:bCs/>
          <w:color w:val="auto"/>
          <w:sz w:val="32"/>
          <w:szCs w:val="32"/>
          <w:lang w:val="zh-TW" w:eastAsia="zh-TW"/>
        </w:rPr>
      </w:pPr>
      <w:r>
        <w:rPr>
          <w:rFonts w:ascii="仿宋" w:eastAsia="仿宋" w:hAnsi="仿宋" w:cs="黑体" w:hint="eastAsia"/>
          <w:bCs/>
          <w:color w:val="auto"/>
          <w:sz w:val="32"/>
          <w:szCs w:val="32"/>
          <w:lang w:val="zh-TW" w:eastAsia="zh-TW"/>
        </w:rPr>
        <w:t>检验机构应当保证所承担监督抽查相关工作的科学、公正、准确，如实</w:t>
      </w:r>
      <w:r>
        <w:rPr>
          <w:rFonts w:ascii="仿宋" w:eastAsia="仿宋" w:hAnsi="仿宋" w:cs="黑体" w:hint="eastAsia"/>
          <w:bCs/>
          <w:color w:val="auto"/>
          <w:sz w:val="32"/>
          <w:szCs w:val="32"/>
          <w:lang w:val="zh-TW"/>
        </w:rPr>
        <w:t>报送抽查</w:t>
      </w:r>
      <w:r>
        <w:rPr>
          <w:rFonts w:ascii="仿宋" w:eastAsia="仿宋" w:hAnsi="仿宋" w:cs="黑体" w:hint="eastAsia"/>
          <w:bCs/>
          <w:color w:val="auto"/>
          <w:sz w:val="32"/>
          <w:szCs w:val="32"/>
          <w:lang w:val="zh-TW" w:eastAsia="zh-TW"/>
        </w:rPr>
        <w:t>结果和</w:t>
      </w:r>
      <w:r>
        <w:rPr>
          <w:rFonts w:ascii="仿宋" w:eastAsia="仿宋" w:hAnsi="仿宋" w:cs="黑体" w:hint="eastAsia"/>
          <w:bCs/>
          <w:color w:val="auto"/>
          <w:sz w:val="32"/>
          <w:szCs w:val="32"/>
          <w:lang w:val="zh-TW"/>
        </w:rPr>
        <w:t>抽查</w:t>
      </w:r>
      <w:r>
        <w:rPr>
          <w:rFonts w:ascii="仿宋" w:eastAsia="仿宋" w:hAnsi="仿宋" w:cs="黑体" w:hint="eastAsia"/>
          <w:bCs/>
          <w:color w:val="auto"/>
          <w:sz w:val="32"/>
          <w:szCs w:val="32"/>
          <w:lang w:val="zh-TW" w:eastAsia="zh-TW"/>
        </w:rPr>
        <w:t>结论，并对</w:t>
      </w:r>
      <w:r>
        <w:rPr>
          <w:rFonts w:ascii="仿宋" w:eastAsia="仿宋" w:hAnsi="仿宋" w:cs="黑体" w:hint="eastAsia"/>
          <w:bCs/>
          <w:color w:val="auto"/>
          <w:sz w:val="32"/>
          <w:szCs w:val="32"/>
          <w:lang w:val="zh-TW"/>
        </w:rPr>
        <w:t>抽查</w:t>
      </w:r>
      <w:r>
        <w:rPr>
          <w:rFonts w:ascii="仿宋" w:eastAsia="仿宋" w:hAnsi="仿宋" w:cs="黑体" w:hint="eastAsia"/>
          <w:bCs/>
          <w:color w:val="auto"/>
          <w:sz w:val="32"/>
          <w:szCs w:val="32"/>
          <w:lang w:val="zh-TW" w:eastAsia="zh-TW"/>
        </w:rPr>
        <w:t>工作负责，未经批准不得分包</w:t>
      </w:r>
      <w:r>
        <w:rPr>
          <w:rFonts w:ascii="仿宋" w:eastAsia="仿宋" w:hAnsi="仿宋" w:cs="黑体" w:hint="eastAsia"/>
          <w:bCs/>
          <w:color w:val="auto"/>
          <w:sz w:val="32"/>
          <w:szCs w:val="32"/>
          <w:lang w:val="zh-TW"/>
        </w:rPr>
        <w:t>抽查</w:t>
      </w:r>
      <w:r>
        <w:rPr>
          <w:rFonts w:ascii="仿宋" w:eastAsia="仿宋" w:hAnsi="仿宋" w:cs="黑体" w:hint="eastAsia"/>
          <w:bCs/>
          <w:color w:val="auto"/>
          <w:sz w:val="32"/>
          <w:szCs w:val="32"/>
          <w:lang w:val="zh-TW" w:eastAsia="zh-TW"/>
        </w:rPr>
        <w:t>任务。</w:t>
      </w:r>
    </w:p>
    <w:p w:rsidR="00914F43" w:rsidRDefault="00914F43" w:rsidP="00211327">
      <w:pPr>
        <w:pStyle w:val="AA0"/>
        <w:shd w:val="clear" w:color="auto" w:fill="FFFFFF"/>
        <w:ind w:firstLineChars="200" w:firstLine="627"/>
        <w:rPr>
          <w:rFonts w:ascii="仿宋" w:eastAsia="仿宋" w:hAnsi="仿宋" w:cs="黑体"/>
          <w:bCs/>
          <w:color w:val="auto"/>
          <w:sz w:val="32"/>
          <w:szCs w:val="32"/>
          <w:lang w:val="zh-TW" w:eastAsia="zh-TW"/>
        </w:rPr>
      </w:pPr>
    </w:p>
    <w:p w:rsidR="00914F43" w:rsidRDefault="00B26BD5">
      <w:pPr>
        <w:pStyle w:val="AA0"/>
        <w:shd w:val="clear" w:color="auto" w:fill="FFFFFF"/>
        <w:jc w:val="center"/>
        <w:rPr>
          <w:rFonts w:ascii="仿宋" w:eastAsia="仿宋" w:hAnsi="仿宋" w:cs="黑体"/>
          <w:bCs/>
          <w:color w:val="auto"/>
          <w:sz w:val="32"/>
          <w:szCs w:val="32"/>
        </w:rPr>
      </w:pPr>
      <w:r>
        <w:rPr>
          <w:rFonts w:ascii="仿宋" w:eastAsia="仿宋" w:hAnsi="仿宋" w:cs="黑体" w:hint="eastAsia"/>
          <w:b/>
          <w:color w:val="auto"/>
          <w:sz w:val="32"/>
          <w:szCs w:val="32"/>
          <w:lang w:val="zh-TW"/>
        </w:rPr>
        <w:t>第三章</w:t>
      </w:r>
      <w:r>
        <w:rPr>
          <w:rFonts w:ascii="仿宋" w:eastAsia="仿宋" w:hAnsi="仿宋" w:cs="黑体" w:hint="eastAsia"/>
          <w:bCs/>
          <w:color w:val="auto"/>
          <w:sz w:val="32"/>
          <w:szCs w:val="32"/>
          <w:lang w:val="zh-TW" w:eastAsia="zh-TW"/>
        </w:rPr>
        <w:t xml:space="preserve">　</w:t>
      </w:r>
      <w:r>
        <w:rPr>
          <w:rFonts w:ascii="仿宋" w:eastAsia="仿宋" w:hAnsi="仿宋" w:cs="黑体" w:hint="eastAsia"/>
          <w:bCs/>
          <w:color w:val="auto"/>
          <w:sz w:val="32"/>
          <w:szCs w:val="32"/>
          <w:lang w:val="zh-TW" w:eastAsia="zh-TW"/>
        </w:rPr>
        <w:t>抽</w:t>
      </w:r>
      <w:r>
        <w:rPr>
          <w:rFonts w:ascii="仿宋" w:eastAsia="仿宋" w:hAnsi="仿宋" w:cs="黑体" w:hint="eastAsia"/>
          <w:bCs/>
          <w:color w:val="auto"/>
          <w:sz w:val="32"/>
          <w:szCs w:val="32"/>
          <w:lang w:val="zh-TW" w:eastAsia="zh-TW"/>
        </w:rPr>
        <w:t xml:space="preserve">　</w:t>
      </w:r>
      <w:r>
        <w:rPr>
          <w:rFonts w:ascii="仿宋" w:eastAsia="仿宋" w:hAnsi="仿宋" w:cs="黑体" w:hint="eastAsia"/>
          <w:bCs/>
          <w:color w:val="auto"/>
          <w:sz w:val="32"/>
          <w:szCs w:val="32"/>
          <w:lang w:val="zh-TW" w:eastAsia="zh-TW"/>
        </w:rPr>
        <w:t>样</w:t>
      </w:r>
    </w:p>
    <w:p w:rsidR="00914F43" w:rsidRDefault="00914F43" w:rsidP="00211327">
      <w:pPr>
        <w:pStyle w:val="AA0"/>
        <w:shd w:val="clear" w:color="auto" w:fill="FFFFFF"/>
        <w:ind w:firstLineChars="200" w:firstLine="627"/>
        <w:rPr>
          <w:rFonts w:ascii="仿宋" w:eastAsia="仿宋" w:hAnsi="仿宋" w:cs="黑体"/>
          <w:bCs/>
          <w:color w:val="auto"/>
          <w:sz w:val="32"/>
          <w:szCs w:val="32"/>
          <w:lang w:val="zh-TW" w:eastAsia="zh-TW"/>
        </w:rPr>
      </w:pPr>
    </w:p>
    <w:p w:rsidR="00914F43" w:rsidRDefault="00B26BD5" w:rsidP="00211327">
      <w:pPr>
        <w:pStyle w:val="AA0"/>
        <w:shd w:val="clear" w:color="auto" w:fill="FFFFFF"/>
        <w:ind w:firstLineChars="200" w:firstLine="630"/>
        <w:rPr>
          <w:rFonts w:ascii="仿宋" w:eastAsia="仿宋" w:hAnsi="仿宋" w:cs="黑体"/>
          <w:bCs/>
          <w:color w:val="auto"/>
          <w:sz w:val="32"/>
          <w:szCs w:val="32"/>
          <w:lang w:val="zh-CN"/>
        </w:rPr>
      </w:pPr>
      <w:r>
        <w:rPr>
          <w:rFonts w:ascii="仿宋" w:eastAsia="仿宋" w:hAnsi="仿宋" w:cs="黑体" w:hint="eastAsia"/>
          <w:b/>
          <w:color w:val="auto"/>
          <w:sz w:val="32"/>
          <w:szCs w:val="32"/>
          <w:lang w:val="zh-TW" w:eastAsia="zh-TW"/>
        </w:rPr>
        <w:t>第十</w:t>
      </w:r>
      <w:r>
        <w:rPr>
          <w:rFonts w:ascii="仿宋" w:eastAsia="仿宋" w:hAnsi="仿宋" w:cs="黑体" w:hint="eastAsia"/>
          <w:b/>
          <w:color w:val="auto"/>
          <w:sz w:val="32"/>
          <w:szCs w:val="32"/>
          <w:lang w:val="zh-TW"/>
        </w:rPr>
        <w:t>七</w:t>
      </w:r>
      <w:r>
        <w:rPr>
          <w:rFonts w:ascii="仿宋" w:eastAsia="仿宋" w:hAnsi="仿宋" w:cs="黑体" w:hint="eastAsia"/>
          <w:b/>
          <w:color w:val="auto"/>
          <w:sz w:val="32"/>
          <w:szCs w:val="32"/>
          <w:lang w:val="zh-TW" w:eastAsia="zh-TW"/>
        </w:rPr>
        <w:t>条</w:t>
      </w:r>
      <w:r>
        <w:rPr>
          <w:rFonts w:ascii="仿宋" w:eastAsia="仿宋" w:hAnsi="仿宋" w:cs="黑体" w:hint="eastAsia"/>
          <w:bCs/>
          <w:color w:val="auto"/>
          <w:sz w:val="32"/>
          <w:szCs w:val="32"/>
          <w:lang w:val="zh-TW" w:eastAsia="zh-TW"/>
        </w:rPr>
        <w:t>监督抽查应当实行抽检分离</w:t>
      </w:r>
      <w:r>
        <w:rPr>
          <w:rFonts w:ascii="仿宋" w:eastAsia="仿宋" w:hAnsi="仿宋" w:cs="黑体" w:hint="eastAsia"/>
          <w:bCs/>
          <w:color w:val="auto"/>
          <w:sz w:val="32"/>
          <w:szCs w:val="32"/>
          <w:lang w:val="zh-TW"/>
        </w:rPr>
        <w:t>，检验人员不得承担所检产品的抽样工作。需在现场检验的产品除外</w:t>
      </w:r>
      <w:r>
        <w:rPr>
          <w:rFonts w:ascii="仿宋" w:eastAsia="仿宋" w:hAnsi="仿宋" w:cs="黑体" w:hint="eastAsia"/>
          <w:bCs/>
          <w:color w:val="auto"/>
          <w:sz w:val="32"/>
          <w:szCs w:val="32"/>
          <w:lang w:val="zh-TW" w:eastAsia="zh-TW"/>
        </w:rPr>
        <w:t>。</w:t>
      </w:r>
    </w:p>
    <w:p w:rsidR="00914F43" w:rsidRDefault="00B26BD5" w:rsidP="00211327">
      <w:pPr>
        <w:pStyle w:val="AA0"/>
        <w:shd w:val="clear" w:color="auto" w:fill="FFFFFF"/>
        <w:ind w:firstLineChars="200" w:firstLine="630"/>
        <w:rPr>
          <w:rFonts w:ascii="仿宋" w:eastAsia="仿宋" w:hAnsi="仿宋" w:cs="黑体"/>
          <w:bCs/>
          <w:color w:val="auto"/>
          <w:sz w:val="32"/>
          <w:szCs w:val="32"/>
          <w:lang w:val="zh-TW" w:eastAsia="zh-TW"/>
        </w:rPr>
      </w:pPr>
      <w:r>
        <w:rPr>
          <w:rFonts w:ascii="仿宋" w:eastAsia="仿宋" w:hAnsi="仿宋" w:cs="黑体" w:hint="eastAsia"/>
          <w:b/>
          <w:color w:val="auto"/>
          <w:sz w:val="32"/>
          <w:szCs w:val="32"/>
          <w:lang w:val="zh-TW"/>
        </w:rPr>
        <w:t>第十八条</w:t>
      </w:r>
      <w:r>
        <w:rPr>
          <w:rFonts w:ascii="仿宋" w:eastAsia="仿宋" w:hAnsi="仿宋" w:cs="黑体" w:hint="eastAsia"/>
          <w:bCs/>
          <w:color w:val="auto"/>
          <w:sz w:val="32"/>
          <w:szCs w:val="32"/>
          <w:lang w:val="zh-TW" w:eastAsia="zh-TW"/>
        </w:rPr>
        <w:t>抽样人员可以采用拍照、摄像等方式对抽样过程进行记录。</w:t>
      </w:r>
    </w:p>
    <w:p w:rsidR="00914F43" w:rsidRDefault="00B26BD5" w:rsidP="00211327">
      <w:pPr>
        <w:pStyle w:val="AA0"/>
        <w:shd w:val="clear" w:color="auto" w:fill="FFFFFF"/>
        <w:ind w:firstLineChars="200" w:firstLine="630"/>
        <w:rPr>
          <w:rFonts w:ascii="仿宋" w:eastAsia="仿宋" w:hAnsi="仿宋" w:cs="黑体"/>
          <w:bCs/>
          <w:color w:val="auto"/>
          <w:sz w:val="32"/>
          <w:szCs w:val="32"/>
          <w:lang w:val="zh-TW"/>
        </w:rPr>
      </w:pPr>
      <w:r>
        <w:rPr>
          <w:rFonts w:ascii="仿宋" w:eastAsia="仿宋" w:hAnsi="仿宋" w:cs="黑体" w:hint="eastAsia"/>
          <w:b/>
          <w:color w:val="auto"/>
          <w:sz w:val="32"/>
          <w:szCs w:val="32"/>
          <w:lang w:val="zh-TW"/>
        </w:rPr>
        <w:t>第十九条</w:t>
      </w:r>
      <w:r>
        <w:rPr>
          <w:rFonts w:ascii="仿宋" w:eastAsia="仿宋" w:hAnsi="仿宋" w:cs="黑体" w:hint="eastAsia"/>
          <w:bCs/>
          <w:color w:val="auto"/>
          <w:sz w:val="32"/>
          <w:szCs w:val="32"/>
          <w:lang w:val="zh-TW" w:eastAsia="zh-TW"/>
        </w:rPr>
        <w:t>抽样人员不得少于</w:t>
      </w:r>
      <w:r>
        <w:rPr>
          <w:rFonts w:ascii="仿宋" w:eastAsia="仿宋" w:hAnsi="仿宋" w:cs="黑体" w:hint="eastAsia"/>
          <w:bCs/>
          <w:color w:val="auto"/>
          <w:sz w:val="32"/>
          <w:szCs w:val="32"/>
          <w:lang w:val="zh-TW" w:eastAsia="zh-TW"/>
        </w:rPr>
        <w:t>2</w:t>
      </w:r>
      <w:r>
        <w:rPr>
          <w:rFonts w:ascii="仿宋" w:eastAsia="仿宋" w:hAnsi="仿宋" w:cs="黑体" w:hint="eastAsia"/>
          <w:bCs/>
          <w:color w:val="auto"/>
          <w:sz w:val="32"/>
          <w:szCs w:val="32"/>
          <w:lang w:val="zh-TW" w:eastAsia="zh-TW"/>
        </w:rPr>
        <w:t>名，应当熟悉相关法律法规、标准和有关规定。针对销售者实施抽样时，行政执法人员不得少于</w:t>
      </w:r>
      <w:r>
        <w:rPr>
          <w:rFonts w:ascii="仿宋" w:eastAsia="仿宋" w:hAnsi="仿宋" w:cs="黑体" w:hint="eastAsia"/>
          <w:bCs/>
          <w:color w:val="auto"/>
          <w:sz w:val="32"/>
          <w:szCs w:val="32"/>
          <w:lang w:val="zh-TW" w:eastAsia="zh-TW"/>
        </w:rPr>
        <w:t>2</w:t>
      </w:r>
      <w:r>
        <w:rPr>
          <w:rFonts w:ascii="仿宋" w:eastAsia="仿宋" w:hAnsi="仿宋" w:cs="黑体" w:hint="eastAsia"/>
          <w:bCs/>
          <w:color w:val="auto"/>
          <w:sz w:val="32"/>
          <w:szCs w:val="32"/>
          <w:lang w:val="zh-TW" w:eastAsia="zh-TW"/>
        </w:rPr>
        <w:t>名。</w:t>
      </w:r>
      <w:r>
        <w:rPr>
          <w:rFonts w:ascii="仿宋" w:eastAsia="仿宋" w:hAnsi="仿宋" w:cs="黑体" w:hint="eastAsia"/>
          <w:bCs/>
          <w:color w:val="auto"/>
          <w:sz w:val="32"/>
          <w:szCs w:val="32"/>
          <w:lang w:val="zh-TW"/>
        </w:rPr>
        <w:t>对</w:t>
      </w:r>
      <w:r>
        <w:rPr>
          <w:rFonts w:ascii="仿宋" w:eastAsia="仿宋" w:hAnsi="仿宋" w:cs="黑体" w:hint="eastAsia"/>
          <w:bCs/>
          <w:color w:val="auto"/>
          <w:sz w:val="32"/>
          <w:szCs w:val="32"/>
          <w:lang w:val="zh-TW" w:eastAsia="zh-TW"/>
        </w:rPr>
        <w:t>通过网络</w:t>
      </w:r>
      <w:r>
        <w:rPr>
          <w:rFonts w:ascii="仿宋" w:eastAsia="仿宋" w:hAnsi="仿宋" w:cs="黑体" w:hint="eastAsia"/>
          <w:bCs/>
          <w:color w:val="auto"/>
          <w:sz w:val="32"/>
          <w:szCs w:val="32"/>
          <w:lang w:val="zh-TW"/>
        </w:rPr>
        <w:t>销售的产品</w:t>
      </w:r>
      <w:r>
        <w:rPr>
          <w:rFonts w:ascii="仿宋" w:eastAsia="仿宋" w:hAnsi="仿宋" w:cs="黑体" w:hint="eastAsia"/>
          <w:bCs/>
          <w:color w:val="auto"/>
          <w:sz w:val="32"/>
          <w:szCs w:val="32"/>
          <w:lang w:val="zh-TW" w:eastAsia="zh-TW"/>
        </w:rPr>
        <w:t>实施抽样时</w:t>
      </w:r>
      <w:r>
        <w:rPr>
          <w:rFonts w:ascii="仿宋" w:eastAsia="仿宋" w:hAnsi="仿宋" w:cs="黑体" w:hint="eastAsia"/>
          <w:bCs/>
          <w:color w:val="auto"/>
          <w:sz w:val="32"/>
          <w:szCs w:val="32"/>
          <w:lang w:val="zh-TW"/>
        </w:rPr>
        <w:t>应购买样品，买样人</w:t>
      </w:r>
      <w:r>
        <w:rPr>
          <w:rFonts w:ascii="仿宋" w:eastAsia="仿宋" w:hAnsi="仿宋" w:cs="黑体" w:hint="eastAsia"/>
          <w:bCs/>
          <w:color w:val="auto"/>
          <w:sz w:val="32"/>
          <w:szCs w:val="32"/>
          <w:lang w:val="zh-TW" w:eastAsia="zh-TW"/>
        </w:rPr>
        <w:t>可以是</w:t>
      </w:r>
      <w:r>
        <w:rPr>
          <w:rFonts w:ascii="仿宋" w:eastAsia="仿宋" w:hAnsi="仿宋" w:cs="黑体" w:hint="eastAsia"/>
          <w:bCs/>
          <w:color w:val="auto"/>
          <w:sz w:val="32"/>
          <w:szCs w:val="32"/>
          <w:lang w:val="zh-TW" w:eastAsia="zh-TW"/>
        </w:rPr>
        <w:lastRenderedPageBreak/>
        <w:t>执法人员、</w:t>
      </w:r>
      <w:r>
        <w:rPr>
          <w:rFonts w:ascii="仿宋" w:eastAsia="仿宋" w:hAnsi="仿宋" w:cs="黑体" w:hint="eastAsia"/>
          <w:bCs/>
          <w:color w:val="auto"/>
          <w:sz w:val="32"/>
          <w:szCs w:val="32"/>
          <w:lang w:val="zh-TW"/>
        </w:rPr>
        <w:t>检验</w:t>
      </w:r>
      <w:r>
        <w:rPr>
          <w:rFonts w:ascii="仿宋" w:eastAsia="仿宋" w:hAnsi="仿宋" w:cs="黑体" w:hint="eastAsia"/>
          <w:bCs/>
          <w:color w:val="auto"/>
          <w:sz w:val="32"/>
          <w:szCs w:val="32"/>
          <w:lang w:val="zh-TW" w:eastAsia="zh-TW"/>
        </w:rPr>
        <w:t>机构人员或者消费者等。</w:t>
      </w:r>
    </w:p>
    <w:p w:rsidR="00914F43" w:rsidRDefault="00B26BD5" w:rsidP="00211327">
      <w:pPr>
        <w:pStyle w:val="AA0"/>
        <w:shd w:val="clear" w:color="auto" w:fill="FFFFFF"/>
        <w:ind w:firstLineChars="200" w:firstLine="630"/>
        <w:rPr>
          <w:rFonts w:ascii="仿宋" w:eastAsia="仿宋" w:hAnsi="仿宋" w:cs="黑体"/>
          <w:bCs/>
          <w:color w:val="auto"/>
          <w:sz w:val="32"/>
          <w:szCs w:val="32"/>
          <w:lang w:val="zh-TW" w:eastAsia="zh-TW"/>
        </w:rPr>
      </w:pPr>
      <w:r>
        <w:rPr>
          <w:rFonts w:ascii="仿宋" w:eastAsia="仿宋" w:hAnsi="仿宋" w:cs="黑体" w:hint="eastAsia"/>
          <w:b/>
          <w:color w:val="auto"/>
          <w:sz w:val="32"/>
          <w:szCs w:val="32"/>
          <w:lang w:val="zh-TW" w:eastAsia="zh-TW"/>
        </w:rPr>
        <w:t>第</w:t>
      </w:r>
      <w:r>
        <w:rPr>
          <w:rFonts w:ascii="仿宋" w:eastAsia="仿宋" w:hAnsi="仿宋" w:cs="黑体" w:hint="eastAsia"/>
          <w:b/>
          <w:color w:val="auto"/>
          <w:sz w:val="32"/>
          <w:szCs w:val="32"/>
          <w:lang w:val="zh-TW"/>
        </w:rPr>
        <w:t>二十</w:t>
      </w:r>
      <w:r>
        <w:rPr>
          <w:rFonts w:ascii="仿宋" w:eastAsia="仿宋" w:hAnsi="仿宋" w:cs="黑体" w:hint="eastAsia"/>
          <w:b/>
          <w:color w:val="auto"/>
          <w:sz w:val="32"/>
          <w:szCs w:val="32"/>
          <w:lang w:val="zh-TW" w:eastAsia="zh-TW"/>
        </w:rPr>
        <w:t>条</w:t>
      </w:r>
      <w:r>
        <w:rPr>
          <w:rFonts w:ascii="仿宋" w:eastAsia="仿宋" w:hAnsi="仿宋" w:cs="黑体" w:hint="eastAsia"/>
          <w:bCs/>
          <w:color w:val="auto"/>
          <w:sz w:val="32"/>
          <w:szCs w:val="32"/>
          <w:lang w:val="zh-TW" w:eastAsia="zh-TW"/>
        </w:rPr>
        <w:t>抽样前，应当向被抽查市场主体出示组织监督抽查部门开具的监督抽查通知书或者相关文件复印件、抽样人员的行政执法证或工作证，向被抽查市场主体告知监督抽查性质、抽查产品范围等相关信息。</w:t>
      </w:r>
      <w:r>
        <w:rPr>
          <w:rFonts w:ascii="仿宋" w:eastAsia="仿宋" w:hAnsi="仿宋" w:cs="黑体" w:hint="eastAsia"/>
          <w:bCs/>
          <w:color w:val="auto"/>
          <w:sz w:val="32"/>
          <w:szCs w:val="32"/>
          <w:lang w:val="zh-TW"/>
        </w:rPr>
        <w:t>对</w:t>
      </w:r>
      <w:r>
        <w:rPr>
          <w:rFonts w:ascii="仿宋" w:eastAsia="仿宋" w:hAnsi="仿宋" w:cs="黑体" w:hint="eastAsia"/>
          <w:bCs/>
          <w:color w:val="auto"/>
          <w:sz w:val="32"/>
          <w:szCs w:val="32"/>
          <w:lang w:val="zh-TW" w:eastAsia="zh-TW"/>
        </w:rPr>
        <w:t>通过网络</w:t>
      </w:r>
      <w:r>
        <w:rPr>
          <w:rFonts w:ascii="仿宋" w:eastAsia="仿宋" w:hAnsi="仿宋" w:cs="黑体" w:hint="eastAsia"/>
          <w:bCs/>
          <w:color w:val="auto"/>
          <w:sz w:val="32"/>
          <w:szCs w:val="32"/>
          <w:lang w:val="zh-TW"/>
        </w:rPr>
        <w:t>销售的产品</w:t>
      </w:r>
      <w:r>
        <w:rPr>
          <w:rFonts w:ascii="仿宋" w:eastAsia="仿宋" w:hAnsi="仿宋" w:cs="黑体" w:hint="eastAsia"/>
          <w:bCs/>
          <w:color w:val="auto"/>
          <w:sz w:val="32"/>
          <w:szCs w:val="32"/>
          <w:lang w:val="zh-TW" w:eastAsia="zh-TW"/>
        </w:rPr>
        <w:t>实施抽样</w:t>
      </w:r>
      <w:r>
        <w:rPr>
          <w:rFonts w:ascii="仿宋" w:eastAsia="仿宋" w:hAnsi="仿宋" w:cs="黑体" w:hint="eastAsia"/>
          <w:bCs/>
          <w:color w:val="auto"/>
          <w:sz w:val="32"/>
          <w:szCs w:val="32"/>
          <w:lang w:val="zh-TW"/>
        </w:rPr>
        <w:t>的除外。</w:t>
      </w:r>
    </w:p>
    <w:p w:rsidR="00914F43" w:rsidRDefault="00B26BD5" w:rsidP="00211327">
      <w:pPr>
        <w:pStyle w:val="AA0"/>
        <w:shd w:val="clear" w:color="auto" w:fill="FFFFFF"/>
        <w:ind w:firstLineChars="200" w:firstLine="627"/>
        <w:rPr>
          <w:rFonts w:ascii="仿宋" w:eastAsia="仿宋" w:hAnsi="仿宋" w:cs="黑体"/>
          <w:bCs/>
          <w:color w:val="auto"/>
          <w:sz w:val="32"/>
          <w:szCs w:val="32"/>
          <w:lang w:val="zh-TW" w:eastAsia="zh-TW"/>
        </w:rPr>
      </w:pPr>
      <w:r>
        <w:rPr>
          <w:rFonts w:ascii="仿宋" w:eastAsia="仿宋" w:hAnsi="仿宋" w:cs="黑体" w:hint="eastAsia"/>
          <w:bCs/>
          <w:color w:val="auto"/>
          <w:sz w:val="32"/>
          <w:szCs w:val="32"/>
          <w:lang w:val="zh-TW" w:eastAsia="zh-TW"/>
        </w:rPr>
        <w:t>抽样人员应当</w:t>
      </w:r>
      <w:r>
        <w:rPr>
          <w:rFonts w:ascii="仿宋" w:eastAsia="仿宋" w:hAnsi="仿宋" w:cs="黑体" w:hint="eastAsia"/>
          <w:bCs/>
          <w:color w:val="auto"/>
          <w:sz w:val="32"/>
          <w:szCs w:val="32"/>
          <w:lang w:val="zh-TW"/>
        </w:rPr>
        <w:t>核查</w:t>
      </w:r>
      <w:r>
        <w:rPr>
          <w:rFonts w:ascii="仿宋" w:eastAsia="仿宋" w:hAnsi="仿宋" w:cs="黑体" w:hint="eastAsia"/>
          <w:bCs/>
          <w:color w:val="auto"/>
          <w:sz w:val="32"/>
          <w:szCs w:val="32"/>
          <w:lang w:val="zh-TW" w:eastAsia="zh-TW"/>
        </w:rPr>
        <w:t>被抽查市场主体的营业执照信息。在销售者处抽样时，实施抽样的行政执法人员还应</w:t>
      </w:r>
      <w:r>
        <w:rPr>
          <w:rFonts w:ascii="仿宋" w:eastAsia="仿宋" w:hAnsi="仿宋" w:cs="黑体" w:hint="eastAsia"/>
          <w:bCs/>
          <w:color w:val="auto"/>
          <w:sz w:val="32"/>
          <w:szCs w:val="32"/>
          <w:lang w:val="zh-TW" w:eastAsia="zh-TW"/>
        </w:rPr>
        <w:t>当检查与被抽</w:t>
      </w:r>
      <w:r>
        <w:rPr>
          <w:rFonts w:ascii="仿宋" w:eastAsia="仿宋" w:hAnsi="仿宋" w:cs="黑体" w:hint="eastAsia"/>
          <w:bCs/>
          <w:color w:val="auto"/>
          <w:sz w:val="32"/>
          <w:szCs w:val="32"/>
          <w:lang w:val="zh-TW"/>
        </w:rPr>
        <w:t>查</w:t>
      </w:r>
      <w:r>
        <w:rPr>
          <w:rFonts w:ascii="仿宋" w:eastAsia="仿宋" w:hAnsi="仿宋" w:cs="黑体" w:hint="eastAsia"/>
          <w:bCs/>
          <w:color w:val="auto"/>
          <w:sz w:val="32"/>
          <w:szCs w:val="32"/>
          <w:lang w:val="zh-TW" w:eastAsia="zh-TW"/>
        </w:rPr>
        <w:t>产品相关的票证账簿、货源、数量、存货地点、存货量、销售量等，并对相关信息记录在案，由销售者签字确认。</w:t>
      </w:r>
      <w:r>
        <w:rPr>
          <w:rFonts w:ascii="仿宋" w:eastAsia="仿宋" w:hAnsi="仿宋" w:cs="黑体" w:hint="eastAsia"/>
          <w:bCs/>
          <w:color w:val="auto"/>
          <w:sz w:val="32"/>
          <w:szCs w:val="32"/>
          <w:lang w:val="zh-TW"/>
        </w:rPr>
        <w:t>对</w:t>
      </w:r>
      <w:r>
        <w:rPr>
          <w:rFonts w:ascii="仿宋" w:eastAsia="仿宋" w:hAnsi="仿宋" w:cs="黑体" w:hint="eastAsia"/>
          <w:bCs/>
          <w:color w:val="auto"/>
          <w:sz w:val="32"/>
          <w:szCs w:val="32"/>
          <w:lang w:val="zh-TW" w:eastAsia="zh-TW"/>
        </w:rPr>
        <w:t>通过网络</w:t>
      </w:r>
      <w:r>
        <w:rPr>
          <w:rFonts w:ascii="仿宋" w:eastAsia="仿宋" w:hAnsi="仿宋" w:cs="黑体" w:hint="eastAsia"/>
          <w:bCs/>
          <w:color w:val="auto"/>
          <w:sz w:val="32"/>
          <w:szCs w:val="32"/>
          <w:lang w:val="zh-TW"/>
        </w:rPr>
        <w:t>销售的产品</w:t>
      </w:r>
      <w:r>
        <w:rPr>
          <w:rFonts w:ascii="仿宋" w:eastAsia="仿宋" w:hAnsi="仿宋" w:cs="黑体" w:hint="eastAsia"/>
          <w:bCs/>
          <w:color w:val="auto"/>
          <w:sz w:val="32"/>
          <w:szCs w:val="32"/>
          <w:lang w:val="zh-TW" w:eastAsia="zh-TW"/>
        </w:rPr>
        <w:t>实施抽样</w:t>
      </w:r>
      <w:r>
        <w:rPr>
          <w:rFonts w:ascii="仿宋" w:eastAsia="仿宋" w:hAnsi="仿宋" w:cs="黑体" w:hint="eastAsia"/>
          <w:bCs/>
          <w:color w:val="auto"/>
          <w:sz w:val="32"/>
          <w:szCs w:val="32"/>
          <w:lang w:val="zh-TW"/>
        </w:rPr>
        <w:t>的除外。</w:t>
      </w:r>
    </w:p>
    <w:p w:rsidR="00914F43" w:rsidRDefault="00B26BD5" w:rsidP="00211327">
      <w:pPr>
        <w:pStyle w:val="AA0"/>
        <w:shd w:val="clear" w:color="auto" w:fill="FFFFFF"/>
        <w:ind w:firstLineChars="200" w:firstLine="627"/>
        <w:rPr>
          <w:rFonts w:ascii="仿宋" w:eastAsia="仿宋" w:hAnsi="仿宋" w:cs="黑体"/>
          <w:bCs/>
          <w:color w:val="auto"/>
          <w:sz w:val="32"/>
          <w:szCs w:val="32"/>
          <w:lang w:val="zh-TW" w:eastAsia="zh-TW"/>
        </w:rPr>
      </w:pPr>
      <w:r>
        <w:rPr>
          <w:rFonts w:ascii="仿宋" w:eastAsia="仿宋" w:hAnsi="仿宋" w:cs="黑体" w:hint="eastAsia"/>
          <w:bCs/>
          <w:color w:val="auto"/>
          <w:sz w:val="32"/>
          <w:szCs w:val="32"/>
          <w:lang w:val="zh-TW"/>
        </w:rPr>
        <w:t>抽样</w:t>
      </w:r>
      <w:r>
        <w:rPr>
          <w:rFonts w:ascii="仿宋" w:eastAsia="仿宋" w:hAnsi="仿宋" w:cs="黑体" w:hint="eastAsia"/>
          <w:bCs/>
          <w:color w:val="auto"/>
          <w:sz w:val="32"/>
          <w:szCs w:val="32"/>
          <w:lang w:val="zh-TW" w:eastAsia="zh-TW"/>
        </w:rPr>
        <w:t>人员现场发现被抽查市场主体存在无照经营、伪造厂名厂址</w:t>
      </w:r>
      <w:r>
        <w:rPr>
          <w:rFonts w:ascii="仿宋" w:eastAsia="仿宋" w:hAnsi="仿宋" w:cs="黑体" w:hint="eastAsia"/>
          <w:bCs/>
          <w:color w:val="auto"/>
          <w:sz w:val="32"/>
          <w:szCs w:val="32"/>
          <w:lang w:val="zh-TW"/>
        </w:rPr>
        <w:t>、销售无厂名厂址产品</w:t>
      </w:r>
      <w:r>
        <w:rPr>
          <w:rFonts w:ascii="仿宋" w:eastAsia="仿宋" w:hAnsi="仿宋" w:cs="黑体" w:hint="eastAsia"/>
          <w:bCs/>
          <w:color w:val="auto"/>
          <w:sz w:val="32"/>
          <w:szCs w:val="32"/>
          <w:lang w:val="zh-TW" w:eastAsia="zh-TW"/>
        </w:rPr>
        <w:t>等不需要检验即可判定违法的行为，应当终止抽样。由执法人员依法进行处理，或将有关情况移送违法行为发生地市场监督管理部门进行处理。</w:t>
      </w:r>
    </w:p>
    <w:p w:rsidR="00914F43" w:rsidRDefault="00B26BD5" w:rsidP="00211327">
      <w:pPr>
        <w:pStyle w:val="AA0"/>
        <w:shd w:val="clear" w:color="auto" w:fill="FFFFFF"/>
        <w:ind w:firstLineChars="200" w:firstLine="630"/>
        <w:rPr>
          <w:rFonts w:ascii="仿宋" w:eastAsia="仿宋" w:hAnsi="仿宋" w:cs="黑体"/>
          <w:bCs/>
          <w:color w:val="auto"/>
          <w:sz w:val="32"/>
          <w:szCs w:val="32"/>
          <w:lang w:val="zh-TW" w:eastAsia="zh-TW"/>
        </w:rPr>
      </w:pPr>
      <w:r>
        <w:rPr>
          <w:rFonts w:ascii="仿宋" w:eastAsia="仿宋" w:hAnsi="仿宋" w:cs="黑体" w:hint="eastAsia"/>
          <w:b/>
          <w:color w:val="auto"/>
          <w:sz w:val="32"/>
          <w:szCs w:val="32"/>
          <w:lang w:val="zh-TW" w:eastAsia="zh-TW"/>
        </w:rPr>
        <w:t>第二十</w:t>
      </w:r>
      <w:r>
        <w:rPr>
          <w:rFonts w:ascii="仿宋" w:eastAsia="仿宋" w:hAnsi="仿宋" w:cs="黑体" w:hint="eastAsia"/>
          <w:b/>
          <w:color w:val="auto"/>
          <w:sz w:val="32"/>
          <w:szCs w:val="32"/>
          <w:lang w:val="zh-TW"/>
        </w:rPr>
        <w:t>一</w:t>
      </w:r>
      <w:r>
        <w:rPr>
          <w:rFonts w:ascii="仿宋" w:eastAsia="仿宋" w:hAnsi="仿宋" w:cs="黑体" w:hint="eastAsia"/>
          <w:b/>
          <w:color w:val="auto"/>
          <w:sz w:val="32"/>
          <w:szCs w:val="32"/>
          <w:lang w:val="zh-TW" w:eastAsia="zh-TW"/>
        </w:rPr>
        <w:t>条</w:t>
      </w:r>
      <w:r>
        <w:rPr>
          <w:rFonts w:ascii="仿宋" w:eastAsia="仿宋" w:hAnsi="仿宋" w:cs="黑体" w:hint="eastAsia"/>
          <w:bCs/>
          <w:color w:val="auto"/>
          <w:sz w:val="32"/>
          <w:szCs w:val="32"/>
          <w:lang w:val="zh-TW" w:eastAsia="zh-TW"/>
        </w:rPr>
        <w:t>监督抽查的样品应当由抽样人员在市场上或被抽查市场主体待销的产品中随机抽取，禁止由被抽查市场主体抽样和送样。抽取的样品应当是有产品质量检验合格证明或者以其他形式表明合格的产品。</w:t>
      </w:r>
    </w:p>
    <w:p w:rsidR="00914F43" w:rsidRDefault="00B26BD5" w:rsidP="00211327">
      <w:pPr>
        <w:pStyle w:val="AA0"/>
        <w:shd w:val="clear" w:color="auto" w:fill="FFFFFF"/>
        <w:ind w:firstLineChars="200" w:firstLine="627"/>
        <w:rPr>
          <w:rFonts w:ascii="仿宋" w:eastAsia="仿宋" w:hAnsi="仿宋" w:cs="黑体"/>
          <w:bCs/>
          <w:color w:val="auto"/>
          <w:sz w:val="32"/>
          <w:szCs w:val="32"/>
          <w:lang w:val="zh-TW" w:eastAsia="zh-TW"/>
        </w:rPr>
      </w:pPr>
      <w:r>
        <w:rPr>
          <w:rFonts w:ascii="仿宋" w:eastAsia="仿宋" w:hAnsi="仿宋" w:cs="黑体" w:hint="eastAsia"/>
          <w:bCs/>
          <w:color w:val="auto"/>
          <w:sz w:val="32"/>
          <w:szCs w:val="32"/>
          <w:lang w:val="zh-TW" w:eastAsia="zh-TW"/>
        </w:rPr>
        <w:t>被抽查市场主体的</w:t>
      </w:r>
      <w:r>
        <w:rPr>
          <w:rFonts w:ascii="仿宋" w:eastAsia="仿宋" w:hAnsi="仿宋" w:cs="黑体" w:hint="eastAsia"/>
          <w:bCs/>
          <w:color w:val="auto"/>
          <w:sz w:val="32"/>
          <w:szCs w:val="32"/>
          <w:lang w:val="zh-TW"/>
        </w:rPr>
        <w:t>样</w:t>
      </w:r>
      <w:r>
        <w:rPr>
          <w:rFonts w:ascii="仿宋" w:eastAsia="仿宋" w:hAnsi="仿宋" w:cs="黑体" w:hint="eastAsia"/>
          <w:bCs/>
          <w:color w:val="auto"/>
          <w:sz w:val="32"/>
          <w:szCs w:val="32"/>
          <w:lang w:val="zh-TW" w:eastAsia="zh-TW"/>
        </w:rPr>
        <w:t>品数量不能满足检验要求的，抽样人员可以在其他市场主体处抽取</w:t>
      </w:r>
      <w:r>
        <w:rPr>
          <w:rFonts w:ascii="仿宋" w:eastAsia="仿宋" w:hAnsi="仿宋" w:cs="黑体" w:hint="eastAsia"/>
          <w:bCs/>
          <w:color w:val="auto"/>
          <w:sz w:val="32"/>
          <w:szCs w:val="32"/>
          <w:lang w:val="zh-TW"/>
        </w:rPr>
        <w:t>同一</w:t>
      </w:r>
      <w:r>
        <w:rPr>
          <w:rFonts w:ascii="仿宋" w:eastAsia="仿宋" w:hAnsi="仿宋" w:cs="黑体" w:hint="eastAsia"/>
          <w:bCs/>
          <w:color w:val="auto"/>
          <w:sz w:val="32"/>
          <w:szCs w:val="32"/>
          <w:lang w:val="zh-TW" w:eastAsia="zh-TW"/>
        </w:rPr>
        <w:t>产品，直至样品数量满足</w:t>
      </w:r>
      <w:r>
        <w:rPr>
          <w:rFonts w:ascii="仿宋" w:eastAsia="仿宋" w:hAnsi="仿宋" w:cs="黑体" w:hint="eastAsia"/>
          <w:bCs/>
          <w:color w:val="auto"/>
          <w:sz w:val="32"/>
          <w:szCs w:val="32"/>
          <w:lang w:val="zh-TW"/>
        </w:rPr>
        <w:t>检验</w:t>
      </w:r>
      <w:r>
        <w:rPr>
          <w:rFonts w:ascii="仿宋" w:eastAsia="仿宋" w:hAnsi="仿宋" w:cs="黑体" w:hint="eastAsia"/>
          <w:bCs/>
          <w:color w:val="auto"/>
          <w:sz w:val="32"/>
          <w:szCs w:val="32"/>
          <w:lang w:val="zh-TW" w:eastAsia="zh-TW"/>
        </w:rPr>
        <w:t>要求。</w:t>
      </w:r>
    </w:p>
    <w:p w:rsidR="00914F43" w:rsidRDefault="00B26BD5" w:rsidP="00211327">
      <w:pPr>
        <w:pStyle w:val="AA0"/>
        <w:shd w:val="clear" w:color="auto" w:fill="FFFFFF"/>
        <w:ind w:firstLineChars="200" w:firstLine="630"/>
        <w:rPr>
          <w:rFonts w:ascii="仿宋" w:eastAsia="仿宋" w:hAnsi="仿宋" w:cs="黑体"/>
          <w:bCs/>
          <w:color w:val="auto"/>
          <w:sz w:val="32"/>
          <w:szCs w:val="32"/>
          <w:lang w:val="zh-TW" w:eastAsia="zh-TW"/>
        </w:rPr>
      </w:pPr>
      <w:r>
        <w:rPr>
          <w:rFonts w:ascii="仿宋" w:eastAsia="仿宋" w:hAnsi="仿宋" w:cs="黑体" w:hint="eastAsia"/>
          <w:b/>
          <w:color w:val="auto"/>
          <w:sz w:val="32"/>
          <w:szCs w:val="32"/>
          <w:lang w:val="zh-TW" w:eastAsia="zh-TW"/>
        </w:rPr>
        <w:t>第二十</w:t>
      </w:r>
      <w:r>
        <w:rPr>
          <w:rFonts w:ascii="仿宋" w:eastAsia="仿宋" w:hAnsi="仿宋" w:cs="黑体" w:hint="eastAsia"/>
          <w:b/>
          <w:color w:val="auto"/>
          <w:sz w:val="32"/>
          <w:szCs w:val="32"/>
          <w:lang w:val="zh-TW"/>
        </w:rPr>
        <w:t>二</w:t>
      </w:r>
      <w:r>
        <w:rPr>
          <w:rFonts w:ascii="仿宋" w:eastAsia="仿宋" w:hAnsi="仿宋" w:cs="黑体" w:hint="eastAsia"/>
          <w:b/>
          <w:color w:val="auto"/>
          <w:sz w:val="32"/>
          <w:szCs w:val="32"/>
          <w:lang w:val="zh-TW" w:eastAsia="zh-TW"/>
        </w:rPr>
        <w:t>条</w:t>
      </w:r>
      <w:r>
        <w:rPr>
          <w:rFonts w:ascii="仿宋" w:eastAsia="仿宋" w:hAnsi="仿宋" w:cs="黑体" w:hint="eastAsia"/>
          <w:bCs/>
          <w:color w:val="auto"/>
          <w:sz w:val="32"/>
          <w:szCs w:val="32"/>
          <w:lang w:val="zh-TW" w:eastAsia="zh-TW"/>
        </w:rPr>
        <w:t>在生产者处抽样时，监督抽查所需样品由被抽查市场主体无偿提供。</w:t>
      </w:r>
    </w:p>
    <w:p w:rsidR="00914F43" w:rsidRDefault="00B26BD5" w:rsidP="00211327">
      <w:pPr>
        <w:pStyle w:val="AA0"/>
        <w:shd w:val="clear" w:color="auto" w:fill="FFFFFF"/>
        <w:ind w:firstLineChars="200" w:firstLine="627"/>
        <w:rPr>
          <w:rFonts w:ascii="仿宋" w:eastAsia="仿宋" w:hAnsi="仿宋" w:cs="黑体"/>
          <w:bCs/>
          <w:color w:val="auto"/>
          <w:sz w:val="32"/>
          <w:szCs w:val="32"/>
          <w:lang w:val="zh-TW" w:eastAsia="zh-TW"/>
        </w:rPr>
      </w:pPr>
      <w:r>
        <w:rPr>
          <w:rFonts w:ascii="仿宋" w:eastAsia="仿宋" w:hAnsi="仿宋" w:cs="黑体" w:hint="eastAsia"/>
          <w:bCs/>
          <w:color w:val="auto"/>
          <w:sz w:val="32"/>
          <w:szCs w:val="32"/>
          <w:lang w:val="zh-TW" w:eastAsia="zh-TW"/>
        </w:rPr>
        <w:lastRenderedPageBreak/>
        <w:t>在销售者处抽样时，监督抽查所需检验样品</w:t>
      </w:r>
      <w:r>
        <w:rPr>
          <w:rFonts w:ascii="仿宋" w:eastAsia="仿宋" w:hAnsi="仿宋" w:cs="黑体" w:hint="eastAsia"/>
          <w:bCs/>
          <w:color w:val="auto"/>
          <w:sz w:val="32"/>
          <w:szCs w:val="32"/>
          <w:lang w:val="zh-TW"/>
        </w:rPr>
        <w:t>应付费</w:t>
      </w:r>
      <w:r>
        <w:rPr>
          <w:rFonts w:ascii="仿宋" w:eastAsia="仿宋" w:hAnsi="仿宋" w:cs="黑体" w:hint="eastAsia"/>
          <w:bCs/>
          <w:color w:val="auto"/>
          <w:sz w:val="32"/>
          <w:szCs w:val="32"/>
          <w:lang w:val="zh-TW" w:eastAsia="zh-TW"/>
        </w:rPr>
        <w:t>购买</w:t>
      </w:r>
      <w:r>
        <w:rPr>
          <w:rFonts w:ascii="仿宋" w:eastAsia="仿宋" w:hAnsi="仿宋" w:cs="黑体" w:hint="eastAsia"/>
          <w:bCs/>
          <w:color w:val="auto"/>
          <w:sz w:val="32"/>
          <w:szCs w:val="32"/>
          <w:lang w:val="zh-TW"/>
        </w:rPr>
        <w:t>。备用样品可封存在被抽查市场主体处，在启用备用样品检验时，另行付费购买。</w:t>
      </w:r>
      <w:r>
        <w:rPr>
          <w:rFonts w:ascii="仿宋" w:eastAsia="仿宋" w:hAnsi="仿宋" w:cs="黑体" w:hint="eastAsia"/>
          <w:bCs/>
          <w:color w:val="auto"/>
          <w:sz w:val="32"/>
          <w:szCs w:val="32"/>
          <w:lang w:val="zh-TW" w:eastAsia="zh-TW"/>
        </w:rPr>
        <w:t>检验不进行破坏性</w:t>
      </w:r>
      <w:r>
        <w:rPr>
          <w:rFonts w:ascii="仿宋" w:eastAsia="仿宋" w:hAnsi="仿宋" w:cs="黑体" w:hint="eastAsia"/>
          <w:bCs/>
          <w:color w:val="auto"/>
          <w:sz w:val="32"/>
          <w:szCs w:val="32"/>
          <w:lang w:val="zh-TW"/>
        </w:rPr>
        <w:t>试验</w:t>
      </w:r>
      <w:r>
        <w:rPr>
          <w:rFonts w:ascii="仿宋" w:eastAsia="仿宋" w:hAnsi="仿宋" w:cs="黑体" w:hint="eastAsia"/>
          <w:bCs/>
          <w:color w:val="auto"/>
          <w:sz w:val="32"/>
          <w:szCs w:val="32"/>
          <w:lang w:val="zh-TW" w:eastAsia="zh-TW"/>
        </w:rPr>
        <w:t>且对样品质量不造成实质影响的，可以由被抽查市场主体无偿提供。</w:t>
      </w:r>
    </w:p>
    <w:p w:rsidR="00914F43" w:rsidRDefault="00B26BD5" w:rsidP="00211327">
      <w:pPr>
        <w:pStyle w:val="AA0"/>
        <w:shd w:val="clear" w:color="auto" w:fill="FFFFFF"/>
        <w:ind w:firstLineChars="200" w:firstLine="627"/>
        <w:rPr>
          <w:rFonts w:ascii="仿宋" w:eastAsia="仿宋" w:hAnsi="仿宋" w:cs="黑体"/>
          <w:bCs/>
          <w:color w:val="auto"/>
          <w:sz w:val="32"/>
          <w:szCs w:val="32"/>
          <w:lang w:val="zh-TW" w:eastAsia="zh-TW"/>
        </w:rPr>
      </w:pPr>
      <w:r>
        <w:rPr>
          <w:rFonts w:ascii="仿宋" w:eastAsia="仿宋" w:hAnsi="仿宋" w:cs="黑体" w:hint="eastAsia"/>
          <w:bCs/>
          <w:color w:val="auto"/>
          <w:sz w:val="32"/>
          <w:szCs w:val="32"/>
          <w:lang w:val="zh-TW" w:eastAsia="zh-TW"/>
        </w:rPr>
        <w:t>法规、规章及规范性文件对样品获取另有规定的，从其规定。</w:t>
      </w:r>
    </w:p>
    <w:p w:rsidR="00914F43" w:rsidRDefault="00B26BD5" w:rsidP="00211327">
      <w:pPr>
        <w:pStyle w:val="AA0"/>
        <w:shd w:val="clear" w:color="auto" w:fill="FFFFFF"/>
        <w:ind w:firstLineChars="200" w:firstLine="630"/>
        <w:rPr>
          <w:rFonts w:ascii="仿宋" w:eastAsia="仿宋" w:hAnsi="仿宋" w:cs="黑体"/>
          <w:bCs/>
          <w:color w:val="auto"/>
          <w:sz w:val="32"/>
          <w:szCs w:val="32"/>
          <w:lang w:val="zh-TW" w:eastAsia="zh-TW"/>
        </w:rPr>
      </w:pPr>
      <w:r>
        <w:rPr>
          <w:rFonts w:ascii="仿宋" w:eastAsia="仿宋" w:hAnsi="仿宋" w:cs="黑体" w:hint="eastAsia"/>
          <w:b/>
          <w:color w:val="auto"/>
          <w:sz w:val="32"/>
          <w:szCs w:val="32"/>
          <w:lang w:val="zh-TW" w:eastAsia="zh-TW"/>
        </w:rPr>
        <w:t>第二十</w:t>
      </w:r>
      <w:r>
        <w:rPr>
          <w:rFonts w:ascii="仿宋" w:eastAsia="仿宋" w:hAnsi="仿宋" w:cs="黑体" w:hint="eastAsia"/>
          <w:b/>
          <w:color w:val="auto"/>
          <w:sz w:val="32"/>
          <w:szCs w:val="32"/>
          <w:lang w:val="zh-TW"/>
        </w:rPr>
        <w:t>三</w:t>
      </w:r>
      <w:r>
        <w:rPr>
          <w:rFonts w:ascii="仿宋" w:eastAsia="仿宋" w:hAnsi="仿宋" w:cs="黑体" w:hint="eastAsia"/>
          <w:b/>
          <w:color w:val="auto"/>
          <w:sz w:val="32"/>
          <w:szCs w:val="32"/>
          <w:lang w:val="zh-TW" w:eastAsia="zh-TW"/>
        </w:rPr>
        <w:t>条</w:t>
      </w:r>
      <w:r>
        <w:rPr>
          <w:rFonts w:ascii="仿宋" w:eastAsia="仿宋" w:hAnsi="仿宋" w:cs="黑体" w:hint="eastAsia"/>
          <w:bCs/>
          <w:color w:val="auto"/>
          <w:sz w:val="32"/>
          <w:szCs w:val="32"/>
          <w:lang w:val="zh-TW" w:eastAsia="zh-TW"/>
        </w:rPr>
        <w:t>抽样人员封样时，应当采取防拆封措施，以保证样品的真实性。</w:t>
      </w:r>
      <w:r>
        <w:rPr>
          <w:rFonts w:ascii="仿宋" w:eastAsia="仿宋" w:hAnsi="仿宋" w:cs="黑体" w:hint="eastAsia"/>
          <w:bCs/>
          <w:color w:val="auto"/>
          <w:sz w:val="32"/>
          <w:szCs w:val="32"/>
          <w:lang w:val="zh-TW"/>
        </w:rPr>
        <w:t>检验</w:t>
      </w:r>
      <w:r>
        <w:rPr>
          <w:rFonts w:ascii="仿宋" w:eastAsia="仿宋" w:hAnsi="仿宋" w:cs="黑体" w:hint="eastAsia"/>
          <w:bCs/>
          <w:color w:val="auto"/>
          <w:sz w:val="32"/>
          <w:szCs w:val="32"/>
          <w:lang w:val="zh-TW" w:eastAsia="zh-TW"/>
        </w:rPr>
        <w:t>样品和备</w:t>
      </w:r>
      <w:r>
        <w:rPr>
          <w:rFonts w:ascii="仿宋" w:eastAsia="仿宋" w:hAnsi="仿宋" w:cs="黑体" w:hint="eastAsia"/>
          <w:bCs/>
          <w:color w:val="auto"/>
          <w:sz w:val="32"/>
          <w:szCs w:val="32"/>
          <w:lang w:val="zh-TW"/>
        </w:rPr>
        <w:t>用</w:t>
      </w:r>
      <w:r>
        <w:rPr>
          <w:rFonts w:ascii="仿宋" w:eastAsia="仿宋" w:hAnsi="仿宋" w:cs="黑体" w:hint="eastAsia"/>
          <w:bCs/>
          <w:color w:val="auto"/>
          <w:sz w:val="32"/>
          <w:szCs w:val="32"/>
          <w:lang w:val="zh-TW" w:eastAsia="zh-TW"/>
        </w:rPr>
        <w:t>样品应当分开封样，并由抽样人员、被抽查市场主体签字确认</w:t>
      </w:r>
      <w:r>
        <w:rPr>
          <w:rFonts w:ascii="仿宋" w:eastAsia="仿宋" w:hAnsi="仿宋" w:cs="黑体" w:hint="eastAsia"/>
          <w:bCs/>
          <w:color w:val="auto"/>
          <w:sz w:val="32"/>
          <w:szCs w:val="32"/>
          <w:lang w:val="zh-TW"/>
        </w:rPr>
        <w:t>，对</w:t>
      </w:r>
      <w:r>
        <w:rPr>
          <w:rFonts w:ascii="仿宋" w:eastAsia="仿宋" w:hAnsi="仿宋" w:cs="黑体" w:hint="eastAsia"/>
          <w:bCs/>
          <w:color w:val="auto"/>
          <w:sz w:val="32"/>
          <w:szCs w:val="32"/>
          <w:lang w:val="zh-TW" w:eastAsia="zh-TW"/>
        </w:rPr>
        <w:t>通过网络</w:t>
      </w:r>
      <w:r>
        <w:rPr>
          <w:rFonts w:ascii="仿宋" w:eastAsia="仿宋" w:hAnsi="仿宋" w:cs="黑体" w:hint="eastAsia"/>
          <w:bCs/>
          <w:color w:val="auto"/>
          <w:sz w:val="32"/>
          <w:szCs w:val="32"/>
          <w:lang w:val="zh-TW"/>
        </w:rPr>
        <w:t>销售的产品</w:t>
      </w:r>
      <w:r>
        <w:rPr>
          <w:rFonts w:ascii="仿宋" w:eastAsia="仿宋" w:hAnsi="仿宋" w:cs="黑体" w:hint="eastAsia"/>
          <w:bCs/>
          <w:color w:val="auto"/>
          <w:sz w:val="32"/>
          <w:szCs w:val="32"/>
          <w:lang w:val="zh-TW" w:eastAsia="zh-TW"/>
        </w:rPr>
        <w:t>实施抽样</w:t>
      </w:r>
      <w:r>
        <w:rPr>
          <w:rFonts w:ascii="仿宋" w:eastAsia="仿宋" w:hAnsi="仿宋" w:cs="黑体" w:hint="eastAsia"/>
          <w:bCs/>
          <w:color w:val="auto"/>
          <w:sz w:val="32"/>
          <w:szCs w:val="32"/>
          <w:lang w:val="zh-TW"/>
        </w:rPr>
        <w:t>的除外</w:t>
      </w:r>
      <w:r>
        <w:rPr>
          <w:rFonts w:ascii="仿宋" w:eastAsia="仿宋" w:hAnsi="仿宋" w:cs="黑体" w:hint="eastAsia"/>
          <w:bCs/>
          <w:color w:val="auto"/>
          <w:sz w:val="32"/>
          <w:szCs w:val="32"/>
          <w:lang w:val="zh-TW" w:eastAsia="zh-TW"/>
        </w:rPr>
        <w:t>。</w:t>
      </w:r>
    </w:p>
    <w:p w:rsidR="00914F43" w:rsidRDefault="00B26BD5" w:rsidP="00211327">
      <w:pPr>
        <w:pStyle w:val="AA0"/>
        <w:shd w:val="clear" w:color="auto" w:fill="FFFFFF"/>
        <w:ind w:firstLineChars="200" w:firstLine="627"/>
        <w:rPr>
          <w:rFonts w:ascii="仿宋" w:eastAsia="仿宋" w:hAnsi="仿宋" w:cs="黑体"/>
          <w:bCs/>
          <w:color w:val="auto"/>
          <w:sz w:val="32"/>
          <w:szCs w:val="32"/>
          <w:lang w:val="zh-TW" w:eastAsia="zh-TW"/>
        </w:rPr>
      </w:pPr>
      <w:r>
        <w:rPr>
          <w:rFonts w:ascii="仿宋" w:eastAsia="仿宋" w:hAnsi="仿宋" w:cs="黑体" w:hint="eastAsia"/>
          <w:bCs/>
          <w:color w:val="auto"/>
          <w:sz w:val="32"/>
          <w:szCs w:val="32"/>
          <w:lang w:val="zh-TW" w:eastAsia="zh-TW"/>
        </w:rPr>
        <w:t>抽取的样品需要封存在被抽查市场主体处时，应当加施封存标识，被抽查市场主体应当妥善保管，不得擅自更换、隐匿、处理</w:t>
      </w:r>
      <w:r>
        <w:rPr>
          <w:rFonts w:ascii="仿宋" w:eastAsia="仿宋" w:hAnsi="仿宋" w:cs="黑体" w:hint="eastAsia"/>
          <w:bCs/>
          <w:color w:val="auto"/>
          <w:sz w:val="32"/>
          <w:szCs w:val="32"/>
          <w:lang w:val="zh-TW"/>
        </w:rPr>
        <w:t>已抽查</w:t>
      </w:r>
      <w:r>
        <w:rPr>
          <w:rFonts w:ascii="仿宋" w:eastAsia="仿宋" w:hAnsi="仿宋" w:cs="黑体" w:hint="eastAsia"/>
          <w:bCs/>
          <w:color w:val="auto"/>
          <w:sz w:val="32"/>
          <w:szCs w:val="32"/>
          <w:lang w:val="zh-TW" w:eastAsia="zh-TW"/>
        </w:rPr>
        <w:t>封存的样品。</w:t>
      </w:r>
    </w:p>
    <w:p w:rsidR="00914F43" w:rsidRDefault="00B26BD5" w:rsidP="00211327">
      <w:pPr>
        <w:pStyle w:val="AA0"/>
        <w:shd w:val="clear" w:color="auto" w:fill="FFFFFF"/>
        <w:ind w:firstLineChars="200" w:firstLine="630"/>
        <w:rPr>
          <w:rFonts w:ascii="仿宋" w:eastAsia="仿宋" w:hAnsi="仿宋" w:cs="黑体"/>
          <w:bCs/>
          <w:color w:val="auto"/>
          <w:sz w:val="32"/>
          <w:szCs w:val="32"/>
          <w:lang w:val="zh-TW" w:eastAsia="zh-TW"/>
        </w:rPr>
      </w:pPr>
      <w:r>
        <w:rPr>
          <w:rFonts w:ascii="仿宋" w:eastAsia="仿宋" w:hAnsi="仿宋" w:cs="黑体" w:hint="eastAsia"/>
          <w:b/>
          <w:color w:val="auto"/>
          <w:sz w:val="32"/>
          <w:szCs w:val="32"/>
          <w:lang w:val="zh-TW" w:eastAsia="zh-TW"/>
        </w:rPr>
        <w:t>第二十</w:t>
      </w:r>
      <w:r>
        <w:rPr>
          <w:rFonts w:ascii="仿宋" w:eastAsia="仿宋" w:hAnsi="仿宋" w:cs="黑体" w:hint="eastAsia"/>
          <w:b/>
          <w:color w:val="auto"/>
          <w:sz w:val="32"/>
          <w:szCs w:val="32"/>
          <w:lang w:val="zh-TW"/>
        </w:rPr>
        <w:t>四</w:t>
      </w:r>
      <w:r>
        <w:rPr>
          <w:rFonts w:ascii="仿宋" w:eastAsia="仿宋" w:hAnsi="仿宋" w:cs="黑体" w:hint="eastAsia"/>
          <w:b/>
          <w:color w:val="auto"/>
          <w:sz w:val="32"/>
          <w:szCs w:val="32"/>
          <w:lang w:val="zh-TW" w:eastAsia="zh-TW"/>
        </w:rPr>
        <w:t>条</w:t>
      </w:r>
      <w:r>
        <w:rPr>
          <w:rFonts w:ascii="仿宋" w:eastAsia="仿宋" w:hAnsi="仿宋" w:cs="黑体" w:hint="eastAsia"/>
          <w:bCs/>
          <w:color w:val="auto"/>
          <w:sz w:val="32"/>
          <w:szCs w:val="32"/>
          <w:lang w:val="zh-TW" w:eastAsia="zh-TW"/>
        </w:rPr>
        <w:t>抽样人员应当使用规定的抽样文书，详细记录抽样信息。抽样文书</w:t>
      </w:r>
      <w:r>
        <w:rPr>
          <w:rFonts w:ascii="仿宋" w:eastAsia="仿宋" w:hAnsi="仿宋" w:cs="黑体" w:hint="eastAsia"/>
          <w:bCs/>
          <w:color w:val="auto"/>
          <w:sz w:val="32"/>
          <w:szCs w:val="32"/>
          <w:lang w:val="zh-TW"/>
        </w:rPr>
        <w:t>应当</w:t>
      </w:r>
      <w:r>
        <w:rPr>
          <w:rFonts w:ascii="仿宋" w:eastAsia="仿宋" w:hAnsi="仿宋" w:cs="黑体" w:hint="eastAsia"/>
          <w:bCs/>
          <w:color w:val="auto"/>
          <w:sz w:val="32"/>
          <w:szCs w:val="32"/>
          <w:lang w:val="zh-TW" w:eastAsia="zh-TW"/>
        </w:rPr>
        <w:t>由抽样人员和</w:t>
      </w:r>
      <w:r>
        <w:rPr>
          <w:rFonts w:ascii="仿宋" w:eastAsia="仿宋" w:hAnsi="仿宋" w:cs="黑体" w:hint="eastAsia"/>
          <w:bCs/>
          <w:color w:val="auto"/>
          <w:sz w:val="32"/>
          <w:szCs w:val="32"/>
          <w:lang w:val="zh-TW"/>
        </w:rPr>
        <w:t>被抽查市场主体</w:t>
      </w:r>
      <w:r>
        <w:rPr>
          <w:rFonts w:ascii="仿宋" w:eastAsia="仿宋" w:hAnsi="仿宋" w:cs="黑体" w:hint="eastAsia"/>
          <w:bCs/>
          <w:color w:val="auto"/>
          <w:sz w:val="32"/>
          <w:szCs w:val="32"/>
          <w:lang w:val="zh-TW" w:eastAsia="zh-TW"/>
        </w:rPr>
        <w:t>签字，并加盖</w:t>
      </w:r>
      <w:r>
        <w:rPr>
          <w:rFonts w:ascii="仿宋" w:eastAsia="仿宋" w:hAnsi="仿宋" w:cs="黑体" w:hint="eastAsia"/>
          <w:bCs/>
          <w:color w:val="auto"/>
          <w:sz w:val="32"/>
          <w:szCs w:val="32"/>
          <w:lang w:val="zh-TW"/>
        </w:rPr>
        <w:t>被抽查市场主体</w:t>
      </w:r>
      <w:r>
        <w:rPr>
          <w:rFonts w:ascii="仿宋" w:eastAsia="仿宋" w:hAnsi="仿宋" w:cs="黑体" w:hint="eastAsia"/>
          <w:bCs/>
          <w:color w:val="auto"/>
          <w:sz w:val="32"/>
          <w:szCs w:val="32"/>
          <w:lang w:val="zh-TW" w:eastAsia="zh-TW"/>
        </w:rPr>
        <w:t>印章。对无法盖章等特殊情况，</w:t>
      </w:r>
      <w:r>
        <w:rPr>
          <w:rFonts w:ascii="仿宋" w:eastAsia="仿宋" w:hAnsi="仿宋" w:cs="黑体" w:hint="eastAsia"/>
          <w:bCs/>
          <w:color w:val="auto"/>
          <w:sz w:val="32"/>
          <w:szCs w:val="32"/>
          <w:lang w:val="zh-TW"/>
        </w:rPr>
        <w:t>双方签字确认即可</w:t>
      </w:r>
      <w:r>
        <w:rPr>
          <w:rFonts w:ascii="仿宋" w:eastAsia="仿宋" w:hAnsi="仿宋" w:cs="黑体" w:hint="eastAsia"/>
          <w:bCs/>
          <w:color w:val="auto"/>
          <w:sz w:val="32"/>
          <w:szCs w:val="32"/>
          <w:lang w:val="zh-TW" w:eastAsia="zh-TW"/>
        </w:rPr>
        <w:t>。</w:t>
      </w:r>
    </w:p>
    <w:p w:rsidR="00914F43" w:rsidRDefault="00B26BD5" w:rsidP="00211327">
      <w:pPr>
        <w:pStyle w:val="AA0"/>
        <w:shd w:val="clear" w:color="auto" w:fill="FFFFFF"/>
        <w:ind w:firstLineChars="200" w:firstLine="627"/>
        <w:rPr>
          <w:rFonts w:ascii="仿宋" w:eastAsia="仿宋" w:hAnsi="仿宋" w:cs="黑体"/>
          <w:bCs/>
          <w:color w:val="auto"/>
          <w:sz w:val="32"/>
          <w:szCs w:val="32"/>
          <w:lang w:val="zh-TW" w:eastAsia="zh-TW"/>
        </w:rPr>
      </w:pPr>
      <w:r>
        <w:rPr>
          <w:rFonts w:ascii="仿宋" w:eastAsia="仿宋" w:hAnsi="仿宋" w:cs="黑体" w:hint="eastAsia"/>
          <w:bCs/>
          <w:color w:val="auto"/>
          <w:sz w:val="32"/>
          <w:szCs w:val="32"/>
          <w:lang w:val="zh-TW" w:eastAsia="zh-TW"/>
        </w:rPr>
        <w:t>抽样文书应当字迹工整、清楚，容易辨认，不得涂改，需要划改的应当由双方签字确认。</w:t>
      </w:r>
    </w:p>
    <w:p w:rsidR="00914F43" w:rsidRDefault="00B26BD5" w:rsidP="00211327">
      <w:pPr>
        <w:pStyle w:val="AA0"/>
        <w:shd w:val="clear" w:color="auto" w:fill="FFFFFF"/>
        <w:ind w:firstLineChars="200" w:firstLine="630"/>
        <w:rPr>
          <w:rFonts w:ascii="仿宋" w:eastAsia="仿宋" w:hAnsi="仿宋" w:cs="黑体"/>
          <w:bCs/>
          <w:color w:val="auto"/>
          <w:sz w:val="32"/>
          <w:szCs w:val="32"/>
        </w:rPr>
      </w:pPr>
      <w:r>
        <w:rPr>
          <w:rFonts w:ascii="仿宋" w:eastAsia="仿宋" w:hAnsi="仿宋" w:cs="黑体" w:hint="eastAsia"/>
          <w:b/>
          <w:color w:val="auto"/>
          <w:sz w:val="32"/>
          <w:szCs w:val="32"/>
          <w:lang w:val="zh-TW" w:eastAsia="zh-TW"/>
        </w:rPr>
        <w:t>第二十</w:t>
      </w:r>
      <w:r>
        <w:rPr>
          <w:rFonts w:ascii="仿宋" w:eastAsia="仿宋" w:hAnsi="仿宋" w:cs="黑体" w:hint="eastAsia"/>
          <w:b/>
          <w:color w:val="auto"/>
          <w:sz w:val="32"/>
          <w:szCs w:val="32"/>
          <w:lang w:val="zh-TW"/>
        </w:rPr>
        <w:t>五</w:t>
      </w:r>
      <w:r>
        <w:rPr>
          <w:rFonts w:ascii="仿宋" w:eastAsia="仿宋" w:hAnsi="仿宋" w:cs="黑体" w:hint="eastAsia"/>
          <w:b/>
          <w:color w:val="auto"/>
          <w:sz w:val="32"/>
          <w:szCs w:val="32"/>
          <w:lang w:val="zh-TW" w:eastAsia="zh-TW"/>
        </w:rPr>
        <w:t>条</w:t>
      </w:r>
      <w:r>
        <w:rPr>
          <w:rFonts w:ascii="仿宋" w:eastAsia="仿宋" w:hAnsi="仿宋" w:cs="黑体" w:hint="eastAsia"/>
          <w:bCs/>
          <w:color w:val="auto"/>
          <w:sz w:val="32"/>
          <w:szCs w:val="32"/>
          <w:lang w:val="zh-TW" w:eastAsia="zh-TW"/>
        </w:rPr>
        <w:t>因被抽查生产者转产、停产等原因导致无样品可以抽取的，抽样人员应收集有关证明材料，如实记录相关情况，并经被抽查市场主体所在地市场监督管理部门确认后，及时报送组织监督抽查的部门。</w:t>
      </w:r>
    </w:p>
    <w:p w:rsidR="00914F43" w:rsidRDefault="00B26BD5" w:rsidP="00211327">
      <w:pPr>
        <w:pStyle w:val="AA0"/>
        <w:shd w:val="clear" w:color="auto" w:fill="FFFFFF"/>
        <w:ind w:firstLineChars="200" w:firstLine="630"/>
        <w:rPr>
          <w:rFonts w:ascii="仿宋" w:eastAsia="仿宋" w:hAnsi="仿宋" w:cs="黑体"/>
          <w:bCs/>
          <w:color w:val="auto"/>
          <w:sz w:val="32"/>
          <w:szCs w:val="32"/>
          <w:lang w:val="zh-TW"/>
        </w:rPr>
      </w:pPr>
      <w:r>
        <w:rPr>
          <w:rFonts w:ascii="仿宋" w:eastAsia="仿宋" w:hAnsi="仿宋" w:cs="黑体" w:hint="eastAsia"/>
          <w:b/>
          <w:color w:val="auto"/>
          <w:sz w:val="32"/>
          <w:szCs w:val="32"/>
          <w:lang w:val="zh-TW" w:eastAsia="zh-TW"/>
        </w:rPr>
        <w:t>第二十</w:t>
      </w:r>
      <w:r>
        <w:rPr>
          <w:rFonts w:ascii="仿宋" w:eastAsia="仿宋" w:hAnsi="仿宋" w:cs="黑体" w:hint="eastAsia"/>
          <w:b/>
          <w:color w:val="auto"/>
          <w:sz w:val="32"/>
          <w:szCs w:val="32"/>
          <w:lang w:val="zh-TW"/>
        </w:rPr>
        <w:t>六</w:t>
      </w:r>
      <w:r>
        <w:rPr>
          <w:rFonts w:ascii="仿宋" w:eastAsia="仿宋" w:hAnsi="仿宋" w:cs="黑体" w:hint="eastAsia"/>
          <w:b/>
          <w:color w:val="auto"/>
          <w:sz w:val="32"/>
          <w:szCs w:val="32"/>
          <w:lang w:val="zh-TW" w:eastAsia="zh-TW"/>
        </w:rPr>
        <w:t>条</w:t>
      </w:r>
      <w:r>
        <w:rPr>
          <w:rFonts w:ascii="仿宋" w:eastAsia="仿宋" w:hAnsi="仿宋" w:cs="黑体" w:hint="eastAsia"/>
          <w:bCs/>
          <w:color w:val="auto"/>
          <w:sz w:val="32"/>
          <w:szCs w:val="32"/>
          <w:lang w:val="zh-TW" w:eastAsia="zh-TW"/>
        </w:rPr>
        <w:t>抽取的样品需要送至检验机构的，应当由抽样人员</w:t>
      </w:r>
      <w:r>
        <w:rPr>
          <w:rFonts w:ascii="仿宋" w:eastAsia="仿宋" w:hAnsi="仿宋" w:cs="黑体" w:hint="eastAsia"/>
          <w:bCs/>
          <w:color w:val="auto"/>
          <w:sz w:val="32"/>
          <w:szCs w:val="32"/>
          <w:lang w:val="zh-TW" w:eastAsia="zh-TW"/>
        </w:rPr>
        <w:lastRenderedPageBreak/>
        <w:t>负责携带或寄送，需要被抽查市场主体或检验机构协助寄送样品</w:t>
      </w:r>
      <w:r>
        <w:rPr>
          <w:rFonts w:ascii="仿宋" w:eastAsia="仿宋" w:hAnsi="仿宋" w:cs="黑体" w:hint="eastAsia"/>
          <w:bCs/>
          <w:color w:val="auto"/>
          <w:sz w:val="32"/>
          <w:szCs w:val="32"/>
          <w:lang w:val="zh-TW"/>
        </w:rPr>
        <w:t>的</w:t>
      </w:r>
      <w:r>
        <w:rPr>
          <w:rFonts w:ascii="仿宋" w:eastAsia="仿宋" w:hAnsi="仿宋" w:cs="黑体" w:hint="eastAsia"/>
          <w:bCs/>
          <w:color w:val="auto"/>
          <w:sz w:val="32"/>
          <w:szCs w:val="32"/>
          <w:lang w:val="zh-TW" w:eastAsia="zh-TW"/>
        </w:rPr>
        <w:t>,</w:t>
      </w:r>
      <w:r>
        <w:rPr>
          <w:rFonts w:ascii="仿宋" w:eastAsia="仿宋" w:hAnsi="仿宋" w:cs="黑体" w:hint="eastAsia"/>
          <w:bCs/>
          <w:color w:val="auto"/>
          <w:sz w:val="32"/>
          <w:szCs w:val="32"/>
          <w:lang w:val="zh-TW" w:eastAsia="zh-TW"/>
        </w:rPr>
        <w:t>所需费用计入监督抽查经费。对于易碎品、危险化学品、有特殊贮存条件等要求的样品，应当采取措施，保证样品的有效性。</w:t>
      </w:r>
    </w:p>
    <w:p w:rsidR="00914F43" w:rsidRDefault="00B26BD5" w:rsidP="00211327">
      <w:pPr>
        <w:pStyle w:val="AA0"/>
        <w:shd w:val="clear" w:color="auto" w:fill="FFFFFF"/>
        <w:ind w:firstLineChars="200" w:firstLine="630"/>
        <w:rPr>
          <w:rFonts w:ascii="仿宋" w:eastAsia="仿宋" w:hAnsi="仿宋" w:cs="黑体"/>
          <w:bCs/>
          <w:color w:val="auto"/>
          <w:sz w:val="32"/>
          <w:szCs w:val="32"/>
          <w:lang w:val="zh-TW"/>
        </w:rPr>
      </w:pPr>
      <w:r>
        <w:rPr>
          <w:rFonts w:ascii="仿宋" w:eastAsia="仿宋" w:hAnsi="仿宋" w:cs="黑体" w:hint="eastAsia"/>
          <w:b/>
          <w:color w:val="auto"/>
          <w:sz w:val="32"/>
          <w:szCs w:val="32"/>
          <w:lang w:val="zh-TW" w:eastAsia="zh-TW"/>
        </w:rPr>
        <w:t>第二十</w:t>
      </w:r>
      <w:r>
        <w:rPr>
          <w:rFonts w:ascii="仿宋" w:eastAsia="仿宋" w:hAnsi="仿宋" w:cs="黑体" w:hint="eastAsia"/>
          <w:b/>
          <w:color w:val="auto"/>
          <w:sz w:val="32"/>
          <w:szCs w:val="32"/>
          <w:lang w:val="zh-TW"/>
        </w:rPr>
        <w:t>七</w:t>
      </w:r>
      <w:r>
        <w:rPr>
          <w:rFonts w:ascii="仿宋" w:eastAsia="仿宋" w:hAnsi="仿宋" w:cs="黑体" w:hint="eastAsia"/>
          <w:b/>
          <w:color w:val="auto"/>
          <w:sz w:val="32"/>
          <w:szCs w:val="32"/>
          <w:lang w:val="zh-TW" w:eastAsia="zh-TW"/>
        </w:rPr>
        <w:t>条</w:t>
      </w:r>
      <w:r>
        <w:rPr>
          <w:rFonts w:ascii="仿宋" w:eastAsia="仿宋" w:hAnsi="仿宋" w:cs="黑体" w:hint="eastAsia"/>
          <w:bCs/>
          <w:color w:val="auto"/>
          <w:sz w:val="32"/>
          <w:szCs w:val="32"/>
          <w:lang w:val="zh-TW" w:eastAsia="zh-TW"/>
        </w:rPr>
        <w:t>被抽查市场主体无正当理由拒绝监督抽查、拒绝提供样品或拒绝</w:t>
      </w:r>
      <w:r>
        <w:rPr>
          <w:rFonts w:ascii="仿宋" w:eastAsia="仿宋" w:hAnsi="仿宋" w:cs="黑体" w:hint="eastAsia"/>
          <w:bCs/>
          <w:color w:val="auto"/>
          <w:sz w:val="32"/>
          <w:szCs w:val="32"/>
          <w:lang w:val="zh-TW"/>
        </w:rPr>
        <w:t>在抽样文书上</w:t>
      </w:r>
      <w:r>
        <w:rPr>
          <w:rFonts w:ascii="仿宋" w:eastAsia="仿宋" w:hAnsi="仿宋" w:cs="黑体" w:hint="eastAsia"/>
          <w:bCs/>
          <w:color w:val="auto"/>
          <w:sz w:val="32"/>
          <w:szCs w:val="32"/>
          <w:lang w:val="zh-TW" w:eastAsia="zh-TW"/>
        </w:rPr>
        <w:t>签字盖章</w:t>
      </w:r>
      <w:r>
        <w:rPr>
          <w:rFonts w:ascii="仿宋" w:eastAsia="仿宋" w:hAnsi="仿宋" w:cs="黑体" w:hint="eastAsia"/>
          <w:bCs/>
          <w:color w:val="auto"/>
          <w:sz w:val="32"/>
          <w:szCs w:val="32"/>
          <w:lang w:val="zh-TW"/>
        </w:rPr>
        <w:t>的</w:t>
      </w:r>
      <w:r>
        <w:rPr>
          <w:rFonts w:ascii="仿宋" w:eastAsia="仿宋" w:hAnsi="仿宋" w:cs="黑体" w:hint="eastAsia"/>
          <w:bCs/>
          <w:color w:val="auto"/>
          <w:sz w:val="32"/>
          <w:szCs w:val="32"/>
          <w:lang w:val="zh-TW" w:eastAsia="zh-TW"/>
        </w:rPr>
        <w:t>，抽样人员应当填写拒绝监督抽查认定表，列明被抽查市场主体拒绝监督抽查的情况，并报送组织监督抽查的部门。</w:t>
      </w:r>
    </w:p>
    <w:p w:rsidR="00914F43" w:rsidRDefault="00B26BD5" w:rsidP="00211327">
      <w:pPr>
        <w:pStyle w:val="AA0"/>
        <w:shd w:val="clear" w:color="auto" w:fill="FFFFFF"/>
        <w:ind w:firstLineChars="200" w:firstLine="630"/>
        <w:rPr>
          <w:rFonts w:ascii="仿宋" w:eastAsia="仿宋" w:hAnsi="仿宋" w:cs="黑体"/>
          <w:bCs/>
          <w:color w:val="auto"/>
          <w:sz w:val="32"/>
          <w:szCs w:val="32"/>
        </w:rPr>
      </w:pPr>
      <w:r>
        <w:rPr>
          <w:rFonts w:ascii="仿宋" w:eastAsia="仿宋" w:hAnsi="仿宋" w:cs="黑体" w:hint="eastAsia"/>
          <w:b/>
          <w:color w:val="auto"/>
          <w:sz w:val="32"/>
          <w:szCs w:val="32"/>
          <w:lang w:val="zh-TW" w:eastAsia="zh-TW"/>
        </w:rPr>
        <w:t>第二十</w:t>
      </w:r>
      <w:r>
        <w:rPr>
          <w:rFonts w:ascii="仿宋" w:eastAsia="仿宋" w:hAnsi="仿宋" w:cs="黑体" w:hint="eastAsia"/>
          <w:b/>
          <w:color w:val="auto"/>
          <w:sz w:val="32"/>
          <w:szCs w:val="32"/>
          <w:lang w:val="zh-TW"/>
        </w:rPr>
        <w:t>八</w:t>
      </w:r>
      <w:r>
        <w:rPr>
          <w:rFonts w:ascii="仿宋" w:eastAsia="仿宋" w:hAnsi="仿宋" w:cs="黑体" w:hint="eastAsia"/>
          <w:b/>
          <w:color w:val="auto"/>
          <w:sz w:val="32"/>
          <w:szCs w:val="32"/>
          <w:lang w:val="zh-TW" w:eastAsia="zh-TW"/>
        </w:rPr>
        <w:t>条</w:t>
      </w:r>
      <w:r>
        <w:rPr>
          <w:rFonts w:ascii="仿宋" w:eastAsia="仿宋" w:hAnsi="仿宋" w:cs="黑体" w:hint="eastAsia"/>
          <w:bCs/>
          <w:color w:val="auto"/>
          <w:sz w:val="32"/>
          <w:szCs w:val="32"/>
          <w:lang w:val="zh-TW" w:eastAsia="zh-TW"/>
        </w:rPr>
        <w:t>产品或者其包装上注明采用企业标准、团体标准</w:t>
      </w:r>
      <w:r>
        <w:rPr>
          <w:rFonts w:ascii="仿宋" w:eastAsia="仿宋" w:hAnsi="仿宋" w:cs="黑体" w:hint="eastAsia"/>
          <w:bCs/>
          <w:color w:val="auto"/>
          <w:sz w:val="32"/>
          <w:szCs w:val="32"/>
          <w:lang w:val="zh-TW"/>
        </w:rPr>
        <w:t>的</w:t>
      </w:r>
      <w:r>
        <w:rPr>
          <w:rFonts w:ascii="仿宋" w:eastAsia="仿宋" w:hAnsi="仿宋" w:cs="黑体" w:hint="eastAsia"/>
          <w:bCs/>
          <w:color w:val="auto"/>
          <w:sz w:val="32"/>
          <w:szCs w:val="32"/>
          <w:lang w:val="zh-TW" w:eastAsia="zh-TW"/>
        </w:rPr>
        <w:t>，</w:t>
      </w:r>
      <w:r>
        <w:rPr>
          <w:rFonts w:ascii="仿宋" w:eastAsia="仿宋" w:hAnsi="仿宋" w:cs="黑体" w:hint="eastAsia"/>
          <w:bCs/>
          <w:color w:val="auto"/>
          <w:sz w:val="32"/>
          <w:szCs w:val="32"/>
          <w:lang w:val="zh-TW"/>
        </w:rPr>
        <w:t>且未在企业标准信息公共服务平台公示的，</w:t>
      </w:r>
      <w:r>
        <w:rPr>
          <w:rFonts w:ascii="仿宋" w:eastAsia="仿宋" w:hAnsi="仿宋" w:cs="黑体" w:hint="eastAsia"/>
          <w:bCs/>
          <w:color w:val="auto"/>
          <w:sz w:val="32"/>
          <w:szCs w:val="32"/>
          <w:lang w:val="zh-TW" w:eastAsia="zh-TW"/>
        </w:rPr>
        <w:t>被抽查市场主体应当</w:t>
      </w:r>
      <w:r>
        <w:rPr>
          <w:rFonts w:ascii="仿宋" w:eastAsia="仿宋" w:hAnsi="仿宋" w:cs="黑体" w:hint="eastAsia"/>
          <w:bCs/>
          <w:color w:val="auto"/>
          <w:sz w:val="32"/>
          <w:szCs w:val="32"/>
          <w:lang w:val="zh-TW"/>
        </w:rPr>
        <w:t>在接到抽查通知之日起</w:t>
      </w:r>
      <w:r>
        <w:rPr>
          <w:rFonts w:ascii="仿宋" w:eastAsia="仿宋" w:hAnsi="仿宋" w:cs="黑体" w:hint="eastAsia"/>
          <w:bCs/>
          <w:color w:val="auto"/>
          <w:sz w:val="32"/>
          <w:szCs w:val="32"/>
          <w:lang w:val="zh-TW" w:eastAsia="zh-TW"/>
        </w:rPr>
        <w:t>15</w:t>
      </w:r>
      <w:r>
        <w:rPr>
          <w:rFonts w:ascii="仿宋" w:eastAsia="仿宋" w:hAnsi="仿宋" w:cs="黑体" w:hint="eastAsia"/>
          <w:bCs/>
          <w:color w:val="auto"/>
          <w:sz w:val="32"/>
          <w:szCs w:val="32"/>
          <w:lang w:val="zh-TW" w:eastAsia="zh-TW"/>
        </w:rPr>
        <w:t>日内将相关</w:t>
      </w:r>
      <w:r>
        <w:rPr>
          <w:rFonts w:ascii="仿宋" w:eastAsia="仿宋" w:hAnsi="仿宋" w:cs="黑体" w:hint="eastAsia"/>
          <w:bCs/>
          <w:color w:val="auto"/>
          <w:sz w:val="32"/>
          <w:szCs w:val="32"/>
          <w:lang w:val="zh-TW"/>
        </w:rPr>
        <w:t>企业标准、团体</w:t>
      </w:r>
      <w:r>
        <w:rPr>
          <w:rFonts w:ascii="仿宋" w:eastAsia="仿宋" w:hAnsi="仿宋" w:cs="黑体" w:hint="eastAsia"/>
          <w:bCs/>
          <w:color w:val="auto"/>
          <w:sz w:val="32"/>
          <w:szCs w:val="32"/>
          <w:lang w:val="zh-TW" w:eastAsia="zh-TW"/>
        </w:rPr>
        <w:t>标准提供给组织监督抽查的部门。</w:t>
      </w:r>
    </w:p>
    <w:p w:rsidR="00914F43" w:rsidRDefault="00914F43" w:rsidP="00211327">
      <w:pPr>
        <w:pStyle w:val="AA0"/>
        <w:shd w:val="clear" w:color="auto" w:fill="FFFFFF"/>
        <w:ind w:firstLineChars="200" w:firstLine="627"/>
        <w:rPr>
          <w:rFonts w:ascii="仿宋" w:eastAsia="仿宋" w:hAnsi="仿宋" w:cs="黑体"/>
          <w:bCs/>
          <w:color w:val="auto"/>
          <w:sz w:val="32"/>
          <w:szCs w:val="32"/>
        </w:rPr>
      </w:pPr>
    </w:p>
    <w:p w:rsidR="00914F43" w:rsidRDefault="00B26BD5">
      <w:pPr>
        <w:pStyle w:val="AA0"/>
        <w:shd w:val="clear" w:color="auto" w:fill="FFFFFF"/>
        <w:jc w:val="center"/>
        <w:rPr>
          <w:rFonts w:ascii="仿宋" w:eastAsia="仿宋" w:hAnsi="仿宋" w:cs="黑体"/>
          <w:bCs/>
          <w:color w:val="auto"/>
          <w:sz w:val="32"/>
          <w:szCs w:val="32"/>
        </w:rPr>
      </w:pPr>
      <w:r>
        <w:rPr>
          <w:rFonts w:ascii="仿宋" w:eastAsia="仿宋" w:hAnsi="仿宋" w:cs="黑体" w:hint="eastAsia"/>
          <w:b/>
          <w:color w:val="auto"/>
          <w:sz w:val="32"/>
          <w:szCs w:val="32"/>
          <w:lang w:val="zh-TW"/>
        </w:rPr>
        <w:t>第四章</w:t>
      </w:r>
      <w:r>
        <w:rPr>
          <w:rFonts w:ascii="仿宋" w:eastAsia="仿宋" w:hAnsi="仿宋" w:cs="黑体" w:hint="eastAsia"/>
          <w:bCs/>
          <w:color w:val="auto"/>
          <w:sz w:val="32"/>
          <w:szCs w:val="32"/>
          <w:lang w:val="zh-TW" w:eastAsia="zh-TW"/>
        </w:rPr>
        <w:t xml:space="preserve">　</w:t>
      </w:r>
      <w:r>
        <w:rPr>
          <w:rFonts w:ascii="仿宋" w:eastAsia="仿宋" w:hAnsi="仿宋" w:cs="黑体" w:hint="eastAsia"/>
          <w:bCs/>
          <w:color w:val="auto"/>
          <w:sz w:val="32"/>
          <w:szCs w:val="32"/>
          <w:lang w:val="zh-TW" w:eastAsia="zh-TW"/>
        </w:rPr>
        <w:t>检</w:t>
      </w:r>
      <w:r>
        <w:rPr>
          <w:rFonts w:ascii="仿宋" w:eastAsia="仿宋" w:hAnsi="仿宋" w:cs="黑体" w:hint="eastAsia"/>
          <w:bCs/>
          <w:color w:val="auto"/>
          <w:sz w:val="32"/>
          <w:szCs w:val="32"/>
          <w:lang w:val="zh-TW" w:eastAsia="zh-TW"/>
        </w:rPr>
        <w:t xml:space="preserve">　</w:t>
      </w:r>
      <w:r>
        <w:rPr>
          <w:rFonts w:ascii="仿宋" w:eastAsia="仿宋" w:hAnsi="仿宋" w:cs="黑体" w:hint="eastAsia"/>
          <w:bCs/>
          <w:color w:val="auto"/>
          <w:sz w:val="32"/>
          <w:szCs w:val="32"/>
          <w:lang w:val="zh-TW" w:eastAsia="zh-TW"/>
        </w:rPr>
        <w:t>验</w:t>
      </w:r>
    </w:p>
    <w:p w:rsidR="00914F43" w:rsidRDefault="00914F43" w:rsidP="00211327">
      <w:pPr>
        <w:pStyle w:val="AA0"/>
        <w:shd w:val="clear" w:color="auto" w:fill="FFFFFF"/>
        <w:ind w:firstLineChars="200" w:firstLine="627"/>
        <w:rPr>
          <w:rFonts w:ascii="仿宋" w:eastAsia="仿宋" w:hAnsi="仿宋" w:cs="黑体"/>
          <w:bCs/>
          <w:color w:val="auto"/>
          <w:sz w:val="32"/>
          <w:szCs w:val="32"/>
          <w:lang w:val="zh-TW" w:eastAsia="zh-TW"/>
        </w:rPr>
      </w:pPr>
    </w:p>
    <w:p w:rsidR="00914F43" w:rsidRDefault="00B26BD5" w:rsidP="00211327">
      <w:pPr>
        <w:pStyle w:val="AA0"/>
        <w:shd w:val="clear" w:color="auto" w:fill="FFFFFF"/>
        <w:ind w:firstLineChars="200" w:firstLine="630"/>
        <w:rPr>
          <w:rFonts w:ascii="仿宋" w:eastAsia="仿宋" w:hAnsi="仿宋" w:cs="黑体"/>
          <w:bCs/>
          <w:color w:val="auto"/>
          <w:sz w:val="32"/>
          <w:szCs w:val="32"/>
          <w:lang w:val="zh-TW"/>
        </w:rPr>
      </w:pPr>
      <w:r>
        <w:rPr>
          <w:rFonts w:ascii="仿宋" w:eastAsia="仿宋" w:hAnsi="仿宋" w:cs="黑体" w:hint="eastAsia"/>
          <w:b/>
          <w:color w:val="auto"/>
          <w:sz w:val="32"/>
          <w:szCs w:val="32"/>
          <w:lang w:val="zh-TW" w:eastAsia="zh-TW"/>
        </w:rPr>
        <w:t>第</w:t>
      </w:r>
      <w:r>
        <w:rPr>
          <w:rFonts w:ascii="仿宋" w:eastAsia="仿宋" w:hAnsi="仿宋" w:cs="黑体" w:hint="eastAsia"/>
          <w:b/>
          <w:color w:val="auto"/>
          <w:sz w:val="32"/>
          <w:szCs w:val="32"/>
          <w:lang w:val="zh-TW"/>
        </w:rPr>
        <w:t>二十九</w:t>
      </w:r>
      <w:r>
        <w:rPr>
          <w:rFonts w:ascii="仿宋" w:eastAsia="仿宋" w:hAnsi="仿宋" w:cs="黑体" w:hint="eastAsia"/>
          <w:b/>
          <w:color w:val="auto"/>
          <w:sz w:val="32"/>
          <w:szCs w:val="32"/>
          <w:lang w:val="zh-TW" w:eastAsia="zh-TW"/>
        </w:rPr>
        <w:t>条</w:t>
      </w:r>
      <w:r>
        <w:rPr>
          <w:rFonts w:ascii="仿宋" w:eastAsia="仿宋" w:hAnsi="仿宋" w:cs="黑体" w:hint="eastAsia"/>
          <w:bCs/>
          <w:color w:val="auto"/>
          <w:sz w:val="32"/>
          <w:szCs w:val="32"/>
          <w:lang w:val="zh-TW" w:eastAsia="zh-TW"/>
        </w:rPr>
        <w:t>检验机构接收样品时应当检查、记录样品的外观、状态、封条有无破损及其他可能对检验结果或者综合判定产生影响的情况，并确认样品与抽样文书的记录是否相符。</w:t>
      </w:r>
    </w:p>
    <w:p w:rsidR="00914F43" w:rsidRDefault="00B26BD5" w:rsidP="00211327">
      <w:pPr>
        <w:pStyle w:val="AA0"/>
        <w:shd w:val="clear" w:color="auto" w:fill="FFFFFF"/>
        <w:ind w:firstLineChars="200" w:firstLine="630"/>
        <w:rPr>
          <w:rFonts w:ascii="仿宋" w:eastAsia="仿宋" w:hAnsi="仿宋" w:cs="黑体"/>
          <w:bCs/>
          <w:color w:val="auto"/>
          <w:sz w:val="32"/>
          <w:szCs w:val="32"/>
          <w:lang w:val="zh-TW"/>
        </w:rPr>
      </w:pPr>
      <w:r>
        <w:rPr>
          <w:rFonts w:ascii="仿宋" w:eastAsia="仿宋" w:hAnsi="仿宋" w:cs="黑体" w:hint="eastAsia"/>
          <w:b/>
          <w:color w:val="auto"/>
          <w:sz w:val="32"/>
          <w:szCs w:val="32"/>
          <w:lang w:val="zh-TW"/>
        </w:rPr>
        <w:t>第三十条</w:t>
      </w:r>
      <w:r>
        <w:rPr>
          <w:rFonts w:ascii="仿宋" w:eastAsia="仿宋" w:hAnsi="仿宋" w:cs="黑体" w:hint="eastAsia"/>
          <w:bCs/>
          <w:color w:val="auto"/>
          <w:sz w:val="32"/>
          <w:szCs w:val="32"/>
          <w:lang w:val="zh-TW"/>
        </w:rPr>
        <w:t>对依法实施生产许可证、强制性认证管理的产品，应当核实被抽查市场主体的相关法定资质，确认抽查产品是否在被抽查市场主体法定资质允许范围内。</w:t>
      </w:r>
    </w:p>
    <w:p w:rsidR="00914F43" w:rsidRDefault="00B26BD5" w:rsidP="00211327">
      <w:pPr>
        <w:pStyle w:val="AA0"/>
        <w:shd w:val="clear" w:color="auto" w:fill="FFFFFF"/>
        <w:ind w:firstLineChars="200" w:firstLine="627"/>
        <w:rPr>
          <w:rFonts w:ascii="仿宋" w:eastAsia="仿宋" w:hAnsi="仿宋" w:cs="黑体"/>
          <w:bCs/>
          <w:color w:val="auto"/>
          <w:sz w:val="32"/>
          <w:szCs w:val="32"/>
          <w:lang w:val="zh-TW"/>
        </w:rPr>
      </w:pPr>
      <w:r>
        <w:rPr>
          <w:rFonts w:ascii="仿宋" w:eastAsia="仿宋" w:hAnsi="仿宋" w:cs="黑体" w:hint="eastAsia"/>
          <w:bCs/>
          <w:color w:val="auto"/>
          <w:sz w:val="32"/>
          <w:szCs w:val="32"/>
          <w:lang w:val="zh-TW" w:eastAsia="zh-TW"/>
        </w:rPr>
        <w:t>发现被抽查市场主体存在</w:t>
      </w:r>
      <w:r>
        <w:rPr>
          <w:rFonts w:ascii="仿宋" w:eastAsia="仿宋" w:hAnsi="仿宋" w:cs="黑体" w:hint="eastAsia"/>
          <w:bCs/>
          <w:color w:val="auto"/>
          <w:sz w:val="32"/>
          <w:szCs w:val="32"/>
          <w:lang w:val="zh-TW"/>
        </w:rPr>
        <w:t>涉嫌</w:t>
      </w:r>
      <w:r>
        <w:rPr>
          <w:rFonts w:ascii="仿宋" w:eastAsia="仿宋" w:hAnsi="仿宋" w:cs="黑体" w:hint="eastAsia"/>
          <w:bCs/>
          <w:color w:val="auto"/>
          <w:sz w:val="32"/>
          <w:szCs w:val="32"/>
          <w:lang w:val="zh-TW" w:eastAsia="zh-TW"/>
        </w:rPr>
        <w:t>无证生产等违法行为，</w:t>
      </w:r>
      <w:r>
        <w:rPr>
          <w:rFonts w:ascii="仿宋" w:eastAsia="仿宋" w:hAnsi="仿宋" w:cs="黑体" w:hint="eastAsia"/>
          <w:bCs/>
          <w:color w:val="auto"/>
          <w:sz w:val="32"/>
          <w:szCs w:val="32"/>
          <w:lang w:val="zh-TW"/>
        </w:rPr>
        <w:t>应当终止检验，并将</w:t>
      </w:r>
      <w:r>
        <w:rPr>
          <w:rFonts w:ascii="仿宋" w:eastAsia="仿宋" w:hAnsi="仿宋" w:cs="黑体" w:hint="eastAsia"/>
          <w:bCs/>
          <w:color w:val="auto"/>
          <w:sz w:val="32"/>
          <w:szCs w:val="32"/>
          <w:lang w:val="zh-TW" w:eastAsia="zh-TW"/>
        </w:rPr>
        <w:t>有关情况报送组织监督抽查的部门</w:t>
      </w:r>
      <w:r>
        <w:rPr>
          <w:rFonts w:ascii="仿宋" w:eastAsia="仿宋" w:hAnsi="仿宋" w:cs="黑体" w:hint="eastAsia"/>
          <w:bCs/>
          <w:color w:val="auto"/>
          <w:sz w:val="32"/>
          <w:szCs w:val="32"/>
          <w:lang w:val="zh-TW"/>
        </w:rPr>
        <w:t>。</w:t>
      </w:r>
    </w:p>
    <w:p w:rsidR="00914F43" w:rsidRDefault="00B26BD5" w:rsidP="00211327">
      <w:pPr>
        <w:pStyle w:val="AA0"/>
        <w:shd w:val="clear" w:color="auto" w:fill="FFFFFF"/>
        <w:ind w:firstLineChars="200" w:firstLine="630"/>
        <w:rPr>
          <w:rFonts w:ascii="仿宋" w:eastAsia="仿宋" w:hAnsi="仿宋" w:cs="黑体"/>
          <w:bCs/>
          <w:color w:val="auto"/>
          <w:sz w:val="32"/>
          <w:szCs w:val="32"/>
          <w:lang w:val="zh-TW"/>
        </w:rPr>
      </w:pPr>
      <w:r>
        <w:rPr>
          <w:rFonts w:ascii="仿宋" w:eastAsia="仿宋" w:hAnsi="仿宋" w:cs="黑体" w:hint="eastAsia"/>
          <w:b/>
          <w:color w:val="auto"/>
          <w:sz w:val="32"/>
          <w:szCs w:val="32"/>
          <w:lang w:val="zh-TW" w:eastAsia="zh-TW"/>
        </w:rPr>
        <w:lastRenderedPageBreak/>
        <w:t>第三十</w:t>
      </w:r>
      <w:r>
        <w:rPr>
          <w:rFonts w:ascii="仿宋" w:eastAsia="仿宋" w:hAnsi="仿宋" w:cs="黑体" w:hint="eastAsia"/>
          <w:b/>
          <w:color w:val="auto"/>
          <w:sz w:val="32"/>
          <w:szCs w:val="32"/>
          <w:lang w:val="zh-TW"/>
        </w:rPr>
        <w:t>一</w:t>
      </w:r>
      <w:r>
        <w:rPr>
          <w:rFonts w:ascii="仿宋" w:eastAsia="仿宋" w:hAnsi="仿宋" w:cs="黑体" w:hint="eastAsia"/>
          <w:b/>
          <w:color w:val="auto"/>
          <w:sz w:val="32"/>
          <w:szCs w:val="32"/>
          <w:lang w:val="zh-TW" w:eastAsia="zh-TW"/>
        </w:rPr>
        <w:t>条</w:t>
      </w:r>
      <w:r>
        <w:rPr>
          <w:rFonts w:ascii="仿宋" w:eastAsia="仿宋" w:hAnsi="仿宋" w:cs="黑体" w:hint="eastAsia"/>
          <w:bCs/>
          <w:color w:val="auto"/>
          <w:sz w:val="32"/>
          <w:szCs w:val="32"/>
          <w:lang w:val="zh-TW" w:eastAsia="zh-TW"/>
        </w:rPr>
        <w:t>检验机构应当按照要求</w:t>
      </w:r>
      <w:r>
        <w:rPr>
          <w:rFonts w:ascii="仿宋" w:eastAsia="仿宋" w:hAnsi="仿宋" w:cs="黑体" w:hint="eastAsia"/>
          <w:bCs/>
          <w:color w:val="auto"/>
          <w:sz w:val="32"/>
          <w:szCs w:val="32"/>
          <w:lang w:val="zh-TW"/>
        </w:rPr>
        <w:t>开展</w:t>
      </w:r>
      <w:r>
        <w:rPr>
          <w:rFonts w:ascii="仿宋" w:eastAsia="仿宋" w:hAnsi="仿宋" w:cs="黑体" w:hint="eastAsia"/>
          <w:bCs/>
          <w:color w:val="auto"/>
          <w:sz w:val="32"/>
          <w:szCs w:val="32"/>
          <w:lang w:val="zh-TW" w:eastAsia="zh-TW"/>
        </w:rPr>
        <w:t>检验工作</w:t>
      </w:r>
      <w:r>
        <w:rPr>
          <w:rFonts w:ascii="仿宋" w:eastAsia="仿宋" w:hAnsi="仿宋" w:cs="黑体" w:hint="eastAsia"/>
          <w:bCs/>
          <w:color w:val="auto"/>
          <w:sz w:val="32"/>
          <w:szCs w:val="32"/>
          <w:lang w:val="zh-TW"/>
        </w:rPr>
        <w:t>，</w:t>
      </w:r>
      <w:r>
        <w:rPr>
          <w:rFonts w:ascii="仿宋" w:eastAsia="仿宋" w:hAnsi="仿宋" w:cs="黑体" w:hint="eastAsia"/>
          <w:bCs/>
          <w:color w:val="auto"/>
          <w:sz w:val="32"/>
          <w:szCs w:val="32"/>
          <w:lang w:val="zh-TW" w:eastAsia="zh-TW"/>
        </w:rPr>
        <w:t>检验过程中遇有样品失效或者其他情况致使检验无法进行的，检验机构必须如实记录即时情况，提供充分的证明材料，并将有关情况报送组织监督抽查的部门。</w:t>
      </w:r>
    </w:p>
    <w:p w:rsidR="00914F43" w:rsidRDefault="00B26BD5" w:rsidP="00211327">
      <w:pPr>
        <w:pStyle w:val="AA0"/>
        <w:shd w:val="clear" w:color="auto" w:fill="FFFFFF"/>
        <w:ind w:firstLineChars="200" w:firstLine="630"/>
        <w:rPr>
          <w:rFonts w:ascii="仿宋" w:eastAsia="仿宋" w:hAnsi="仿宋" w:cs="黑体"/>
          <w:bCs/>
          <w:color w:val="auto"/>
          <w:sz w:val="32"/>
          <w:szCs w:val="32"/>
          <w:lang w:val="zh-TW"/>
        </w:rPr>
      </w:pPr>
      <w:r>
        <w:rPr>
          <w:rFonts w:ascii="仿宋" w:eastAsia="仿宋" w:hAnsi="仿宋" w:cs="黑体" w:hint="eastAsia"/>
          <w:b/>
          <w:color w:val="auto"/>
          <w:sz w:val="32"/>
          <w:szCs w:val="32"/>
          <w:lang w:val="zh-TW" w:eastAsia="zh-TW"/>
        </w:rPr>
        <w:t>第三十</w:t>
      </w:r>
      <w:r>
        <w:rPr>
          <w:rFonts w:ascii="仿宋" w:eastAsia="仿宋" w:hAnsi="仿宋" w:cs="黑体" w:hint="eastAsia"/>
          <w:b/>
          <w:color w:val="auto"/>
          <w:sz w:val="32"/>
          <w:szCs w:val="32"/>
          <w:lang w:val="zh-TW"/>
        </w:rPr>
        <w:t>二</w:t>
      </w:r>
      <w:r>
        <w:rPr>
          <w:rFonts w:ascii="仿宋" w:eastAsia="仿宋" w:hAnsi="仿宋" w:cs="黑体" w:hint="eastAsia"/>
          <w:b/>
          <w:color w:val="auto"/>
          <w:sz w:val="32"/>
          <w:szCs w:val="32"/>
          <w:lang w:val="zh-TW" w:eastAsia="zh-TW"/>
        </w:rPr>
        <w:t>条</w:t>
      </w:r>
      <w:r>
        <w:rPr>
          <w:rFonts w:ascii="仿宋" w:eastAsia="仿宋" w:hAnsi="仿宋" w:cs="黑体" w:hint="eastAsia"/>
          <w:bCs/>
          <w:color w:val="auto"/>
          <w:sz w:val="32"/>
          <w:szCs w:val="32"/>
          <w:lang w:val="zh-TW" w:eastAsia="zh-TW"/>
        </w:rPr>
        <w:t>除第三十</w:t>
      </w:r>
      <w:r>
        <w:rPr>
          <w:rFonts w:ascii="仿宋" w:eastAsia="仿宋" w:hAnsi="仿宋" w:cs="黑体" w:hint="eastAsia"/>
          <w:bCs/>
          <w:color w:val="auto"/>
          <w:sz w:val="32"/>
          <w:szCs w:val="32"/>
          <w:lang w:val="zh-TW"/>
        </w:rPr>
        <w:t>一</w:t>
      </w:r>
      <w:r>
        <w:rPr>
          <w:rFonts w:ascii="仿宋" w:eastAsia="仿宋" w:hAnsi="仿宋" w:cs="黑体" w:hint="eastAsia"/>
          <w:bCs/>
          <w:color w:val="auto"/>
          <w:sz w:val="32"/>
          <w:szCs w:val="32"/>
          <w:lang w:val="zh-TW" w:eastAsia="zh-TW"/>
        </w:rPr>
        <w:t>条所列情况外，检验机构应当出具抽查检验报告，检验报告应当内容真实齐全、数据准确、结论明确。</w:t>
      </w:r>
    </w:p>
    <w:p w:rsidR="00914F43" w:rsidRDefault="00B26BD5" w:rsidP="00211327">
      <w:pPr>
        <w:pStyle w:val="AA0"/>
        <w:shd w:val="clear" w:color="auto" w:fill="FFFFFF"/>
        <w:ind w:firstLineChars="200" w:firstLine="627"/>
        <w:rPr>
          <w:rFonts w:ascii="仿宋" w:eastAsia="仿宋" w:hAnsi="仿宋" w:cs="黑体"/>
          <w:bCs/>
          <w:color w:val="auto"/>
          <w:sz w:val="32"/>
          <w:szCs w:val="32"/>
          <w:lang w:val="zh-TW"/>
        </w:rPr>
      </w:pPr>
      <w:r>
        <w:rPr>
          <w:rFonts w:ascii="仿宋" w:eastAsia="仿宋" w:hAnsi="仿宋" w:cs="黑体" w:hint="eastAsia"/>
          <w:bCs/>
          <w:color w:val="auto"/>
          <w:sz w:val="32"/>
          <w:szCs w:val="32"/>
          <w:lang w:val="zh-TW" w:eastAsia="zh-TW"/>
        </w:rPr>
        <w:t>检验机构应当对其出具的检验报告的真实性、准确性、合法性负责。禁止伪造检验报告，出具虚假数据和结果。</w:t>
      </w:r>
    </w:p>
    <w:p w:rsidR="00914F43" w:rsidRDefault="00B26BD5" w:rsidP="00211327">
      <w:pPr>
        <w:pStyle w:val="AA0"/>
        <w:shd w:val="clear" w:color="auto" w:fill="FFFFFF"/>
        <w:ind w:firstLineChars="200" w:firstLine="630"/>
        <w:rPr>
          <w:rFonts w:ascii="仿宋" w:eastAsia="仿宋" w:hAnsi="仿宋" w:cs="黑体"/>
          <w:bCs/>
          <w:color w:val="auto"/>
          <w:sz w:val="32"/>
          <w:szCs w:val="32"/>
          <w:lang w:val="zh-TW"/>
        </w:rPr>
      </w:pPr>
      <w:r>
        <w:rPr>
          <w:rFonts w:ascii="仿宋" w:eastAsia="仿宋" w:hAnsi="仿宋" w:cs="黑体" w:hint="eastAsia"/>
          <w:b/>
          <w:color w:val="auto"/>
          <w:sz w:val="32"/>
          <w:szCs w:val="32"/>
          <w:lang w:val="zh-TW" w:eastAsia="zh-TW"/>
        </w:rPr>
        <w:t>第三十</w:t>
      </w:r>
      <w:r>
        <w:rPr>
          <w:rFonts w:ascii="仿宋" w:eastAsia="仿宋" w:hAnsi="仿宋" w:cs="黑体" w:hint="eastAsia"/>
          <w:b/>
          <w:color w:val="auto"/>
          <w:sz w:val="32"/>
          <w:szCs w:val="32"/>
          <w:lang w:val="zh-TW"/>
        </w:rPr>
        <w:t>三</w:t>
      </w:r>
      <w:r>
        <w:rPr>
          <w:rFonts w:ascii="仿宋" w:eastAsia="仿宋" w:hAnsi="仿宋" w:cs="黑体" w:hint="eastAsia"/>
          <w:b/>
          <w:color w:val="auto"/>
          <w:sz w:val="32"/>
          <w:szCs w:val="32"/>
          <w:lang w:val="zh-TW" w:eastAsia="zh-TW"/>
        </w:rPr>
        <w:t>条</w:t>
      </w:r>
      <w:r>
        <w:rPr>
          <w:rFonts w:ascii="仿宋" w:eastAsia="仿宋" w:hAnsi="仿宋" w:cs="黑体" w:hint="eastAsia"/>
          <w:bCs/>
          <w:color w:val="auto"/>
          <w:sz w:val="32"/>
          <w:szCs w:val="32"/>
          <w:lang w:val="zh-TW" w:eastAsia="zh-TW"/>
        </w:rPr>
        <w:t>检验工作结束后，检验机构应当在规定的时间内将检验报告及有关材料报送组织监督抽查的部门。</w:t>
      </w:r>
    </w:p>
    <w:p w:rsidR="00914F43" w:rsidRDefault="00B26BD5" w:rsidP="00211327">
      <w:pPr>
        <w:pStyle w:val="AA0"/>
        <w:shd w:val="clear" w:color="auto" w:fill="FFFFFF"/>
        <w:ind w:firstLineChars="200" w:firstLine="630"/>
        <w:rPr>
          <w:rFonts w:ascii="仿宋" w:eastAsia="仿宋" w:hAnsi="仿宋" w:cs="黑体"/>
          <w:bCs/>
          <w:color w:val="auto"/>
          <w:sz w:val="32"/>
          <w:szCs w:val="32"/>
          <w:lang w:val="zh-TW"/>
        </w:rPr>
      </w:pPr>
      <w:r>
        <w:rPr>
          <w:rFonts w:ascii="仿宋" w:eastAsia="仿宋" w:hAnsi="仿宋" w:cs="黑体" w:hint="eastAsia"/>
          <w:b/>
          <w:color w:val="auto"/>
          <w:sz w:val="32"/>
          <w:szCs w:val="32"/>
          <w:lang w:val="zh-TW" w:eastAsia="zh-TW"/>
        </w:rPr>
        <w:t>第三十</w:t>
      </w:r>
      <w:r>
        <w:rPr>
          <w:rFonts w:ascii="仿宋" w:eastAsia="仿宋" w:hAnsi="仿宋" w:cs="黑体" w:hint="eastAsia"/>
          <w:b/>
          <w:color w:val="auto"/>
          <w:sz w:val="32"/>
          <w:szCs w:val="32"/>
          <w:lang w:val="zh-TW"/>
        </w:rPr>
        <w:t>四</w:t>
      </w:r>
      <w:r>
        <w:rPr>
          <w:rFonts w:ascii="仿宋" w:eastAsia="仿宋" w:hAnsi="仿宋" w:cs="黑体" w:hint="eastAsia"/>
          <w:b/>
          <w:color w:val="auto"/>
          <w:sz w:val="32"/>
          <w:szCs w:val="32"/>
          <w:lang w:val="zh-TW" w:eastAsia="zh-TW"/>
        </w:rPr>
        <w:t>条</w:t>
      </w:r>
      <w:r>
        <w:rPr>
          <w:rFonts w:ascii="仿宋" w:eastAsia="仿宋" w:hAnsi="仿宋" w:cs="黑体" w:hint="eastAsia"/>
          <w:bCs/>
          <w:color w:val="auto"/>
          <w:sz w:val="32"/>
          <w:szCs w:val="32"/>
          <w:lang w:val="zh-TW" w:eastAsia="zh-TW"/>
        </w:rPr>
        <w:t>检验结果为合格的，由被抽查市场主体无偿提供的样品，</w:t>
      </w:r>
      <w:r>
        <w:rPr>
          <w:rFonts w:ascii="仿宋" w:eastAsia="仿宋" w:hAnsi="仿宋" w:cs="黑体" w:hint="eastAsia"/>
          <w:bCs/>
          <w:color w:val="auto"/>
          <w:sz w:val="32"/>
          <w:szCs w:val="32"/>
          <w:lang w:val="zh-TW" w:eastAsia="zh-TW"/>
        </w:rPr>
        <w:t>应当在检验结果异议期满后及时退还被抽查市场主体</w:t>
      </w:r>
      <w:r>
        <w:rPr>
          <w:rFonts w:ascii="仿宋" w:eastAsia="仿宋" w:hAnsi="仿宋" w:cs="黑体" w:hint="eastAsia"/>
          <w:bCs/>
          <w:color w:val="auto"/>
          <w:sz w:val="32"/>
          <w:szCs w:val="32"/>
          <w:lang w:val="zh-TW"/>
        </w:rPr>
        <w:t>，</w:t>
      </w:r>
      <w:r>
        <w:rPr>
          <w:rFonts w:ascii="仿宋" w:eastAsia="仿宋" w:hAnsi="仿宋" w:cs="黑体" w:hint="eastAsia"/>
          <w:bCs/>
          <w:color w:val="auto"/>
          <w:sz w:val="32"/>
          <w:szCs w:val="32"/>
          <w:lang w:val="zh-TW" w:eastAsia="zh-TW"/>
        </w:rPr>
        <w:t>因检验损耗无法退</w:t>
      </w:r>
      <w:r>
        <w:rPr>
          <w:rFonts w:ascii="仿宋" w:eastAsia="仿宋" w:hAnsi="仿宋" w:cs="黑体" w:hint="eastAsia"/>
          <w:bCs/>
          <w:color w:val="auto"/>
          <w:sz w:val="32"/>
          <w:szCs w:val="32"/>
          <w:lang w:val="zh-TW"/>
        </w:rPr>
        <w:t>还</w:t>
      </w:r>
      <w:r>
        <w:rPr>
          <w:rFonts w:ascii="仿宋" w:eastAsia="仿宋" w:hAnsi="仿宋" w:cs="黑体" w:hint="eastAsia"/>
          <w:bCs/>
          <w:color w:val="auto"/>
          <w:sz w:val="32"/>
          <w:szCs w:val="32"/>
          <w:lang w:val="zh-TW" w:eastAsia="zh-TW"/>
        </w:rPr>
        <w:t>的除外</w:t>
      </w:r>
      <w:r>
        <w:rPr>
          <w:rFonts w:ascii="仿宋" w:eastAsia="仿宋" w:hAnsi="仿宋" w:cs="黑体" w:hint="eastAsia"/>
          <w:bCs/>
          <w:color w:val="auto"/>
          <w:sz w:val="32"/>
          <w:szCs w:val="32"/>
          <w:lang w:val="zh-TW"/>
        </w:rPr>
        <w:t>；</w:t>
      </w:r>
      <w:r>
        <w:rPr>
          <w:rFonts w:ascii="仿宋" w:eastAsia="仿宋" w:hAnsi="仿宋" w:cs="黑体" w:hint="eastAsia"/>
          <w:bCs/>
          <w:color w:val="auto"/>
          <w:sz w:val="32"/>
          <w:szCs w:val="32"/>
          <w:lang w:val="zh-TW" w:eastAsia="zh-TW"/>
        </w:rPr>
        <w:t>购买的样品和被抽查市场主体提出无需退还的样品，由组织监督抽查的部门按照有关规定处理。</w:t>
      </w:r>
    </w:p>
    <w:p w:rsidR="00914F43" w:rsidRDefault="00B26BD5" w:rsidP="00211327">
      <w:pPr>
        <w:pStyle w:val="AA0"/>
        <w:shd w:val="clear" w:color="auto" w:fill="FFFFFF"/>
        <w:ind w:firstLineChars="200" w:firstLine="627"/>
        <w:rPr>
          <w:rFonts w:ascii="仿宋" w:eastAsia="仿宋" w:hAnsi="仿宋" w:cs="黑体"/>
          <w:bCs/>
          <w:color w:val="auto"/>
          <w:sz w:val="32"/>
          <w:szCs w:val="32"/>
          <w:lang w:val="zh-TW"/>
        </w:rPr>
      </w:pPr>
      <w:r>
        <w:rPr>
          <w:rFonts w:ascii="仿宋" w:eastAsia="仿宋" w:hAnsi="仿宋" w:cs="黑体" w:hint="eastAsia"/>
          <w:bCs/>
          <w:color w:val="auto"/>
          <w:sz w:val="32"/>
          <w:szCs w:val="32"/>
          <w:lang w:val="zh-TW" w:eastAsia="zh-TW"/>
        </w:rPr>
        <w:t>检验结果为不合格的样品，由组织监督抽查的部门依法处理。</w:t>
      </w:r>
    </w:p>
    <w:p w:rsidR="00914F43" w:rsidRDefault="00914F43" w:rsidP="00211327">
      <w:pPr>
        <w:pStyle w:val="AA0"/>
        <w:shd w:val="clear" w:color="auto" w:fill="FFFFFF"/>
        <w:ind w:firstLineChars="200" w:firstLine="627"/>
        <w:jc w:val="center"/>
        <w:rPr>
          <w:rFonts w:ascii="仿宋" w:eastAsia="仿宋" w:hAnsi="仿宋" w:cs="黑体"/>
          <w:bCs/>
          <w:color w:val="auto"/>
          <w:sz w:val="32"/>
          <w:szCs w:val="32"/>
        </w:rPr>
      </w:pPr>
    </w:p>
    <w:p w:rsidR="00914F43" w:rsidRDefault="00B26BD5">
      <w:pPr>
        <w:pStyle w:val="AA0"/>
        <w:shd w:val="clear" w:color="auto" w:fill="FFFFFF"/>
        <w:jc w:val="center"/>
        <w:rPr>
          <w:rFonts w:ascii="仿宋" w:eastAsia="仿宋" w:hAnsi="仿宋" w:cs="黑体"/>
          <w:bCs/>
          <w:color w:val="auto"/>
          <w:sz w:val="32"/>
          <w:szCs w:val="32"/>
          <w:lang w:val="zh-TW" w:eastAsia="zh-TW"/>
        </w:rPr>
      </w:pPr>
      <w:r>
        <w:rPr>
          <w:rFonts w:ascii="仿宋" w:eastAsia="仿宋" w:hAnsi="仿宋" w:cs="黑体" w:hint="eastAsia"/>
          <w:b/>
          <w:color w:val="auto"/>
          <w:sz w:val="32"/>
          <w:szCs w:val="32"/>
        </w:rPr>
        <w:t>第五章</w:t>
      </w:r>
      <w:r>
        <w:rPr>
          <w:rFonts w:ascii="仿宋" w:eastAsia="仿宋" w:hAnsi="仿宋" w:cs="黑体" w:hint="eastAsia"/>
          <w:bCs/>
          <w:color w:val="auto"/>
          <w:sz w:val="32"/>
          <w:szCs w:val="32"/>
          <w:lang w:val="zh-TW" w:eastAsia="zh-TW"/>
        </w:rPr>
        <w:t xml:space="preserve">　</w:t>
      </w:r>
      <w:r>
        <w:rPr>
          <w:rFonts w:ascii="仿宋" w:eastAsia="仿宋" w:hAnsi="仿宋" w:cs="黑体" w:hint="eastAsia"/>
          <w:bCs/>
          <w:color w:val="auto"/>
          <w:sz w:val="32"/>
          <w:szCs w:val="32"/>
          <w:lang w:val="zh-TW" w:eastAsia="zh-TW"/>
        </w:rPr>
        <w:t>异议复检</w:t>
      </w:r>
    </w:p>
    <w:p w:rsidR="00914F43" w:rsidRDefault="00914F43" w:rsidP="00211327">
      <w:pPr>
        <w:pStyle w:val="AA0"/>
        <w:shd w:val="clear" w:color="auto" w:fill="FFFFFF"/>
        <w:ind w:firstLineChars="200" w:firstLine="627"/>
        <w:rPr>
          <w:rFonts w:ascii="仿宋" w:eastAsia="仿宋" w:hAnsi="仿宋" w:cs="黑体"/>
          <w:bCs/>
          <w:color w:val="auto"/>
          <w:sz w:val="32"/>
          <w:szCs w:val="32"/>
          <w:lang w:val="zh-TW" w:eastAsia="zh-TW"/>
        </w:rPr>
      </w:pPr>
    </w:p>
    <w:p w:rsidR="00914F43" w:rsidRDefault="00B26BD5" w:rsidP="00211327">
      <w:pPr>
        <w:pStyle w:val="AA0"/>
        <w:shd w:val="clear" w:color="auto" w:fill="FFFFFF"/>
        <w:ind w:firstLineChars="200" w:firstLine="630"/>
        <w:rPr>
          <w:rFonts w:ascii="仿宋" w:eastAsia="仿宋" w:hAnsi="仿宋" w:cs="黑体"/>
          <w:bCs/>
          <w:color w:val="auto"/>
          <w:sz w:val="32"/>
          <w:szCs w:val="32"/>
          <w:lang w:val="zh-TW"/>
        </w:rPr>
      </w:pPr>
      <w:r>
        <w:rPr>
          <w:rFonts w:ascii="仿宋" w:eastAsia="仿宋" w:hAnsi="仿宋" w:cs="黑体" w:hint="eastAsia"/>
          <w:b/>
          <w:color w:val="auto"/>
          <w:sz w:val="32"/>
          <w:szCs w:val="32"/>
          <w:lang w:val="zh-TW" w:eastAsia="zh-TW"/>
        </w:rPr>
        <w:t>第三十</w:t>
      </w:r>
      <w:r>
        <w:rPr>
          <w:rFonts w:ascii="仿宋" w:eastAsia="仿宋" w:hAnsi="仿宋" w:cs="黑体" w:hint="eastAsia"/>
          <w:b/>
          <w:color w:val="auto"/>
          <w:sz w:val="32"/>
          <w:szCs w:val="32"/>
          <w:lang w:val="zh-TW"/>
        </w:rPr>
        <w:t>五</w:t>
      </w:r>
      <w:r>
        <w:rPr>
          <w:rFonts w:ascii="仿宋" w:eastAsia="仿宋" w:hAnsi="仿宋" w:cs="黑体" w:hint="eastAsia"/>
          <w:b/>
          <w:color w:val="auto"/>
          <w:sz w:val="32"/>
          <w:szCs w:val="32"/>
          <w:lang w:val="zh-TW" w:eastAsia="zh-TW"/>
        </w:rPr>
        <w:t>条</w:t>
      </w:r>
      <w:r>
        <w:rPr>
          <w:rFonts w:ascii="仿宋" w:eastAsia="仿宋" w:hAnsi="仿宋" w:cs="黑体" w:hint="eastAsia"/>
          <w:bCs/>
          <w:color w:val="auto"/>
          <w:sz w:val="32"/>
          <w:szCs w:val="32"/>
          <w:lang w:val="zh-TW" w:eastAsia="zh-TW"/>
        </w:rPr>
        <w:t>组织监督抽查的部门</w:t>
      </w:r>
      <w:r>
        <w:rPr>
          <w:rFonts w:ascii="仿宋" w:eastAsia="仿宋" w:hAnsi="仿宋" w:cs="黑体" w:hint="eastAsia"/>
          <w:bCs/>
          <w:color w:val="auto"/>
          <w:sz w:val="32"/>
          <w:szCs w:val="32"/>
          <w:lang w:val="zh-TW"/>
        </w:rPr>
        <w:t>或其委托的检验机构</w:t>
      </w:r>
      <w:r>
        <w:rPr>
          <w:rFonts w:ascii="仿宋" w:eastAsia="仿宋" w:hAnsi="仿宋" w:cs="黑体" w:hint="eastAsia"/>
          <w:bCs/>
          <w:color w:val="auto"/>
          <w:sz w:val="32"/>
          <w:szCs w:val="32"/>
          <w:lang w:val="zh-TW" w:eastAsia="zh-TW"/>
        </w:rPr>
        <w:t>应当及时将抽查结果和被抽查市场主体的法定权利书面告知被抽查市场主体。在销售者处抽样的，还应当同时书面告知被抽查产品</w:t>
      </w:r>
      <w:r>
        <w:rPr>
          <w:rFonts w:ascii="仿宋" w:eastAsia="仿宋" w:hAnsi="仿宋" w:cs="黑体" w:hint="eastAsia"/>
          <w:bCs/>
          <w:color w:val="auto"/>
          <w:sz w:val="32"/>
          <w:szCs w:val="32"/>
          <w:lang w:val="zh-TW"/>
        </w:rPr>
        <w:t>标称</w:t>
      </w:r>
      <w:r>
        <w:rPr>
          <w:rFonts w:ascii="仿宋" w:eastAsia="仿宋" w:hAnsi="仿宋" w:cs="黑体" w:hint="eastAsia"/>
          <w:bCs/>
          <w:color w:val="auto"/>
          <w:sz w:val="32"/>
          <w:szCs w:val="32"/>
          <w:lang w:val="zh-TW" w:eastAsia="zh-TW"/>
        </w:rPr>
        <w:t>生产者。</w:t>
      </w:r>
      <w:r>
        <w:rPr>
          <w:rFonts w:ascii="仿宋" w:eastAsia="仿宋" w:hAnsi="仿宋" w:cs="黑体" w:hint="eastAsia"/>
          <w:bCs/>
          <w:color w:val="auto"/>
          <w:sz w:val="32"/>
          <w:szCs w:val="32"/>
          <w:lang w:val="zh-TW"/>
        </w:rPr>
        <w:t>通过网络购买样品实施抽样时，还应当同时书面告知电子商</w:t>
      </w:r>
      <w:r>
        <w:rPr>
          <w:rFonts w:ascii="仿宋" w:eastAsia="仿宋" w:hAnsi="仿宋" w:cs="黑体" w:hint="eastAsia"/>
          <w:bCs/>
          <w:color w:val="auto"/>
          <w:sz w:val="32"/>
          <w:szCs w:val="32"/>
          <w:lang w:val="zh-TW"/>
        </w:rPr>
        <w:lastRenderedPageBreak/>
        <w:t>务平台经营者。</w:t>
      </w:r>
    </w:p>
    <w:p w:rsidR="00914F43" w:rsidRDefault="00B26BD5" w:rsidP="00211327">
      <w:pPr>
        <w:pStyle w:val="AA0"/>
        <w:shd w:val="clear" w:color="auto" w:fill="FFFFFF"/>
        <w:ind w:firstLineChars="200" w:firstLine="630"/>
        <w:rPr>
          <w:rFonts w:ascii="仿宋" w:eastAsia="仿宋" w:hAnsi="仿宋" w:cs="黑体"/>
          <w:bCs/>
          <w:color w:val="auto"/>
          <w:sz w:val="32"/>
          <w:szCs w:val="32"/>
          <w:lang w:val="zh-TW" w:eastAsia="zh-TW"/>
        </w:rPr>
      </w:pPr>
      <w:r>
        <w:rPr>
          <w:rFonts w:ascii="仿宋" w:eastAsia="仿宋" w:hAnsi="仿宋" w:cs="黑体" w:hint="eastAsia"/>
          <w:b/>
          <w:color w:val="auto"/>
          <w:sz w:val="32"/>
          <w:szCs w:val="32"/>
          <w:lang w:val="zh-TW" w:eastAsia="zh-TW"/>
        </w:rPr>
        <w:t>第三十</w:t>
      </w:r>
      <w:r>
        <w:rPr>
          <w:rFonts w:ascii="仿宋" w:eastAsia="仿宋" w:hAnsi="仿宋" w:cs="黑体" w:hint="eastAsia"/>
          <w:b/>
          <w:color w:val="auto"/>
          <w:sz w:val="32"/>
          <w:szCs w:val="32"/>
          <w:lang w:val="zh-TW"/>
        </w:rPr>
        <w:t>六</w:t>
      </w:r>
      <w:r>
        <w:rPr>
          <w:rFonts w:ascii="仿宋" w:eastAsia="仿宋" w:hAnsi="仿宋" w:cs="黑体" w:hint="eastAsia"/>
          <w:b/>
          <w:color w:val="auto"/>
          <w:sz w:val="32"/>
          <w:szCs w:val="32"/>
          <w:lang w:val="zh-TW" w:eastAsia="zh-TW"/>
        </w:rPr>
        <w:t>条</w:t>
      </w:r>
      <w:r>
        <w:rPr>
          <w:rFonts w:ascii="仿宋" w:eastAsia="仿宋" w:hAnsi="仿宋" w:cs="黑体" w:hint="eastAsia"/>
          <w:bCs/>
          <w:color w:val="auto"/>
          <w:sz w:val="32"/>
          <w:szCs w:val="32"/>
          <w:lang w:val="zh-TW" w:eastAsia="zh-TW"/>
        </w:rPr>
        <w:t>被抽查市场主体或者样品的生产者对监督抽查结果有异议的，可以自收到抽查结果之日起</w:t>
      </w:r>
      <w:r>
        <w:rPr>
          <w:rFonts w:ascii="仿宋" w:eastAsia="仿宋" w:hAnsi="仿宋" w:cs="黑体" w:hint="eastAsia"/>
          <w:bCs/>
          <w:color w:val="auto"/>
          <w:sz w:val="32"/>
          <w:szCs w:val="32"/>
          <w:lang w:val="zh-TW" w:eastAsia="zh-TW"/>
        </w:rPr>
        <w:t>15</w:t>
      </w:r>
      <w:r>
        <w:rPr>
          <w:rFonts w:ascii="仿宋" w:eastAsia="仿宋" w:hAnsi="仿宋" w:cs="黑体" w:hint="eastAsia"/>
          <w:bCs/>
          <w:color w:val="auto"/>
          <w:sz w:val="32"/>
          <w:szCs w:val="32"/>
          <w:lang w:val="zh-TW" w:eastAsia="zh-TW"/>
        </w:rPr>
        <w:t>日内向组织监督抽查的部门或者其上级市场监督管理部门提出</w:t>
      </w:r>
      <w:r>
        <w:rPr>
          <w:rFonts w:ascii="仿宋" w:eastAsia="仿宋" w:hAnsi="仿宋" w:cs="黑体" w:hint="eastAsia"/>
          <w:bCs/>
          <w:color w:val="auto"/>
          <w:sz w:val="32"/>
          <w:szCs w:val="32"/>
          <w:lang w:val="zh-TW"/>
        </w:rPr>
        <w:t>书面</w:t>
      </w:r>
      <w:r>
        <w:rPr>
          <w:rFonts w:ascii="仿宋" w:eastAsia="仿宋" w:hAnsi="仿宋" w:cs="黑体" w:hint="eastAsia"/>
          <w:bCs/>
          <w:color w:val="auto"/>
          <w:sz w:val="32"/>
          <w:szCs w:val="32"/>
          <w:lang w:val="zh-TW" w:eastAsia="zh-TW"/>
        </w:rPr>
        <w:t>复检申请，复检申请应说明理由并提供证明材料。</w:t>
      </w:r>
    </w:p>
    <w:p w:rsidR="00914F43" w:rsidRDefault="00B26BD5" w:rsidP="00211327">
      <w:pPr>
        <w:pStyle w:val="AA0"/>
        <w:shd w:val="clear" w:color="auto" w:fill="FFFFFF"/>
        <w:ind w:firstLineChars="200" w:firstLine="627"/>
        <w:rPr>
          <w:rFonts w:ascii="仿宋" w:eastAsia="仿宋" w:hAnsi="仿宋" w:cs="黑体"/>
          <w:bCs/>
          <w:color w:val="auto"/>
          <w:sz w:val="32"/>
          <w:szCs w:val="32"/>
          <w:lang w:val="zh-TW" w:eastAsia="zh-TW"/>
        </w:rPr>
      </w:pPr>
      <w:r>
        <w:rPr>
          <w:rFonts w:ascii="仿宋" w:eastAsia="仿宋" w:hAnsi="仿宋" w:cs="黑体" w:hint="eastAsia"/>
          <w:bCs/>
          <w:color w:val="auto"/>
          <w:sz w:val="32"/>
          <w:szCs w:val="32"/>
          <w:lang w:val="zh-TW" w:eastAsia="zh-TW"/>
        </w:rPr>
        <w:t>样品的生产者对监督抽查样品信息有异议的，可以自收到抽查结果通知书之日起</w:t>
      </w:r>
      <w:r>
        <w:rPr>
          <w:rFonts w:ascii="仿宋" w:eastAsia="仿宋" w:hAnsi="仿宋" w:cs="黑体" w:hint="eastAsia"/>
          <w:bCs/>
          <w:color w:val="auto"/>
          <w:sz w:val="32"/>
          <w:szCs w:val="32"/>
          <w:lang w:val="zh-TW" w:eastAsia="zh-TW"/>
        </w:rPr>
        <w:t>15</w:t>
      </w:r>
      <w:r>
        <w:rPr>
          <w:rFonts w:ascii="仿宋" w:eastAsia="仿宋" w:hAnsi="仿宋" w:cs="黑体" w:hint="eastAsia"/>
          <w:bCs/>
          <w:color w:val="auto"/>
          <w:sz w:val="32"/>
          <w:szCs w:val="32"/>
          <w:lang w:val="zh-TW" w:eastAsia="zh-TW"/>
        </w:rPr>
        <w:t>日内向组织监督抽查的部门提出书面异议材料，异议材料应事实清楚，诉求明确。</w:t>
      </w:r>
    </w:p>
    <w:p w:rsidR="00914F43" w:rsidRDefault="00B26BD5" w:rsidP="00211327">
      <w:pPr>
        <w:pStyle w:val="AA0"/>
        <w:shd w:val="clear" w:color="auto" w:fill="FFFFFF"/>
        <w:ind w:firstLineChars="200" w:firstLine="627"/>
        <w:rPr>
          <w:rFonts w:ascii="仿宋" w:eastAsia="仿宋" w:hAnsi="仿宋" w:cs="黑体"/>
          <w:bCs/>
          <w:color w:val="auto"/>
          <w:sz w:val="32"/>
          <w:szCs w:val="32"/>
          <w:lang w:val="zh-TW"/>
        </w:rPr>
      </w:pPr>
      <w:r>
        <w:rPr>
          <w:rFonts w:ascii="仿宋" w:eastAsia="仿宋" w:hAnsi="仿宋" w:cs="黑体" w:hint="eastAsia"/>
          <w:bCs/>
          <w:color w:val="auto"/>
          <w:sz w:val="32"/>
          <w:szCs w:val="32"/>
          <w:lang w:val="zh-TW" w:eastAsia="zh-TW"/>
        </w:rPr>
        <w:t>逾期未提出的，视为无异议。</w:t>
      </w:r>
    </w:p>
    <w:p w:rsidR="00914F43" w:rsidRDefault="00B26BD5" w:rsidP="00211327">
      <w:pPr>
        <w:pStyle w:val="AA0"/>
        <w:shd w:val="clear" w:color="auto" w:fill="FFFFFF"/>
        <w:ind w:firstLineChars="200" w:firstLine="630"/>
        <w:rPr>
          <w:rFonts w:ascii="仿宋" w:eastAsia="仿宋" w:hAnsi="仿宋" w:cs="黑体"/>
          <w:bCs/>
          <w:color w:val="auto"/>
          <w:sz w:val="32"/>
          <w:szCs w:val="32"/>
          <w:lang w:val="zh-TW"/>
        </w:rPr>
      </w:pPr>
      <w:r>
        <w:rPr>
          <w:rFonts w:ascii="仿宋" w:eastAsia="仿宋" w:hAnsi="仿宋" w:cs="黑体" w:hint="eastAsia"/>
          <w:b/>
          <w:color w:val="auto"/>
          <w:sz w:val="32"/>
          <w:szCs w:val="32"/>
          <w:lang w:val="zh-TW" w:eastAsia="zh-TW"/>
        </w:rPr>
        <w:t>第</w:t>
      </w:r>
      <w:r>
        <w:rPr>
          <w:rFonts w:ascii="仿宋" w:eastAsia="仿宋" w:hAnsi="仿宋" w:cs="黑体" w:hint="eastAsia"/>
          <w:b/>
          <w:color w:val="auto"/>
          <w:sz w:val="32"/>
          <w:szCs w:val="32"/>
          <w:lang w:val="zh-TW"/>
        </w:rPr>
        <w:t>三十七</w:t>
      </w:r>
      <w:r>
        <w:rPr>
          <w:rFonts w:ascii="仿宋" w:eastAsia="仿宋" w:hAnsi="仿宋" w:cs="黑体" w:hint="eastAsia"/>
          <w:b/>
          <w:color w:val="auto"/>
          <w:sz w:val="32"/>
          <w:szCs w:val="32"/>
          <w:lang w:val="zh-TW" w:eastAsia="zh-TW"/>
        </w:rPr>
        <w:t>条</w:t>
      </w:r>
      <w:r>
        <w:rPr>
          <w:rFonts w:ascii="仿宋" w:eastAsia="仿宋" w:hAnsi="仿宋" w:cs="黑体" w:hint="eastAsia"/>
          <w:bCs/>
          <w:color w:val="auto"/>
          <w:sz w:val="32"/>
          <w:szCs w:val="32"/>
          <w:lang w:val="zh-TW" w:eastAsia="zh-TW"/>
        </w:rPr>
        <w:t>组织监督抽查的部门或者其上级市场监督管理部门应当依法处理异议，也可以委托下一级市场监督管理部门处理。</w:t>
      </w:r>
    </w:p>
    <w:p w:rsidR="00914F43" w:rsidRDefault="00B26BD5" w:rsidP="00211327">
      <w:pPr>
        <w:pStyle w:val="AA0"/>
        <w:shd w:val="clear" w:color="auto" w:fill="FFFFFF"/>
        <w:ind w:firstLineChars="200" w:firstLine="630"/>
        <w:rPr>
          <w:rFonts w:ascii="仿宋" w:eastAsia="仿宋" w:hAnsi="仿宋" w:cs="黑体"/>
          <w:bCs/>
          <w:color w:val="auto"/>
          <w:sz w:val="32"/>
          <w:szCs w:val="32"/>
          <w:lang w:val="zh-TW"/>
        </w:rPr>
      </w:pPr>
      <w:r>
        <w:rPr>
          <w:rFonts w:ascii="仿宋" w:eastAsia="仿宋" w:hAnsi="仿宋" w:cs="黑体" w:hint="eastAsia"/>
          <w:b/>
          <w:color w:val="auto"/>
          <w:sz w:val="32"/>
          <w:szCs w:val="32"/>
          <w:lang w:val="zh-TW" w:eastAsia="zh-TW"/>
        </w:rPr>
        <w:t>第</w:t>
      </w:r>
      <w:r>
        <w:rPr>
          <w:rFonts w:ascii="仿宋" w:eastAsia="仿宋" w:hAnsi="仿宋" w:cs="黑体" w:hint="eastAsia"/>
          <w:b/>
          <w:color w:val="auto"/>
          <w:sz w:val="32"/>
          <w:szCs w:val="32"/>
          <w:lang w:val="zh-TW"/>
        </w:rPr>
        <w:t>三十八</w:t>
      </w:r>
      <w:r>
        <w:rPr>
          <w:rFonts w:ascii="仿宋" w:eastAsia="仿宋" w:hAnsi="仿宋" w:cs="黑体" w:hint="eastAsia"/>
          <w:b/>
          <w:color w:val="auto"/>
          <w:sz w:val="32"/>
          <w:szCs w:val="32"/>
          <w:lang w:val="zh-TW" w:eastAsia="zh-TW"/>
        </w:rPr>
        <w:t>条</w:t>
      </w:r>
      <w:r>
        <w:rPr>
          <w:rFonts w:ascii="仿宋" w:eastAsia="仿宋" w:hAnsi="仿宋" w:cs="黑体" w:hint="eastAsia"/>
          <w:bCs/>
          <w:color w:val="auto"/>
          <w:sz w:val="32"/>
          <w:szCs w:val="32"/>
          <w:lang w:val="zh-TW" w:eastAsia="zh-TW"/>
        </w:rPr>
        <w:t>对需要复检并具备检验条件的，</w:t>
      </w:r>
      <w:r>
        <w:rPr>
          <w:rFonts w:ascii="仿宋" w:eastAsia="仿宋" w:hAnsi="仿宋" w:cs="黑体" w:hint="eastAsia"/>
          <w:bCs/>
          <w:color w:val="auto"/>
          <w:sz w:val="32"/>
          <w:szCs w:val="32"/>
          <w:lang w:val="zh-TW" w:eastAsia="zh-TW"/>
        </w:rPr>
        <w:t>由受理复检的市场监督管理部门按监督抽查</w:t>
      </w:r>
      <w:r>
        <w:rPr>
          <w:rFonts w:ascii="仿宋" w:eastAsia="仿宋" w:hAnsi="仿宋" w:cs="黑体" w:hint="eastAsia"/>
          <w:bCs/>
          <w:color w:val="auto"/>
          <w:sz w:val="32"/>
          <w:szCs w:val="32"/>
          <w:lang w:val="zh-TW"/>
        </w:rPr>
        <w:t>实施细则</w:t>
      </w:r>
      <w:r>
        <w:rPr>
          <w:rFonts w:ascii="仿宋" w:eastAsia="仿宋" w:hAnsi="仿宋" w:cs="黑体" w:hint="eastAsia"/>
          <w:bCs/>
          <w:color w:val="auto"/>
          <w:sz w:val="32"/>
          <w:szCs w:val="32"/>
          <w:lang w:val="zh-TW" w:eastAsia="zh-TW"/>
        </w:rPr>
        <w:t>组织复检，复检申请人应当自收到复检受理通知之日起</w:t>
      </w:r>
      <w:r>
        <w:rPr>
          <w:rFonts w:ascii="仿宋" w:eastAsia="仿宋" w:hAnsi="仿宋" w:cs="黑体" w:hint="eastAsia"/>
          <w:bCs/>
          <w:color w:val="auto"/>
          <w:sz w:val="32"/>
          <w:szCs w:val="32"/>
          <w:lang w:val="zh-TW" w:eastAsia="zh-TW"/>
        </w:rPr>
        <w:t>7</w:t>
      </w:r>
      <w:r>
        <w:rPr>
          <w:rFonts w:ascii="仿宋" w:eastAsia="仿宋" w:hAnsi="仿宋" w:cs="黑体" w:hint="eastAsia"/>
          <w:bCs/>
          <w:color w:val="auto"/>
          <w:sz w:val="32"/>
          <w:szCs w:val="32"/>
          <w:lang w:val="zh-TW" w:eastAsia="zh-TW"/>
        </w:rPr>
        <w:t>日内按照要求办理复检手续，逾期视</w:t>
      </w:r>
      <w:r>
        <w:rPr>
          <w:rFonts w:ascii="仿宋" w:eastAsia="仿宋" w:hAnsi="仿宋" w:cs="黑体" w:hint="eastAsia"/>
          <w:bCs/>
          <w:color w:val="auto"/>
          <w:sz w:val="32"/>
          <w:szCs w:val="32"/>
          <w:lang w:val="zh-TW"/>
        </w:rPr>
        <w:t>为</w:t>
      </w:r>
      <w:r>
        <w:rPr>
          <w:rFonts w:ascii="仿宋" w:eastAsia="仿宋" w:hAnsi="仿宋" w:cs="黑体" w:hint="eastAsia"/>
          <w:bCs/>
          <w:color w:val="auto"/>
          <w:sz w:val="32"/>
          <w:szCs w:val="32"/>
          <w:lang w:val="zh-TW" w:eastAsia="zh-TW"/>
        </w:rPr>
        <w:t>放弃复检。</w:t>
      </w:r>
    </w:p>
    <w:p w:rsidR="00914F43" w:rsidRDefault="00B26BD5" w:rsidP="00211327">
      <w:pPr>
        <w:pStyle w:val="AA0"/>
        <w:shd w:val="clear" w:color="auto" w:fill="FFFFFF"/>
        <w:ind w:firstLineChars="200" w:firstLine="627"/>
        <w:rPr>
          <w:rFonts w:ascii="仿宋" w:eastAsia="仿宋" w:hAnsi="仿宋" w:cs="黑体"/>
          <w:bCs/>
          <w:color w:val="auto"/>
          <w:sz w:val="32"/>
          <w:szCs w:val="32"/>
          <w:lang w:val="zh-TW" w:eastAsia="zh-TW"/>
        </w:rPr>
      </w:pPr>
      <w:r>
        <w:rPr>
          <w:rFonts w:ascii="仿宋" w:eastAsia="仿宋" w:hAnsi="仿宋" w:cs="黑体" w:hint="eastAsia"/>
          <w:bCs/>
          <w:color w:val="auto"/>
          <w:sz w:val="32"/>
          <w:szCs w:val="32"/>
          <w:lang w:val="zh-TW" w:eastAsia="zh-TW"/>
        </w:rPr>
        <w:t>被抽查市场主体擅自更换、隐匿、处理</w:t>
      </w:r>
      <w:r>
        <w:rPr>
          <w:rFonts w:ascii="仿宋" w:eastAsia="仿宋" w:hAnsi="仿宋" w:cs="黑体" w:hint="eastAsia"/>
          <w:bCs/>
          <w:color w:val="auto"/>
          <w:sz w:val="32"/>
          <w:szCs w:val="32"/>
          <w:lang w:val="zh-TW"/>
        </w:rPr>
        <w:t>复检</w:t>
      </w:r>
      <w:r>
        <w:rPr>
          <w:rFonts w:ascii="仿宋" w:eastAsia="仿宋" w:hAnsi="仿宋" w:cs="黑体" w:hint="eastAsia"/>
          <w:bCs/>
          <w:color w:val="auto"/>
          <w:sz w:val="32"/>
          <w:szCs w:val="32"/>
          <w:lang w:val="zh-TW" w:eastAsia="zh-TW"/>
        </w:rPr>
        <w:t>样品的，不予复检，维持原结论。</w:t>
      </w:r>
    </w:p>
    <w:p w:rsidR="00914F43" w:rsidRDefault="00B26BD5" w:rsidP="00211327">
      <w:pPr>
        <w:pStyle w:val="AA0"/>
        <w:shd w:val="clear" w:color="auto" w:fill="FFFFFF"/>
        <w:ind w:firstLineChars="200" w:firstLine="627"/>
        <w:rPr>
          <w:rFonts w:ascii="仿宋" w:eastAsia="仿宋" w:hAnsi="仿宋" w:cs="黑体"/>
          <w:bCs/>
          <w:color w:val="auto"/>
          <w:sz w:val="32"/>
          <w:szCs w:val="32"/>
          <w:lang w:val="zh-TW" w:eastAsia="zh-TW"/>
        </w:rPr>
      </w:pPr>
      <w:r>
        <w:rPr>
          <w:rFonts w:ascii="仿宋" w:eastAsia="仿宋" w:hAnsi="仿宋" w:cs="黑体" w:hint="eastAsia"/>
          <w:bCs/>
          <w:color w:val="auto"/>
          <w:sz w:val="32"/>
          <w:szCs w:val="32"/>
          <w:lang w:val="zh-TW" w:eastAsia="zh-TW"/>
        </w:rPr>
        <w:t>复检机构应当在规定的时间内完成复检工作，并将</w:t>
      </w:r>
      <w:r>
        <w:rPr>
          <w:rFonts w:ascii="仿宋" w:eastAsia="仿宋" w:hAnsi="仿宋" w:cs="黑体" w:hint="eastAsia"/>
          <w:bCs/>
          <w:color w:val="auto"/>
          <w:sz w:val="32"/>
          <w:szCs w:val="32"/>
          <w:lang w:val="zh-TW"/>
        </w:rPr>
        <w:t>检验结果</w:t>
      </w:r>
      <w:r>
        <w:rPr>
          <w:rFonts w:ascii="仿宋" w:eastAsia="仿宋" w:hAnsi="仿宋" w:cs="黑体" w:hint="eastAsia"/>
          <w:bCs/>
          <w:color w:val="auto"/>
          <w:sz w:val="32"/>
          <w:szCs w:val="32"/>
          <w:lang w:val="zh-TW" w:eastAsia="zh-TW"/>
        </w:rPr>
        <w:t>及时报送受理复检的市场监督管理部门。由受理复检的市场监督管理部门</w:t>
      </w:r>
      <w:r>
        <w:rPr>
          <w:rFonts w:ascii="仿宋" w:eastAsia="仿宋" w:hAnsi="仿宋" w:cs="黑体" w:hint="eastAsia"/>
          <w:bCs/>
          <w:color w:val="auto"/>
          <w:sz w:val="32"/>
          <w:szCs w:val="32"/>
          <w:lang w:val="zh-TW"/>
        </w:rPr>
        <w:t>或其委托的检验机构将</w:t>
      </w:r>
      <w:r>
        <w:rPr>
          <w:rFonts w:ascii="仿宋" w:eastAsia="仿宋" w:hAnsi="仿宋" w:cs="黑体" w:hint="eastAsia"/>
          <w:bCs/>
          <w:color w:val="auto"/>
          <w:sz w:val="32"/>
          <w:szCs w:val="32"/>
          <w:lang w:val="zh-TW" w:eastAsia="zh-TW"/>
        </w:rPr>
        <w:t>复检结论书面告知复检申请人，复检结论为最终结论。</w:t>
      </w:r>
    </w:p>
    <w:p w:rsidR="00914F43" w:rsidRDefault="00914F43" w:rsidP="00211327">
      <w:pPr>
        <w:pStyle w:val="AA0"/>
        <w:shd w:val="clear" w:color="auto" w:fill="FFFFFF"/>
        <w:ind w:firstLineChars="200" w:firstLine="627"/>
        <w:jc w:val="center"/>
        <w:rPr>
          <w:rFonts w:ascii="仿宋" w:eastAsia="仿宋" w:hAnsi="仿宋" w:cs="黑体"/>
          <w:bCs/>
          <w:color w:val="auto"/>
          <w:sz w:val="32"/>
          <w:szCs w:val="32"/>
          <w:lang w:val="zh-TW"/>
        </w:rPr>
      </w:pPr>
    </w:p>
    <w:p w:rsidR="00914F43" w:rsidRDefault="00B26BD5">
      <w:pPr>
        <w:pStyle w:val="AA0"/>
        <w:shd w:val="clear" w:color="auto" w:fill="FFFFFF"/>
        <w:jc w:val="center"/>
        <w:rPr>
          <w:rFonts w:ascii="仿宋" w:eastAsia="仿宋" w:hAnsi="仿宋" w:cs="黑体"/>
          <w:bCs/>
          <w:color w:val="auto"/>
          <w:sz w:val="32"/>
          <w:szCs w:val="32"/>
        </w:rPr>
      </w:pPr>
      <w:r>
        <w:rPr>
          <w:rFonts w:ascii="仿宋" w:eastAsia="仿宋" w:hAnsi="仿宋" w:cs="黑体" w:hint="eastAsia"/>
          <w:b/>
          <w:color w:val="auto"/>
          <w:sz w:val="32"/>
          <w:szCs w:val="32"/>
          <w:lang w:val="zh-TW" w:eastAsia="zh-TW"/>
        </w:rPr>
        <w:lastRenderedPageBreak/>
        <w:t>第六章</w:t>
      </w:r>
      <w:r>
        <w:rPr>
          <w:rFonts w:ascii="仿宋" w:eastAsia="仿宋" w:hAnsi="仿宋" w:cs="黑体" w:hint="eastAsia"/>
          <w:bCs/>
          <w:color w:val="auto"/>
          <w:sz w:val="32"/>
          <w:szCs w:val="32"/>
          <w:lang w:val="zh-TW" w:eastAsia="zh-TW"/>
        </w:rPr>
        <w:t xml:space="preserve">　</w:t>
      </w:r>
      <w:r>
        <w:rPr>
          <w:rFonts w:ascii="仿宋" w:eastAsia="仿宋" w:hAnsi="仿宋" w:cs="黑体" w:hint="eastAsia"/>
          <w:bCs/>
          <w:color w:val="auto"/>
          <w:sz w:val="32"/>
          <w:szCs w:val="32"/>
          <w:lang w:val="zh-TW" w:eastAsia="zh-TW"/>
        </w:rPr>
        <w:t>结果处理</w:t>
      </w:r>
    </w:p>
    <w:p w:rsidR="00914F43" w:rsidRDefault="00914F43" w:rsidP="00211327">
      <w:pPr>
        <w:pStyle w:val="AA0"/>
        <w:shd w:val="clear" w:color="auto" w:fill="FFFFFF"/>
        <w:ind w:firstLineChars="200" w:firstLine="627"/>
        <w:rPr>
          <w:rFonts w:ascii="仿宋" w:eastAsia="仿宋" w:hAnsi="仿宋" w:cs="黑体"/>
          <w:bCs/>
          <w:color w:val="auto"/>
          <w:sz w:val="32"/>
          <w:szCs w:val="32"/>
          <w:lang w:val="zh-TW" w:eastAsia="zh-TW"/>
        </w:rPr>
      </w:pPr>
    </w:p>
    <w:p w:rsidR="00914F43" w:rsidRDefault="00B26BD5" w:rsidP="00211327">
      <w:pPr>
        <w:pStyle w:val="AA0"/>
        <w:shd w:val="clear" w:color="auto" w:fill="FFFFFF"/>
        <w:ind w:firstLineChars="200" w:firstLine="630"/>
        <w:rPr>
          <w:rFonts w:ascii="仿宋" w:eastAsia="仿宋" w:hAnsi="仿宋" w:cs="黑体"/>
          <w:bCs/>
          <w:color w:val="auto"/>
          <w:sz w:val="32"/>
          <w:szCs w:val="32"/>
          <w:lang w:val="zh-TW" w:eastAsia="zh-TW"/>
        </w:rPr>
      </w:pPr>
      <w:r>
        <w:rPr>
          <w:rFonts w:ascii="仿宋" w:eastAsia="仿宋" w:hAnsi="仿宋" w:cs="黑体" w:hint="eastAsia"/>
          <w:b/>
          <w:color w:val="auto"/>
          <w:sz w:val="32"/>
          <w:szCs w:val="32"/>
          <w:lang w:val="zh-TW" w:eastAsia="zh-TW"/>
        </w:rPr>
        <w:t>第</w:t>
      </w:r>
      <w:r>
        <w:rPr>
          <w:rFonts w:ascii="仿宋" w:eastAsia="仿宋" w:hAnsi="仿宋" w:cs="黑体" w:hint="eastAsia"/>
          <w:b/>
          <w:color w:val="auto"/>
          <w:sz w:val="32"/>
          <w:szCs w:val="32"/>
          <w:lang w:val="zh-TW"/>
        </w:rPr>
        <w:t>三十九</w:t>
      </w:r>
      <w:r>
        <w:rPr>
          <w:rFonts w:ascii="仿宋" w:eastAsia="仿宋" w:hAnsi="仿宋" w:cs="黑体" w:hint="eastAsia"/>
          <w:b/>
          <w:color w:val="auto"/>
          <w:sz w:val="32"/>
          <w:szCs w:val="32"/>
          <w:lang w:val="zh-TW" w:eastAsia="zh-TW"/>
        </w:rPr>
        <w:t>条</w:t>
      </w:r>
      <w:r>
        <w:rPr>
          <w:rFonts w:ascii="仿宋" w:eastAsia="仿宋" w:hAnsi="仿宋" w:cs="黑体" w:hint="eastAsia"/>
          <w:bCs/>
          <w:color w:val="auto"/>
          <w:sz w:val="32"/>
          <w:szCs w:val="32"/>
          <w:lang w:val="zh-TW" w:eastAsia="zh-TW"/>
        </w:rPr>
        <w:t>组织监督抽查的部门应当汇总分析监督抽查结果，依法向社会</w:t>
      </w:r>
      <w:r>
        <w:rPr>
          <w:rFonts w:ascii="仿宋" w:eastAsia="仿宋" w:hAnsi="仿宋" w:cs="黑体" w:hint="eastAsia"/>
          <w:bCs/>
          <w:color w:val="auto"/>
          <w:sz w:val="32"/>
          <w:szCs w:val="32"/>
          <w:lang w:val="zh-TW"/>
        </w:rPr>
        <w:t>公</w:t>
      </w:r>
      <w:r>
        <w:rPr>
          <w:rFonts w:ascii="仿宋" w:eastAsia="仿宋" w:hAnsi="仿宋" w:cs="黑体" w:hint="eastAsia"/>
          <w:bCs/>
          <w:color w:val="auto"/>
          <w:sz w:val="32"/>
          <w:szCs w:val="32"/>
          <w:lang w:val="zh-TW" w:eastAsia="zh-TW"/>
        </w:rPr>
        <w:t>布监督抽查结果</w:t>
      </w:r>
      <w:r>
        <w:rPr>
          <w:rFonts w:ascii="仿宋" w:eastAsia="仿宋" w:hAnsi="仿宋" w:cs="黑体" w:hint="eastAsia"/>
          <w:bCs/>
          <w:color w:val="auto"/>
          <w:sz w:val="32"/>
          <w:szCs w:val="32"/>
          <w:lang w:val="zh-TW"/>
        </w:rPr>
        <w:t>，公布</w:t>
      </w:r>
      <w:r>
        <w:rPr>
          <w:rFonts w:ascii="仿宋" w:eastAsia="仿宋" w:hAnsi="仿宋" w:cs="黑体" w:hint="eastAsia"/>
          <w:bCs/>
          <w:color w:val="auto"/>
          <w:sz w:val="32"/>
          <w:szCs w:val="32"/>
          <w:lang w:val="zh-TW" w:eastAsia="zh-TW"/>
        </w:rPr>
        <w:t>不符合保障人体健康和人身、财产安全</w:t>
      </w:r>
      <w:r>
        <w:rPr>
          <w:rFonts w:ascii="仿宋" w:eastAsia="仿宋" w:hAnsi="仿宋" w:cs="黑体" w:hint="eastAsia"/>
          <w:bCs/>
          <w:color w:val="auto"/>
          <w:sz w:val="32"/>
          <w:szCs w:val="32"/>
          <w:lang w:val="zh-TW"/>
        </w:rPr>
        <w:t>的强制性</w:t>
      </w:r>
      <w:r>
        <w:rPr>
          <w:rFonts w:ascii="仿宋" w:eastAsia="仿宋" w:hAnsi="仿宋" w:cs="黑体" w:hint="eastAsia"/>
          <w:bCs/>
          <w:color w:val="auto"/>
          <w:sz w:val="32"/>
          <w:szCs w:val="32"/>
          <w:lang w:val="zh-TW" w:eastAsia="zh-TW"/>
        </w:rPr>
        <w:t>国家标准的产品名单。向地方人民政府、上级主管部门和同级有关部门通报监督抽查情况。对无正当理由拒绝接受监督抽查的市场主体，予以公布。</w:t>
      </w:r>
    </w:p>
    <w:p w:rsidR="00914F43" w:rsidRDefault="00B26BD5" w:rsidP="00211327">
      <w:pPr>
        <w:pStyle w:val="AA0"/>
        <w:shd w:val="clear" w:color="auto" w:fill="FFFFFF"/>
        <w:ind w:firstLineChars="200" w:firstLine="627"/>
        <w:rPr>
          <w:rFonts w:ascii="仿宋" w:eastAsia="仿宋" w:hAnsi="仿宋" w:cs="黑体"/>
          <w:bCs/>
          <w:color w:val="auto"/>
          <w:sz w:val="32"/>
          <w:szCs w:val="32"/>
          <w:lang w:val="zh-TW" w:eastAsia="zh-TW"/>
        </w:rPr>
      </w:pPr>
      <w:r>
        <w:rPr>
          <w:rFonts w:ascii="仿宋" w:eastAsia="仿宋" w:hAnsi="仿宋" w:cs="黑体" w:hint="eastAsia"/>
          <w:bCs/>
          <w:color w:val="auto"/>
          <w:sz w:val="32"/>
          <w:szCs w:val="32"/>
          <w:lang w:val="zh-TW" w:eastAsia="zh-TW"/>
        </w:rPr>
        <w:t>对监督抽查发现的重大质量问题，组织监督抽查的部门应当向同级人民政府报告，同时报上级主管部门。</w:t>
      </w:r>
    </w:p>
    <w:p w:rsidR="00914F43" w:rsidRDefault="00B26BD5" w:rsidP="00211327">
      <w:pPr>
        <w:pStyle w:val="AA0"/>
        <w:shd w:val="clear" w:color="auto" w:fill="FFFFFF"/>
        <w:ind w:firstLineChars="200" w:firstLine="630"/>
        <w:rPr>
          <w:rFonts w:ascii="仿宋" w:eastAsia="仿宋" w:hAnsi="仿宋" w:cs="黑体"/>
          <w:bCs/>
          <w:color w:val="auto"/>
          <w:sz w:val="32"/>
          <w:szCs w:val="32"/>
          <w:lang w:val="zh-TW" w:eastAsia="zh-TW"/>
        </w:rPr>
      </w:pPr>
      <w:r>
        <w:rPr>
          <w:rFonts w:ascii="仿宋" w:eastAsia="仿宋" w:hAnsi="仿宋" w:cs="黑体" w:hint="eastAsia"/>
          <w:b/>
          <w:color w:val="auto"/>
          <w:sz w:val="32"/>
          <w:szCs w:val="32"/>
          <w:lang w:val="zh-TW" w:eastAsia="zh-TW"/>
        </w:rPr>
        <w:t>第四十条</w:t>
      </w:r>
      <w:r>
        <w:rPr>
          <w:rFonts w:ascii="仿宋" w:eastAsia="仿宋" w:hAnsi="仿宋" w:cs="黑体" w:hint="eastAsia"/>
          <w:bCs/>
          <w:color w:val="auto"/>
          <w:sz w:val="32"/>
          <w:szCs w:val="32"/>
          <w:lang w:val="zh-TW" w:eastAsia="zh-TW"/>
        </w:rPr>
        <w:t>监督抽查不合格产品的生产者、销售者应当自收到检验报告之日起停止生产、销售不合格产品，对不合格产品进行全面清查、清理，对已出厂、销售的不合格产品依法进行处理。消费者要求退货的，销售者应当负责退货。</w:t>
      </w:r>
    </w:p>
    <w:p w:rsidR="00914F43" w:rsidRDefault="00B26BD5" w:rsidP="00211327">
      <w:pPr>
        <w:pStyle w:val="AA0"/>
        <w:shd w:val="clear" w:color="auto" w:fill="FFFFFF"/>
        <w:autoSpaceDN w:val="0"/>
        <w:ind w:firstLineChars="200" w:firstLine="630"/>
        <w:rPr>
          <w:rFonts w:ascii="仿宋" w:eastAsia="仿宋" w:hAnsi="仿宋" w:cs="黑体"/>
          <w:bCs/>
          <w:color w:val="auto"/>
          <w:sz w:val="32"/>
          <w:szCs w:val="32"/>
          <w:lang w:val="zh-TW" w:eastAsia="zh-TW"/>
        </w:rPr>
      </w:pPr>
      <w:r>
        <w:rPr>
          <w:rFonts w:ascii="仿宋" w:eastAsia="仿宋" w:hAnsi="仿宋" w:cs="黑体" w:hint="eastAsia"/>
          <w:b/>
          <w:color w:val="auto"/>
          <w:sz w:val="32"/>
          <w:szCs w:val="32"/>
          <w:lang w:val="zh-TW" w:eastAsia="zh-TW"/>
        </w:rPr>
        <w:t>第四十</w:t>
      </w:r>
      <w:r>
        <w:rPr>
          <w:rFonts w:ascii="仿宋" w:eastAsia="仿宋" w:hAnsi="仿宋" w:cs="黑体" w:hint="eastAsia"/>
          <w:b/>
          <w:color w:val="auto"/>
          <w:sz w:val="32"/>
          <w:szCs w:val="32"/>
          <w:lang w:val="zh-TW"/>
        </w:rPr>
        <w:t>一</w:t>
      </w:r>
      <w:r>
        <w:rPr>
          <w:rFonts w:ascii="仿宋" w:eastAsia="仿宋" w:hAnsi="仿宋" w:cs="黑体" w:hint="eastAsia"/>
          <w:b/>
          <w:color w:val="auto"/>
          <w:sz w:val="32"/>
          <w:szCs w:val="32"/>
          <w:lang w:val="zh-TW" w:eastAsia="zh-TW"/>
        </w:rPr>
        <w:t>条</w:t>
      </w:r>
      <w:r>
        <w:rPr>
          <w:rFonts w:ascii="仿宋" w:eastAsia="仿宋" w:hAnsi="仿宋" w:cs="黑体" w:hint="eastAsia"/>
          <w:bCs/>
          <w:color w:val="auto"/>
          <w:sz w:val="32"/>
          <w:szCs w:val="32"/>
          <w:lang w:val="zh-TW" w:eastAsia="zh-TW"/>
        </w:rPr>
        <w:t>组织监督抽查的部门公布不符合保</w:t>
      </w:r>
      <w:r>
        <w:rPr>
          <w:rFonts w:ascii="仿宋" w:eastAsia="仿宋" w:hAnsi="仿宋" w:cs="黑体" w:hint="eastAsia"/>
          <w:bCs/>
          <w:color w:val="auto"/>
          <w:sz w:val="32"/>
          <w:szCs w:val="32"/>
          <w:lang w:val="zh-TW" w:eastAsia="zh-TW"/>
        </w:rPr>
        <w:t>障人体健康和人身、财产安全</w:t>
      </w:r>
      <w:r>
        <w:rPr>
          <w:rFonts w:ascii="仿宋" w:eastAsia="仿宋" w:hAnsi="仿宋" w:cs="黑体" w:hint="eastAsia"/>
          <w:bCs/>
          <w:color w:val="auto"/>
          <w:sz w:val="32"/>
          <w:szCs w:val="32"/>
          <w:lang w:val="zh-TW"/>
        </w:rPr>
        <w:t>的</w:t>
      </w:r>
      <w:r>
        <w:rPr>
          <w:rFonts w:ascii="仿宋" w:eastAsia="仿宋" w:hAnsi="仿宋" w:cs="黑体" w:hint="eastAsia"/>
          <w:bCs/>
          <w:color w:val="auto"/>
          <w:sz w:val="32"/>
          <w:szCs w:val="32"/>
          <w:lang w:val="zh-TW" w:eastAsia="zh-TW"/>
        </w:rPr>
        <w:t>强制性国家标准的产品名单后，辖区内销售者应当立即停止销售名单中</w:t>
      </w:r>
      <w:r>
        <w:rPr>
          <w:rFonts w:ascii="仿宋" w:eastAsia="仿宋" w:hAnsi="仿宋" w:cs="黑体" w:hint="eastAsia"/>
          <w:bCs/>
          <w:color w:val="auto"/>
          <w:sz w:val="32"/>
          <w:szCs w:val="32"/>
          <w:lang w:val="zh-TW"/>
        </w:rPr>
        <w:t>的</w:t>
      </w:r>
      <w:r>
        <w:rPr>
          <w:rFonts w:ascii="仿宋" w:eastAsia="仿宋" w:hAnsi="仿宋" w:cs="黑体" w:hint="eastAsia"/>
          <w:bCs/>
          <w:color w:val="auto"/>
          <w:sz w:val="32"/>
          <w:szCs w:val="32"/>
          <w:lang w:val="zh-TW" w:eastAsia="zh-TW"/>
        </w:rPr>
        <w:t>同一产品。</w:t>
      </w:r>
    </w:p>
    <w:p w:rsidR="00914F43" w:rsidRDefault="00B26BD5" w:rsidP="00211327">
      <w:pPr>
        <w:pStyle w:val="AA0"/>
        <w:shd w:val="clear" w:color="auto" w:fill="FFFFFF"/>
        <w:ind w:firstLineChars="200" w:firstLine="630"/>
        <w:rPr>
          <w:rFonts w:ascii="仿宋" w:eastAsia="仿宋" w:hAnsi="仿宋" w:cs="黑体"/>
          <w:bCs/>
          <w:color w:val="auto"/>
          <w:sz w:val="32"/>
          <w:szCs w:val="32"/>
          <w:lang w:val="zh-TW" w:eastAsia="zh-TW"/>
        </w:rPr>
      </w:pPr>
      <w:r>
        <w:rPr>
          <w:rFonts w:ascii="仿宋" w:eastAsia="仿宋" w:hAnsi="仿宋" w:cs="黑体" w:hint="eastAsia"/>
          <w:b/>
          <w:color w:val="auto"/>
          <w:sz w:val="32"/>
          <w:szCs w:val="32"/>
          <w:lang w:val="zh-TW" w:eastAsia="zh-TW"/>
        </w:rPr>
        <w:t>第四十</w:t>
      </w:r>
      <w:r>
        <w:rPr>
          <w:rFonts w:ascii="仿宋" w:eastAsia="仿宋" w:hAnsi="仿宋" w:cs="黑体" w:hint="eastAsia"/>
          <w:b/>
          <w:color w:val="auto"/>
          <w:sz w:val="32"/>
          <w:szCs w:val="32"/>
          <w:lang w:val="zh-TW"/>
        </w:rPr>
        <w:t>二</w:t>
      </w:r>
      <w:r>
        <w:rPr>
          <w:rFonts w:ascii="仿宋" w:eastAsia="仿宋" w:hAnsi="仿宋" w:cs="黑体" w:hint="eastAsia"/>
          <w:b/>
          <w:color w:val="auto"/>
          <w:sz w:val="32"/>
          <w:szCs w:val="32"/>
          <w:lang w:val="zh-TW" w:eastAsia="zh-TW"/>
        </w:rPr>
        <w:t>条</w:t>
      </w:r>
      <w:r>
        <w:rPr>
          <w:rFonts w:ascii="仿宋" w:eastAsia="仿宋" w:hAnsi="仿宋" w:cs="黑体" w:hint="eastAsia"/>
          <w:bCs/>
          <w:color w:val="auto"/>
          <w:sz w:val="32"/>
          <w:szCs w:val="32"/>
          <w:lang w:val="zh-TW" w:eastAsia="zh-TW"/>
        </w:rPr>
        <w:t>负责监督抽查结果处理的</w:t>
      </w:r>
      <w:r>
        <w:rPr>
          <w:rFonts w:ascii="仿宋" w:eastAsia="仿宋" w:hAnsi="仿宋" w:cs="黑体" w:hint="eastAsia"/>
          <w:bCs/>
          <w:color w:val="auto"/>
          <w:sz w:val="32"/>
          <w:szCs w:val="32"/>
          <w:lang w:val="zh-TW"/>
        </w:rPr>
        <w:t>市场监督管理</w:t>
      </w:r>
      <w:r>
        <w:rPr>
          <w:rFonts w:ascii="仿宋" w:eastAsia="仿宋" w:hAnsi="仿宋" w:cs="黑体" w:hint="eastAsia"/>
          <w:bCs/>
          <w:color w:val="auto"/>
          <w:sz w:val="32"/>
          <w:szCs w:val="32"/>
          <w:lang w:val="zh-TW" w:eastAsia="zh-TW"/>
        </w:rPr>
        <w:t>部门（以下简称负责后处理的部门）应当向抽查不合格产品</w:t>
      </w:r>
      <w:r>
        <w:rPr>
          <w:rFonts w:ascii="仿宋" w:eastAsia="仿宋" w:hAnsi="仿宋" w:cs="黑体" w:hint="eastAsia"/>
          <w:bCs/>
          <w:color w:val="auto"/>
          <w:sz w:val="32"/>
          <w:szCs w:val="32"/>
          <w:lang w:val="zh-TW"/>
        </w:rPr>
        <w:t>生产者</w:t>
      </w:r>
      <w:r>
        <w:rPr>
          <w:rFonts w:ascii="仿宋" w:eastAsia="仿宋" w:hAnsi="仿宋" w:cs="黑体" w:hint="eastAsia"/>
          <w:bCs/>
          <w:color w:val="auto"/>
          <w:sz w:val="32"/>
          <w:szCs w:val="32"/>
          <w:lang w:val="zh-TW" w:eastAsia="zh-TW"/>
        </w:rPr>
        <w:t>下达责令整改通知书，限期改正。</w:t>
      </w:r>
    </w:p>
    <w:p w:rsidR="00914F43" w:rsidRDefault="00B26BD5" w:rsidP="00211327">
      <w:pPr>
        <w:pStyle w:val="AA0"/>
        <w:shd w:val="clear" w:color="auto" w:fill="FFFFFF"/>
        <w:ind w:firstLineChars="200" w:firstLine="627"/>
        <w:rPr>
          <w:rFonts w:ascii="仿宋" w:eastAsia="仿宋" w:hAnsi="仿宋" w:cs="黑体"/>
          <w:bCs/>
          <w:color w:val="auto"/>
          <w:sz w:val="32"/>
          <w:szCs w:val="32"/>
          <w:lang w:val="zh-TW" w:eastAsia="zh-TW"/>
        </w:rPr>
      </w:pPr>
      <w:r>
        <w:rPr>
          <w:rFonts w:ascii="仿宋" w:eastAsia="仿宋" w:hAnsi="仿宋" w:cs="黑体" w:hint="eastAsia"/>
          <w:bCs/>
          <w:color w:val="auto"/>
          <w:sz w:val="32"/>
          <w:szCs w:val="32"/>
          <w:lang w:val="zh-TW" w:eastAsia="zh-TW"/>
        </w:rPr>
        <w:t>生产者在整改复查合格前，不得继续生产销售同一产品。</w:t>
      </w:r>
    </w:p>
    <w:p w:rsidR="00914F43" w:rsidRDefault="00B26BD5" w:rsidP="00211327">
      <w:pPr>
        <w:pStyle w:val="AA0"/>
        <w:shd w:val="clear" w:color="auto" w:fill="FFFFFF"/>
        <w:ind w:firstLineChars="200" w:firstLine="627"/>
        <w:rPr>
          <w:rFonts w:ascii="仿宋" w:eastAsia="仿宋" w:hAnsi="仿宋" w:cs="黑体"/>
          <w:bCs/>
          <w:color w:val="auto"/>
          <w:sz w:val="32"/>
          <w:szCs w:val="32"/>
          <w:lang w:val="zh-TW" w:eastAsia="zh-TW"/>
        </w:rPr>
      </w:pPr>
      <w:r>
        <w:rPr>
          <w:rFonts w:ascii="仿宋" w:eastAsia="仿宋" w:hAnsi="仿宋" w:cs="黑体" w:hint="eastAsia"/>
          <w:bCs/>
          <w:color w:val="auto"/>
          <w:sz w:val="32"/>
          <w:szCs w:val="32"/>
          <w:lang w:val="zh-TW" w:eastAsia="zh-TW"/>
        </w:rPr>
        <w:t>生产者应当自收到责令整改通知书之日起，查明不合格产品产生的原因，查清质量责任，根据不合格产品产生的原因和负责后处</w:t>
      </w:r>
      <w:r>
        <w:rPr>
          <w:rFonts w:ascii="仿宋" w:eastAsia="仿宋" w:hAnsi="仿宋" w:cs="黑体" w:hint="eastAsia"/>
          <w:bCs/>
          <w:color w:val="auto"/>
          <w:sz w:val="32"/>
          <w:szCs w:val="32"/>
          <w:lang w:val="zh-TW" w:eastAsia="zh-TW"/>
        </w:rPr>
        <w:lastRenderedPageBreak/>
        <w:t>理的部门提出的整改要求，制定整改方案，在</w:t>
      </w:r>
      <w:r>
        <w:rPr>
          <w:rFonts w:ascii="仿宋" w:eastAsia="仿宋" w:hAnsi="仿宋" w:cs="黑体" w:hint="eastAsia"/>
          <w:bCs/>
          <w:color w:val="auto"/>
          <w:sz w:val="32"/>
          <w:szCs w:val="32"/>
          <w:lang w:val="zh-TW" w:eastAsia="zh-TW"/>
        </w:rPr>
        <w:t>30</w:t>
      </w:r>
      <w:r>
        <w:rPr>
          <w:rFonts w:ascii="仿宋" w:eastAsia="仿宋" w:hAnsi="仿宋" w:cs="黑体" w:hint="eastAsia"/>
          <w:bCs/>
          <w:color w:val="auto"/>
          <w:sz w:val="32"/>
          <w:szCs w:val="32"/>
          <w:lang w:val="zh-TW" w:eastAsia="zh-TW"/>
        </w:rPr>
        <w:t>日内完成整改工作，并向负责后处理的部门提交整改报告，提出复查申请；</w:t>
      </w:r>
      <w:r>
        <w:rPr>
          <w:rFonts w:ascii="仿宋" w:eastAsia="仿宋" w:hAnsi="仿宋" w:cs="黑体" w:hint="eastAsia"/>
          <w:bCs/>
          <w:color w:val="auto"/>
          <w:sz w:val="32"/>
          <w:szCs w:val="32"/>
          <w:lang w:val="zh-TW" w:eastAsia="zh-TW"/>
        </w:rPr>
        <w:t>企业不能按期完成整改的，可以申请延期一次，并应在整改期满</w:t>
      </w:r>
      <w:r>
        <w:rPr>
          <w:rFonts w:ascii="仿宋" w:eastAsia="仿宋" w:hAnsi="仿宋" w:cs="黑体" w:hint="eastAsia"/>
          <w:bCs/>
          <w:color w:val="auto"/>
          <w:sz w:val="32"/>
          <w:szCs w:val="32"/>
          <w:lang w:val="zh-TW" w:eastAsia="zh-TW"/>
        </w:rPr>
        <w:t>5</w:t>
      </w:r>
      <w:r>
        <w:rPr>
          <w:rFonts w:ascii="仿宋" w:eastAsia="仿宋" w:hAnsi="仿宋" w:cs="黑体" w:hint="eastAsia"/>
          <w:bCs/>
          <w:color w:val="auto"/>
          <w:sz w:val="32"/>
          <w:szCs w:val="32"/>
          <w:lang w:val="zh-TW" w:eastAsia="zh-TW"/>
        </w:rPr>
        <w:t>日前申请延期，延期不得超过</w:t>
      </w:r>
      <w:r>
        <w:rPr>
          <w:rFonts w:ascii="仿宋" w:eastAsia="仿宋" w:hAnsi="仿宋" w:cs="黑体" w:hint="eastAsia"/>
          <w:bCs/>
          <w:color w:val="auto"/>
          <w:sz w:val="32"/>
          <w:szCs w:val="32"/>
          <w:lang w:val="zh-TW" w:eastAsia="zh-TW"/>
        </w:rPr>
        <w:t>30</w:t>
      </w:r>
      <w:r>
        <w:rPr>
          <w:rFonts w:ascii="仿宋" w:eastAsia="仿宋" w:hAnsi="仿宋" w:cs="黑体" w:hint="eastAsia"/>
          <w:bCs/>
          <w:color w:val="auto"/>
          <w:sz w:val="32"/>
          <w:szCs w:val="32"/>
          <w:lang w:val="zh-TW" w:eastAsia="zh-TW"/>
        </w:rPr>
        <w:t>日。</w:t>
      </w:r>
    </w:p>
    <w:p w:rsidR="00914F43" w:rsidRDefault="00B26BD5" w:rsidP="00211327">
      <w:pPr>
        <w:pStyle w:val="AA0"/>
        <w:shd w:val="clear" w:color="auto" w:fill="FFFFFF"/>
        <w:ind w:firstLineChars="200" w:firstLine="630"/>
        <w:rPr>
          <w:rFonts w:ascii="仿宋" w:eastAsia="仿宋" w:hAnsi="仿宋" w:cs="黑体"/>
          <w:bCs/>
          <w:color w:val="auto"/>
          <w:sz w:val="32"/>
          <w:szCs w:val="32"/>
          <w:lang w:val="zh-TW" w:eastAsia="zh-TW"/>
        </w:rPr>
      </w:pPr>
      <w:r>
        <w:rPr>
          <w:rFonts w:ascii="仿宋" w:eastAsia="仿宋" w:hAnsi="仿宋" w:cs="黑体" w:hint="eastAsia"/>
          <w:b/>
          <w:color w:val="auto"/>
          <w:sz w:val="32"/>
          <w:szCs w:val="32"/>
          <w:lang w:val="zh-TW" w:eastAsia="zh-TW"/>
        </w:rPr>
        <w:t>第四十</w:t>
      </w:r>
      <w:r>
        <w:rPr>
          <w:rFonts w:ascii="仿宋" w:eastAsia="仿宋" w:hAnsi="仿宋" w:cs="黑体" w:hint="eastAsia"/>
          <w:b/>
          <w:color w:val="auto"/>
          <w:sz w:val="32"/>
          <w:szCs w:val="32"/>
          <w:lang w:val="zh-TW"/>
        </w:rPr>
        <w:t>三</w:t>
      </w:r>
      <w:r>
        <w:rPr>
          <w:rFonts w:ascii="仿宋" w:eastAsia="仿宋" w:hAnsi="仿宋" w:cs="黑体" w:hint="eastAsia"/>
          <w:b/>
          <w:color w:val="auto"/>
          <w:sz w:val="32"/>
          <w:szCs w:val="32"/>
          <w:lang w:val="zh-TW" w:eastAsia="zh-TW"/>
        </w:rPr>
        <w:t>条</w:t>
      </w:r>
      <w:r>
        <w:rPr>
          <w:rFonts w:ascii="仿宋" w:eastAsia="仿宋" w:hAnsi="仿宋" w:cs="黑体" w:hint="eastAsia"/>
          <w:bCs/>
          <w:color w:val="auto"/>
          <w:sz w:val="32"/>
          <w:szCs w:val="32"/>
          <w:lang w:val="zh-TW"/>
        </w:rPr>
        <w:t>负责后处理的部门接到生产者复查申请后，应当在</w:t>
      </w:r>
      <w:r>
        <w:rPr>
          <w:rFonts w:ascii="仿宋" w:eastAsia="仿宋" w:hAnsi="仿宋" w:cs="黑体" w:hint="eastAsia"/>
          <w:bCs/>
          <w:color w:val="auto"/>
          <w:sz w:val="32"/>
          <w:szCs w:val="32"/>
          <w:lang w:val="zh-TW"/>
        </w:rPr>
        <w:t>15</w:t>
      </w:r>
      <w:r>
        <w:rPr>
          <w:rFonts w:ascii="仿宋" w:eastAsia="仿宋" w:hAnsi="仿宋" w:cs="黑体" w:hint="eastAsia"/>
          <w:bCs/>
          <w:color w:val="auto"/>
          <w:sz w:val="32"/>
          <w:szCs w:val="32"/>
          <w:lang w:val="zh-TW"/>
        </w:rPr>
        <w:t>日内按照原监督抽查实施细则组织抽</w:t>
      </w:r>
      <w:r>
        <w:rPr>
          <w:rFonts w:ascii="仿宋" w:eastAsia="仿宋" w:hAnsi="仿宋" w:cs="黑体" w:hint="eastAsia"/>
          <w:bCs/>
          <w:color w:val="auto"/>
          <w:sz w:val="32"/>
          <w:szCs w:val="32"/>
          <w:lang w:val="zh-TW" w:eastAsia="zh-TW"/>
        </w:rPr>
        <w:t>样复查。</w:t>
      </w:r>
    </w:p>
    <w:p w:rsidR="00914F43" w:rsidRDefault="00B26BD5" w:rsidP="00211327">
      <w:pPr>
        <w:pStyle w:val="AA0"/>
        <w:shd w:val="clear" w:color="auto" w:fill="FFFFFF"/>
        <w:ind w:firstLineChars="200" w:firstLine="627"/>
        <w:rPr>
          <w:rFonts w:ascii="仿宋" w:eastAsia="仿宋" w:hAnsi="仿宋" w:cs="黑体"/>
          <w:bCs/>
          <w:color w:val="auto"/>
          <w:sz w:val="32"/>
          <w:szCs w:val="32"/>
          <w:lang w:val="zh-TW" w:eastAsia="zh-TW"/>
        </w:rPr>
      </w:pPr>
      <w:r>
        <w:rPr>
          <w:rFonts w:ascii="仿宋" w:eastAsia="仿宋" w:hAnsi="仿宋" w:cs="黑体" w:hint="eastAsia"/>
          <w:bCs/>
          <w:color w:val="auto"/>
          <w:sz w:val="32"/>
          <w:szCs w:val="32"/>
          <w:lang w:val="zh-TW" w:eastAsia="zh-TW"/>
        </w:rPr>
        <w:t>生产者整改到期无正当理由不申请复查的，负责后处理的部门应当组织进行强制复查。</w:t>
      </w:r>
    </w:p>
    <w:p w:rsidR="00914F43" w:rsidRDefault="00B26BD5" w:rsidP="00211327">
      <w:pPr>
        <w:pStyle w:val="AA0"/>
        <w:shd w:val="clear" w:color="auto" w:fill="FFFFFF"/>
        <w:ind w:firstLineChars="200" w:firstLine="630"/>
        <w:rPr>
          <w:rFonts w:ascii="仿宋" w:eastAsia="仿宋" w:hAnsi="仿宋" w:cs="黑体"/>
          <w:bCs/>
          <w:color w:val="auto"/>
          <w:sz w:val="32"/>
          <w:szCs w:val="32"/>
          <w:lang w:val="zh-TW" w:eastAsia="zh-TW"/>
        </w:rPr>
      </w:pPr>
      <w:r>
        <w:rPr>
          <w:rFonts w:ascii="仿宋" w:eastAsia="仿宋" w:hAnsi="仿宋" w:cs="黑体" w:hint="eastAsia"/>
          <w:b/>
          <w:color w:val="auto"/>
          <w:sz w:val="32"/>
          <w:szCs w:val="32"/>
          <w:lang w:val="zh-TW" w:eastAsia="zh-TW"/>
        </w:rPr>
        <w:t>第四十</w:t>
      </w:r>
      <w:r>
        <w:rPr>
          <w:rFonts w:ascii="仿宋" w:eastAsia="仿宋" w:hAnsi="仿宋" w:cs="黑体" w:hint="eastAsia"/>
          <w:b/>
          <w:color w:val="auto"/>
          <w:sz w:val="32"/>
          <w:szCs w:val="32"/>
          <w:lang w:val="zh-TW"/>
        </w:rPr>
        <w:t>四</w:t>
      </w:r>
      <w:r>
        <w:rPr>
          <w:rFonts w:ascii="仿宋" w:eastAsia="仿宋" w:hAnsi="仿宋" w:cs="黑体" w:hint="eastAsia"/>
          <w:b/>
          <w:color w:val="auto"/>
          <w:sz w:val="32"/>
          <w:szCs w:val="32"/>
          <w:lang w:val="zh-TW" w:eastAsia="zh-TW"/>
        </w:rPr>
        <w:t>条</w:t>
      </w:r>
      <w:r>
        <w:rPr>
          <w:rFonts w:ascii="仿宋" w:eastAsia="仿宋" w:hAnsi="仿宋" w:cs="黑体" w:hint="eastAsia"/>
          <w:bCs/>
          <w:color w:val="auto"/>
          <w:sz w:val="32"/>
          <w:szCs w:val="32"/>
          <w:lang w:val="zh-TW" w:eastAsia="zh-TW"/>
        </w:rPr>
        <w:t>监督抽查不合格产品生产者有下列逾期未改正的情形之一的，由省级以上市场监督管理部门向社会公告，并按《</w:t>
      </w:r>
      <w:r>
        <w:rPr>
          <w:rFonts w:ascii="仿宋" w:eastAsia="仿宋" w:hAnsi="仿宋" w:cs="黑体" w:hint="eastAsia"/>
          <w:bCs/>
          <w:color w:val="auto"/>
          <w:sz w:val="32"/>
          <w:szCs w:val="32"/>
          <w:lang w:val="zh-TW"/>
        </w:rPr>
        <w:t>中华人民共和国</w:t>
      </w:r>
      <w:r>
        <w:rPr>
          <w:rFonts w:ascii="仿宋" w:eastAsia="仿宋" w:hAnsi="仿宋" w:cs="黑体" w:hint="eastAsia"/>
          <w:bCs/>
          <w:color w:val="auto"/>
          <w:sz w:val="32"/>
          <w:szCs w:val="32"/>
          <w:lang w:val="zh-TW" w:eastAsia="zh-TW"/>
        </w:rPr>
        <w:t>产品质量法》第十七条处理：</w:t>
      </w:r>
    </w:p>
    <w:p w:rsidR="00914F43" w:rsidRDefault="00B26BD5" w:rsidP="00211327">
      <w:pPr>
        <w:pStyle w:val="AA0"/>
        <w:shd w:val="clear" w:color="auto" w:fill="FFFFFF"/>
        <w:ind w:firstLineChars="200" w:firstLine="627"/>
        <w:rPr>
          <w:rFonts w:ascii="仿宋" w:eastAsia="仿宋" w:hAnsi="仿宋" w:cs="黑体"/>
          <w:bCs/>
          <w:color w:val="auto"/>
          <w:sz w:val="32"/>
          <w:szCs w:val="32"/>
          <w:lang w:val="zh-TW" w:eastAsia="zh-TW"/>
        </w:rPr>
      </w:pPr>
      <w:r>
        <w:rPr>
          <w:rFonts w:ascii="仿宋" w:eastAsia="仿宋" w:hAnsi="仿宋" w:cs="黑体" w:hint="eastAsia"/>
          <w:bCs/>
          <w:color w:val="auto"/>
          <w:sz w:val="32"/>
          <w:szCs w:val="32"/>
          <w:lang w:val="zh-TW" w:eastAsia="zh-TW"/>
        </w:rPr>
        <w:t>（一）无正当理由拒绝整改的；</w:t>
      </w:r>
    </w:p>
    <w:p w:rsidR="00914F43" w:rsidRDefault="00B26BD5" w:rsidP="00211327">
      <w:pPr>
        <w:pStyle w:val="AA0"/>
        <w:shd w:val="clear" w:color="auto" w:fill="FFFFFF"/>
        <w:ind w:firstLineChars="200" w:firstLine="627"/>
        <w:rPr>
          <w:rFonts w:ascii="仿宋" w:eastAsia="仿宋" w:hAnsi="仿宋" w:cs="黑体"/>
          <w:bCs/>
          <w:color w:val="auto"/>
          <w:sz w:val="32"/>
          <w:szCs w:val="32"/>
          <w:lang w:val="zh-TW"/>
        </w:rPr>
      </w:pPr>
      <w:r>
        <w:rPr>
          <w:rFonts w:ascii="仿宋" w:eastAsia="仿宋" w:hAnsi="仿宋" w:cs="黑体" w:hint="eastAsia"/>
          <w:bCs/>
          <w:color w:val="auto"/>
          <w:sz w:val="32"/>
          <w:szCs w:val="32"/>
          <w:lang w:val="zh-TW" w:eastAsia="zh-TW"/>
        </w:rPr>
        <w:t>（二）整改期满后，未提交整改完成情况报告，也未提出延期完成整改申请的</w:t>
      </w:r>
      <w:r>
        <w:rPr>
          <w:rFonts w:ascii="仿宋" w:eastAsia="仿宋" w:hAnsi="仿宋" w:cs="黑体" w:hint="eastAsia"/>
          <w:bCs/>
          <w:color w:val="auto"/>
          <w:sz w:val="32"/>
          <w:szCs w:val="32"/>
          <w:lang w:val="zh-TW"/>
        </w:rPr>
        <w:t>；</w:t>
      </w:r>
    </w:p>
    <w:p w:rsidR="00914F43" w:rsidRDefault="00B26BD5" w:rsidP="00211327">
      <w:pPr>
        <w:pStyle w:val="AA0"/>
        <w:shd w:val="clear" w:color="auto" w:fill="FFFFFF"/>
        <w:ind w:firstLineChars="200" w:firstLine="627"/>
        <w:rPr>
          <w:rFonts w:ascii="仿宋" w:eastAsia="仿宋" w:hAnsi="仿宋" w:cs="黑体"/>
          <w:bCs/>
          <w:color w:val="auto"/>
          <w:sz w:val="32"/>
          <w:szCs w:val="32"/>
          <w:lang w:val="zh-TW" w:eastAsia="zh-TW"/>
        </w:rPr>
      </w:pPr>
      <w:r>
        <w:rPr>
          <w:rFonts w:ascii="仿宋" w:eastAsia="仿宋" w:hAnsi="仿宋" w:cs="黑体" w:hint="eastAsia"/>
          <w:bCs/>
          <w:color w:val="auto"/>
          <w:sz w:val="32"/>
          <w:szCs w:val="32"/>
          <w:lang w:val="zh-TW"/>
        </w:rPr>
        <w:t>（三）</w:t>
      </w:r>
      <w:r>
        <w:rPr>
          <w:rFonts w:ascii="仿宋" w:eastAsia="仿宋" w:hAnsi="仿宋" w:cs="黑体" w:hint="eastAsia"/>
          <w:bCs/>
          <w:color w:val="auto"/>
          <w:sz w:val="32"/>
          <w:szCs w:val="32"/>
          <w:lang w:val="zh-TW" w:eastAsia="zh-TW"/>
        </w:rPr>
        <w:t>在规定期限内提交了整改报告和复查申请，但产品经复查仍不合格的。</w:t>
      </w:r>
    </w:p>
    <w:p w:rsidR="00914F43" w:rsidRDefault="00B26BD5" w:rsidP="00211327">
      <w:pPr>
        <w:pStyle w:val="AA0"/>
        <w:shd w:val="clear" w:color="auto" w:fill="FFFFFF"/>
        <w:ind w:firstLineChars="200" w:firstLine="630"/>
        <w:rPr>
          <w:rFonts w:ascii="仿宋" w:eastAsia="仿宋" w:hAnsi="仿宋" w:cs="黑体"/>
          <w:bCs/>
          <w:color w:val="auto"/>
          <w:sz w:val="32"/>
          <w:szCs w:val="32"/>
          <w:lang w:val="zh-TW"/>
        </w:rPr>
      </w:pPr>
      <w:r>
        <w:rPr>
          <w:rFonts w:ascii="仿宋" w:eastAsia="仿宋" w:hAnsi="仿宋" w:cs="黑体" w:hint="eastAsia"/>
          <w:b/>
          <w:color w:val="auto"/>
          <w:sz w:val="32"/>
          <w:szCs w:val="32"/>
          <w:lang w:val="zh-TW" w:eastAsia="zh-TW"/>
        </w:rPr>
        <w:t>第四十</w:t>
      </w:r>
      <w:r>
        <w:rPr>
          <w:rFonts w:ascii="仿宋" w:eastAsia="仿宋" w:hAnsi="仿宋" w:cs="黑体" w:hint="eastAsia"/>
          <w:b/>
          <w:color w:val="auto"/>
          <w:sz w:val="32"/>
          <w:szCs w:val="32"/>
          <w:lang w:val="zh-TW"/>
        </w:rPr>
        <w:t>五</w:t>
      </w:r>
      <w:r>
        <w:rPr>
          <w:rFonts w:ascii="仿宋" w:eastAsia="仿宋" w:hAnsi="仿宋" w:cs="黑体" w:hint="eastAsia"/>
          <w:b/>
          <w:color w:val="auto"/>
          <w:sz w:val="32"/>
          <w:szCs w:val="32"/>
          <w:lang w:val="zh-TW" w:eastAsia="zh-TW"/>
        </w:rPr>
        <w:t>条</w:t>
      </w:r>
      <w:r>
        <w:rPr>
          <w:rFonts w:ascii="仿宋" w:eastAsia="仿宋" w:hAnsi="仿宋" w:cs="黑体" w:hint="eastAsia"/>
          <w:bCs/>
          <w:color w:val="auto"/>
          <w:sz w:val="32"/>
          <w:szCs w:val="32"/>
          <w:lang w:val="zh-TW" w:eastAsia="zh-TW"/>
        </w:rPr>
        <w:t>监督抽查发现产品存在区域性、行业性质量问题，或者产品质量问题严重的，各级市场监督管理部门可以会同有关单位，组织召开质量分析会，督促生产者整改。</w:t>
      </w:r>
    </w:p>
    <w:p w:rsidR="00914F43" w:rsidRDefault="00B26BD5" w:rsidP="00211327">
      <w:pPr>
        <w:pStyle w:val="AA0"/>
        <w:shd w:val="clear" w:color="auto" w:fill="FFFFFF"/>
        <w:ind w:firstLineChars="200" w:firstLine="630"/>
        <w:rPr>
          <w:rFonts w:ascii="仿宋" w:eastAsia="仿宋" w:hAnsi="仿宋" w:cs="黑体"/>
          <w:bCs/>
          <w:color w:val="auto"/>
          <w:sz w:val="32"/>
          <w:szCs w:val="32"/>
          <w:lang w:val="zh-TW"/>
        </w:rPr>
      </w:pPr>
      <w:r>
        <w:rPr>
          <w:rFonts w:ascii="仿宋" w:eastAsia="仿宋" w:hAnsi="仿宋" w:cs="黑体" w:hint="eastAsia"/>
          <w:b/>
          <w:color w:val="auto"/>
          <w:sz w:val="32"/>
          <w:szCs w:val="32"/>
          <w:lang w:val="zh-TW" w:eastAsia="zh-TW"/>
        </w:rPr>
        <w:t>第四十</w:t>
      </w:r>
      <w:r>
        <w:rPr>
          <w:rFonts w:ascii="仿宋" w:eastAsia="仿宋" w:hAnsi="仿宋" w:cs="黑体" w:hint="eastAsia"/>
          <w:b/>
          <w:color w:val="auto"/>
          <w:sz w:val="32"/>
          <w:szCs w:val="32"/>
          <w:lang w:val="zh-TW"/>
        </w:rPr>
        <w:t>六</w:t>
      </w:r>
      <w:r>
        <w:rPr>
          <w:rFonts w:ascii="仿宋" w:eastAsia="仿宋" w:hAnsi="仿宋" w:cs="黑体" w:hint="eastAsia"/>
          <w:b/>
          <w:color w:val="auto"/>
          <w:sz w:val="32"/>
          <w:szCs w:val="32"/>
          <w:lang w:val="zh-TW" w:eastAsia="zh-TW"/>
        </w:rPr>
        <w:t>条</w:t>
      </w:r>
      <w:r>
        <w:rPr>
          <w:rFonts w:ascii="仿宋" w:eastAsia="仿宋" w:hAnsi="仿宋" w:cs="黑体" w:hint="eastAsia"/>
          <w:bCs/>
          <w:color w:val="auto"/>
          <w:sz w:val="32"/>
          <w:szCs w:val="32"/>
          <w:lang w:val="zh-TW" w:eastAsia="zh-TW"/>
        </w:rPr>
        <w:t>组织地方监督抽查中，发现不合格产品生产者、供货者在其他省（自治区、直辖市）的，应当由本省（自治区、直辖市）市场监督管理部门通报所在地同级市场监督管理部门；在本省</w:t>
      </w:r>
      <w:r>
        <w:rPr>
          <w:rFonts w:ascii="仿宋" w:eastAsia="仿宋" w:hAnsi="仿宋" w:cs="黑体" w:hint="eastAsia"/>
          <w:bCs/>
          <w:color w:val="auto"/>
          <w:sz w:val="32"/>
          <w:szCs w:val="32"/>
          <w:lang w:val="zh-TW" w:eastAsia="zh-TW"/>
        </w:rPr>
        <w:lastRenderedPageBreak/>
        <w:t>（自治区、直辖市）内的其他市（地、州）的，应当</w:t>
      </w:r>
      <w:r>
        <w:rPr>
          <w:rFonts w:ascii="仿宋" w:eastAsia="仿宋" w:hAnsi="仿宋" w:cs="黑体" w:hint="eastAsia"/>
          <w:bCs/>
          <w:color w:val="auto"/>
          <w:sz w:val="32"/>
          <w:szCs w:val="32"/>
          <w:lang w:val="zh-TW" w:eastAsia="zh-TW"/>
        </w:rPr>
        <w:t>由</w:t>
      </w:r>
      <w:r>
        <w:rPr>
          <w:rFonts w:ascii="仿宋" w:eastAsia="仿宋" w:hAnsi="仿宋" w:cs="黑体" w:hint="eastAsia"/>
          <w:bCs/>
          <w:color w:val="auto"/>
          <w:sz w:val="32"/>
          <w:szCs w:val="32"/>
          <w:lang w:val="zh-TW"/>
        </w:rPr>
        <w:t>本</w:t>
      </w:r>
      <w:r>
        <w:rPr>
          <w:rFonts w:ascii="仿宋" w:eastAsia="仿宋" w:hAnsi="仿宋" w:cs="黑体" w:hint="eastAsia"/>
          <w:bCs/>
          <w:color w:val="auto"/>
          <w:sz w:val="32"/>
          <w:szCs w:val="32"/>
          <w:lang w:val="zh-TW" w:eastAsia="zh-TW"/>
        </w:rPr>
        <w:t>市（地、州）市场监督管理部门通报所在地同级市场监督管理部门。</w:t>
      </w:r>
    </w:p>
    <w:p w:rsidR="00914F43" w:rsidRDefault="00B26BD5" w:rsidP="00211327">
      <w:pPr>
        <w:pStyle w:val="AA0"/>
        <w:shd w:val="clear" w:color="auto" w:fill="FFFFFF"/>
        <w:ind w:firstLineChars="200" w:firstLine="630"/>
        <w:rPr>
          <w:rFonts w:ascii="仿宋" w:eastAsia="仿宋" w:hAnsi="仿宋" w:cs="黑体"/>
          <w:bCs/>
          <w:color w:val="auto"/>
          <w:sz w:val="32"/>
          <w:szCs w:val="32"/>
          <w:lang w:val="zh-TW" w:eastAsia="zh-TW"/>
        </w:rPr>
      </w:pPr>
      <w:r>
        <w:rPr>
          <w:rFonts w:ascii="仿宋" w:eastAsia="仿宋" w:hAnsi="仿宋" w:cs="黑体" w:hint="eastAsia"/>
          <w:b/>
          <w:color w:val="auto"/>
          <w:sz w:val="32"/>
          <w:szCs w:val="32"/>
          <w:lang w:val="zh-TW" w:eastAsia="zh-TW"/>
        </w:rPr>
        <w:t>第四十</w:t>
      </w:r>
      <w:r>
        <w:rPr>
          <w:rFonts w:ascii="仿宋" w:eastAsia="仿宋" w:hAnsi="仿宋" w:cs="黑体" w:hint="eastAsia"/>
          <w:b/>
          <w:color w:val="auto"/>
          <w:sz w:val="32"/>
          <w:szCs w:val="32"/>
          <w:lang w:val="zh-TW"/>
        </w:rPr>
        <w:t>七</w:t>
      </w:r>
      <w:r>
        <w:rPr>
          <w:rFonts w:ascii="仿宋" w:eastAsia="仿宋" w:hAnsi="仿宋" w:cs="黑体" w:hint="eastAsia"/>
          <w:b/>
          <w:color w:val="auto"/>
          <w:sz w:val="32"/>
          <w:szCs w:val="32"/>
          <w:lang w:val="zh-TW" w:eastAsia="zh-TW"/>
        </w:rPr>
        <w:t>条</w:t>
      </w:r>
      <w:r>
        <w:rPr>
          <w:rFonts w:ascii="仿宋" w:eastAsia="仿宋" w:hAnsi="仿宋" w:cs="黑体" w:hint="eastAsia"/>
          <w:bCs/>
          <w:color w:val="auto"/>
          <w:sz w:val="32"/>
          <w:szCs w:val="32"/>
          <w:lang w:val="zh-TW" w:eastAsia="zh-TW"/>
        </w:rPr>
        <w:t>监督抽查不合格产品及其生产者、销售者的质量问题涉及其他行政管理部门管辖范围的，组织监督抽查的部门应当将问题</w:t>
      </w:r>
      <w:r>
        <w:rPr>
          <w:rFonts w:ascii="仿宋" w:eastAsia="仿宋" w:hAnsi="仿宋" w:cs="黑体" w:hint="eastAsia"/>
          <w:bCs/>
          <w:color w:val="auto"/>
          <w:sz w:val="32"/>
          <w:szCs w:val="32"/>
          <w:lang w:val="zh-TW"/>
        </w:rPr>
        <w:t>移送</w:t>
      </w:r>
      <w:r>
        <w:rPr>
          <w:rFonts w:ascii="仿宋" w:eastAsia="仿宋" w:hAnsi="仿宋" w:cs="黑体" w:hint="eastAsia"/>
          <w:bCs/>
          <w:color w:val="auto"/>
          <w:sz w:val="32"/>
          <w:szCs w:val="32"/>
          <w:lang w:val="zh-TW" w:eastAsia="zh-TW"/>
        </w:rPr>
        <w:t>相关部门处理。监督抽查发现属于行业性质量问题的，组织监督抽查的部门可以将问题通报相关行业组织。</w:t>
      </w:r>
    </w:p>
    <w:p w:rsidR="00914F43" w:rsidRDefault="00B26BD5" w:rsidP="00211327">
      <w:pPr>
        <w:pStyle w:val="AA0"/>
        <w:shd w:val="clear" w:color="auto" w:fill="FFFFFF"/>
        <w:ind w:firstLineChars="200" w:firstLine="630"/>
        <w:rPr>
          <w:rFonts w:ascii="仿宋" w:eastAsia="仿宋" w:hAnsi="仿宋" w:cs="黑体"/>
          <w:bCs/>
          <w:color w:val="auto"/>
          <w:sz w:val="32"/>
          <w:szCs w:val="32"/>
          <w:lang w:val="zh-TW" w:eastAsia="zh-TW"/>
        </w:rPr>
      </w:pPr>
      <w:r>
        <w:rPr>
          <w:rFonts w:ascii="仿宋" w:eastAsia="仿宋" w:hAnsi="仿宋" w:cs="黑体" w:hint="eastAsia"/>
          <w:b/>
          <w:color w:val="auto"/>
          <w:sz w:val="32"/>
          <w:szCs w:val="32"/>
          <w:lang w:val="zh-TW" w:eastAsia="zh-TW"/>
        </w:rPr>
        <w:t>第</w:t>
      </w:r>
      <w:r>
        <w:rPr>
          <w:rFonts w:ascii="仿宋" w:eastAsia="仿宋" w:hAnsi="仿宋" w:cs="黑体" w:hint="eastAsia"/>
          <w:b/>
          <w:color w:val="auto"/>
          <w:sz w:val="32"/>
          <w:szCs w:val="32"/>
          <w:lang w:val="zh-TW"/>
        </w:rPr>
        <w:t>四十八</w:t>
      </w:r>
      <w:r>
        <w:rPr>
          <w:rFonts w:ascii="仿宋" w:eastAsia="仿宋" w:hAnsi="仿宋" w:cs="黑体" w:hint="eastAsia"/>
          <w:b/>
          <w:color w:val="auto"/>
          <w:sz w:val="32"/>
          <w:szCs w:val="32"/>
          <w:lang w:val="zh-TW" w:eastAsia="zh-TW"/>
        </w:rPr>
        <w:t>条</w:t>
      </w:r>
      <w:r>
        <w:rPr>
          <w:rFonts w:ascii="仿宋" w:eastAsia="仿宋" w:hAnsi="仿宋" w:cs="黑体" w:hint="eastAsia"/>
          <w:bCs/>
          <w:color w:val="auto"/>
          <w:sz w:val="32"/>
          <w:szCs w:val="32"/>
          <w:lang w:val="zh-TW" w:eastAsia="zh-TW"/>
        </w:rPr>
        <w:t>鼓励新闻媒体对产品质量开展社会监督和公益宣传，曝光不合格产品信息，引导消费者正确消费。</w:t>
      </w:r>
    </w:p>
    <w:p w:rsidR="00914F43" w:rsidRDefault="00B26BD5" w:rsidP="00211327">
      <w:pPr>
        <w:pStyle w:val="AA0"/>
        <w:shd w:val="clear" w:color="auto" w:fill="FFFFFF"/>
        <w:ind w:firstLineChars="200" w:firstLine="630"/>
        <w:rPr>
          <w:rFonts w:ascii="仿宋" w:eastAsia="仿宋" w:hAnsi="仿宋" w:cs="黑体"/>
          <w:bCs/>
          <w:color w:val="auto"/>
          <w:sz w:val="32"/>
          <w:szCs w:val="32"/>
          <w:lang w:val="zh-TW" w:eastAsia="zh-TW"/>
        </w:rPr>
      </w:pPr>
      <w:r>
        <w:rPr>
          <w:rFonts w:ascii="仿宋" w:eastAsia="仿宋" w:hAnsi="仿宋" w:cs="黑体" w:hint="eastAsia"/>
          <w:b/>
          <w:color w:val="auto"/>
          <w:sz w:val="32"/>
          <w:szCs w:val="32"/>
          <w:lang w:val="zh-TW" w:eastAsia="zh-TW"/>
        </w:rPr>
        <w:t>第</w:t>
      </w:r>
      <w:r>
        <w:rPr>
          <w:rFonts w:ascii="仿宋" w:eastAsia="仿宋" w:hAnsi="仿宋" w:cs="黑体" w:hint="eastAsia"/>
          <w:b/>
          <w:color w:val="auto"/>
          <w:sz w:val="32"/>
          <w:szCs w:val="32"/>
          <w:lang w:val="zh-TW"/>
        </w:rPr>
        <w:t>四十九</w:t>
      </w:r>
      <w:r>
        <w:rPr>
          <w:rFonts w:ascii="仿宋" w:eastAsia="仿宋" w:hAnsi="仿宋" w:cs="黑体" w:hint="eastAsia"/>
          <w:b/>
          <w:color w:val="auto"/>
          <w:sz w:val="32"/>
          <w:szCs w:val="32"/>
          <w:lang w:val="zh-TW" w:eastAsia="zh-TW"/>
        </w:rPr>
        <w:t>条</w:t>
      </w:r>
      <w:r>
        <w:rPr>
          <w:rFonts w:ascii="仿宋" w:eastAsia="仿宋" w:hAnsi="仿宋" w:cs="黑体" w:hint="eastAsia"/>
          <w:bCs/>
          <w:color w:val="auto"/>
          <w:sz w:val="32"/>
          <w:szCs w:val="32"/>
          <w:lang w:val="zh-TW" w:eastAsia="zh-TW"/>
        </w:rPr>
        <w:t>监督抽查结果应当纳入社会信用体系，</w:t>
      </w:r>
      <w:r>
        <w:rPr>
          <w:rFonts w:ascii="仿宋" w:eastAsia="仿宋" w:hAnsi="仿宋" w:cs="黑体" w:hint="eastAsia"/>
          <w:bCs/>
          <w:color w:val="auto"/>
          <w:sz w:val="32"/>
          <w:szCs w:val="32"/>
          <w:lang w:val="zh-TW"/>
        </w:rPr>
        <w:t>通过国家企业信用信息公示系统依法予以公示。</w:t>
      </w:r>
      <w:r>
        <w:rPr>
          <w:rFonts w:ascii="仿宋" w:eastAsia="仿宋" w:hAnsi="仿宋" w:cs="黑体" w:hint="eastAsia"/>
          <w:bCs/>
          <w:color w:val="auto"/>
          <w:sz w:val="32"/>
          <w:szCs w:val="32"/>
          <w:lang w:val="zh-TW" w:eastAsia="zh-TW"/>
        </w:rPr>
        <w:t>对无正当理由拒绝监督抽查、监督抽查中发现不合格且逾期未改正的市场主体实施失信名单管理。</w:t>
      </w:r>
    </w:p>
    <w:p w:rsidR="00914F43" w:rsidRDefault="00B26BD5" w:rsidP="00211327">
      <w:pPr>
        <w:pStyle w:val="AA0"/>
        <w:shd w:val="clear" w:color="auto" w:fill="FFFFFF"/>
        <w:ind w:firstLineChars="200" w:firstLine="630"/>
        <w:rPr>
          <w:rFonts w:ascii="仿宋" w:eastAsia="仿宋" w:hAnsi="仿宋" w:cs="黑体"/>
          <w:bCs/>
          <w:color w:val="auto"/>
          <w:sz w:val="32"/>
          <w:szCs w:val="32"/>
          <w:lang w:val="zh-TW" w:eastAsia="zh-TW"/>
        </w:rPr>
      </w:pPr>
      <w:r>
        <w:rPr>
          <w:rFonts w:ascii="仿宋" w:eastAsia="仿宋" w:hAnsi="仿宋" w:cs="黑体" w:hint="eastAsia"/>
          <w:b/>
          <w:color w:val="auto"/>
          <w:sz w:val="32"/>
          <w:szCs w:val="32"/>
          <w:lang w:val="zh-TW" w:eastAsia="zh-TW"/>
        </w:rPr>
        <w:t>第五十条</w:t>
      </w:r>
      <w:r>
        <w:rPr>
          <w:rFonts w:ascii="仿宋" w:eastAsia="仿宋" w:hAnsi="仿宋" w:cs="黑体" w:hint="eastAsia"/>
          <w:bCs/>
          <w:color w:val="auto"/>
          <w:sz w:val="32"/>
          <w:szCs w:val="32"/>
          <w:lang w:val="zh-TW" w:eastAsia="zh-TW"/>
        </w:rPr>
        <w:t>鼓励相关部门和组织运用监督抽查数据开展产品质量水平综合评价，服务国民经济和社会发展综合统计分析。</w:t>
      </w:r>
    </w:p>
    <w:p w:rsidR="00914F43" w:rsidRDefault="00914F43" w:rsidP="00211327">
      <w:pPr>
        <w:pStyle w:val="AA0"/>
        <w:shd w:val="clear" w:color="auto" w:fill="FFFFFF"/>
        <w:ind w:firstLineChars="200" w:firstLine="627"/>
        <w:rPr>
          <w:rFonts w:ascii="仿宋" w:eastAsia="仿宋" w:hAnsi="仿宋" w:cs="黑体"/>
          <w:bCs/>
          <w:color w:val="auto"/>
          <w:sz w:val="32"/>
          <w:szCs w:val="32"/>
          <w:lang w:val="zh-TW" w:eastAsia="zh-TW"/>
        </w:rPr>
      </w:pPr>
    </w:p>
    <w:p w:rsidR="00914F43" w:rsidRDefault="00B26BD5">
      <w:pPr>
        <w:pStyle w:val="AA0"/>
        <w:shd w:val="clear" w:color="auto" w:fill="FFFFFF"/>
        <w:jc w:val="center"/>
        <w:rPr>
          <w:rFonts w:ascii="仿宋" w:eastAsia="仿宋" w:hAnsi="仿宋" w:cs="黑体"/>
          <w:bCs/>
          <w:color w:val="auto"/>
          <w:sz w:val="32"/>
          <w:szCs w:val="32"/>
        </w:rPr>
      </w:pPr>
      <w:r>
        <w:rPr>
          <w:rFonts w:ascii="仿宋" w:eastAsia="仿宋" w:hAnsi="仿宋" w:cs="黑体" w:hint="eastAsia"/>
          <w:b/>
          <w:color w:val="auto"/>
          <w:sz w:val="32"/>
          <w:szCs w:val="32"/>
          <w:lang w:val="zh-TW" w:eastAsia="zh-TW"/>
        </w:rPr>
        <w:t>第七章</w:t>
      </w:r>
      <w:r>
        <w:rPr>
          <w:rFonts w:ascii="仿宋" w:eastAsia="仿宋" w:hAnsi="仿宋" w:cs="黑体" w:hint="eastAsia"/>
          <w:bCs/>
          <w:color w:val="auto"/>
          <w:sz w:val="32"/>
          <w:szCs w:val="32"/>
          <w:lang w:val="zh-TW" w:eastAsia="zh-TW"/>
        </w:rPr>
        <w:t xml:space="preserve">　</w:t>
      </w:r>
      <w:r>
        <w:rPr>
          <w:rFonts w:ascii="仿宋" w:eastAsia="仿宋" w:hAnsi="仿宋" w:cs="黑体" w:hint="eastAsia"/>
          <w:bCs/>
          <w:color w:val="auto"/>
          <w:sz w:val="32"/>
          <w:szCs w:val="32"/>
          <w:lang w:val="zh-TW" w:eastAsia="zh-TW"/>
        </w:rPr>
        <w:t>法律责任</w:t>
      </w:r>
    </w:p>
    <w:p w:rsidR="00914F43" w:rsidRDefault="00914F43" w:rsidP="00211327">
      <w:pPr>
        <w:pStyle w:val="AA0"/>
        <w:shd w:val="clear" w:color="auto" w:fill="FFFFFF"/>
        <w:ind w:firstLineChars="200" w:firstLine="627"/>
        <w:rPr>
          <w:rFonts w:ascii="仿宋" w:eastAsia="仿宋" w:hAnsi="仿宋" w:cs="黑体"/>
          <w:bCs/>
          <w:color w:val="auto"/>
          <w:sz w:val="32"/>
          <w:szCs w:val="32"/>
          <w:lang w:val="zh-TW" w:eastAsia="zh-TW"/>
        </w:rPr>
      </w:pPr>
    </w:p>
    <w:p w:rsidR="00914F43" w:rsidRDefault="00B26BD5" w:rsidP="00211327">
      <w:pPr>
        <w:pStyle w:val="AA0"/>
        <w:shd w:val="clear" w:color="auto" w:fill="FFFFFF"/>
        <w:ind w:firstLineChars="200" w:firstLine="630"/>
        <w:rPr>
          <w:rFonts w:ascii="仿宋" w:eastAsia="仿宋" w:hAnsi="仿宋" w:cs="黑体"/>
          <w:bCs/>
          <w:color w:val="auto"/>
          <w:sz w:val="32"/>
          <w:szCs w:val="32"/>
          <w:lang w:val="zh-TW" w:eastAsia="zh-TW"/>
        </w:rPr>
      </w:pPr>
      <w:r>
        <w:rPr>
          <w:rFonts w:ascii="仿宋" w:eastAsia="仿宋" w:hAnsi="仿宋" w:cs="黑体" w:hint="eastAsia"/>
          <w:b/>
          <w:color w:val="auto"/>
          <w:sz w:val="32"/>
          <w:szCs w:val="32"/>
          <w:lang w:val="zh-TW" w:eastAsia="zh-TW"/>
        </w:rPr>
        <w:t>第五十</w:t>
      </w:r>
      <w:r>
        <w:rPr>
          <w:rFonts w:ascii="仿宋" w:eastAsia="仿宋" w:hAnsi="仿宋" w:cs="黑体" w:hint="eastAsia"/>
          <w:b/>
          <w:color w:val="auto"/>
          <w:sz w:val="32"/>
          <w:szCs w:val="32"/>
          <w:lang w:val="zh-TW"/>
        </w:rPr>
        <w:t>一</w:t>
      </w:r>
      <w:r>
        <w:rPr>
          <w:rFonts w:ascii="仿宋" w:eastAsia="仿宋" w:hAnsi="仿宋" w:cs="黑体" w:hint="eastAsia"/>
          <w:b/>
          <w:color w:val="auto"/>
          <w:sz w:val="32"/>
          <w:szCs w:val="32"/>
          <w:lang w:val="zh-TW" w:eastAsia="zh-TW"/>
        </w:rPr>
        <w:t>条</w:t>
      </w:r>
      <w:r>
        <w:rPr>
          <w:rFonts w:ascii="仿宋" w:eastAsia="仿宋" w:hAnsi="仿宋" w:cs="黑体" w:hint="eastAsia"/>
          <w:bCs/>
          <w:color w:val="auto"/>
          <w:sz w:val="32"/>
          <w:szCs w:val="32"/>
          <w:lang w:val="zh-TW" w:eastAsia="zh-TW"/>
        </w:rPr>
        <w:t>被抽查市场主体违反本办法第八条规定，无正当理由拒绝接受依法进行的监督抽查的</w:t>
      </w:r>
      <w:r>
        <w:rPr>
          <w:rFonts w:ascii="仿宋" w:eastAsia="仿宋" w:hAnsi="仿宋" w:cs="黑体" w:hint="eastAsia"/>
          <w:bCs/>
          <w:color w:val="auto"/>
          <w:sz w:val="32"/>
          <w:szCs w:val="32"/>
          <w:lang w:val="zh-TW"/>
        </w:rPr>
        <w:t>，</w:t>
      </w:r>
      <w:r>
        <w:rPr>
          <w:rFonts w:ascii="仿宋" w:eastAsia="仿宋" w:hAnsi="仿宋" w:cs="黑体" w:hint="eastAsia"/>
          <w:bCs/>
          <w:color w:val="auto"/>
          <w:sz w:val="32"/>
          <w:szCs w:val="32"/>
          <w:lang w:val="zh-TW" w:eastAsia="zh-TW"/>
        </w:rPr>
        <w:t>由所在地市场监督管理部门按照</w:t>
      </w:r>
      <w:r>
        <w:rPr>
          <w:rFonts w:ascii="仿宋" w:eastAsia="仿宋" w:hAnsi="仿宋" w:cs="黑体" w:hint="eastAsia"/>
          <w:bCs/>
          <w:color w:val="auto"/>
          <w:sz w:val="32"/>
          <w:szCs w:val="32"/>
          <w:lang w:val="zh-TW"/>
        </w:rPr>
        <w:t>《中华人民共和国产品质量法》第五十六条规定处理；</w:t>
      </w:r>
      <w:r>
        <w:rPr>
          <w:rFonts w:ascii="仿宋" w:eastAsia="仿宋" w:hAnsi="仿宋" w:cs="黑体" w:hint="eastAsia"/>
          <w:bCs/>
          <w:color w:val="auto"/>
          <w:sz w:val="32"/>
          <w:szCs w:val="32"/>
          <w:lang w:val="zh-TW" w:eastAsia="zh-TW"/>
        </w:rPr>
        <w:t>提供虚假材料、信息的，由所在地市场监督管理部门责令改正</w:t>
      </w:r>
      <w:r>
        <w:rPr>
          <w:rFonts w:ascii="仿宋" w:eastAsia="仿宋" w:hAnsi="仿宋" w:cs="黑体" w:hint="eastAsia"/>
          <w:bCs/>
          <w:color w:val="auto"/>
          <w:sz w:val="32"/>
          <w:szCs w:val="32"/>
          <w:lang w:val="zh-TW"/>
        </w:rPr>
        <w:t>，</w:t>
      </w:r>
      <w:r>
        <w:rPr>
          <w:rFonts w:ascii="仿宋" w:eastAsia="仿宋" w:hAnsi="仿宋" w:cs="黑体" w:hint="eastAsia"/>
          <w:bCs/>
          <w:color w:val="auto"/>
          <w:sz w:val="32"/>
          <w:szCs w:val="32"/>
          <w:lang w:val="zh-TW" w:eastAsia="zh-TW"/>
        </w:rPr>
        <w:t>并处</w:t>
      </w:r>
      <w:r>
        <w:rPr>
          <w:rFonts w:ascii="仿宋" w:eastAsia="仿宋" w:hAnsi="仿宋" w:cs="黑体" w:hint="eastAsia"/>
          <w:bCs/>
          <w:color w:val="auto"/>
          <w:sz w:val="32"/>
          <w:szCs w:val="32"/>
          <w:lang w:val="zh-TW" w:eastAsia="zh-TW"/>
        </w:rPr>
        <w:t>3</w:t>
      </w:r>
      <w:r>
        <w:rPr>
          <w:rFonts w:ascii="仿宋" w:eastAsia="仿宋" w:hAnsi="仿宋" w:cs="黑体" w:hint="eastAsia"/>
          <w:bCs/>
          <w:color w:val="auto"/>
          <w:sz w:val="32"/>
          <w:szCs w:val="32"/>
          <w:lang w:val="zh-TW" w:eastAsia="zh-TW"/>
        </w:rPr>
        <w:t>万元以下罚款。</w:t>
      </w:r>
    </w:p>
    <w:p w:rsidR="00914F43" w:rsidRDefault="00B26BD5" w:rsidP="00211327">
      <w:pPr>
        <w:pStyle w:val="AA0"/>
        <w:shd w:val="clear" w:color="auto" w:fill="FFFFFF"/>
        <w:ind w:firstLineChars="200" w:firstLine="630"/>
        <w:rPr>
          <w:rFonts w:ascii="仿宋" w:eastAsia="仿宋" w:hAnsi="仿宋" w:cs="黑体"/>
          <w:bCs/>
          <w:color w:val="auto"/>
          <w:sz w:val="32"/>
          <w:szCs w:val="32"/>
          <w:lang w:val="zh-TW" w:eastAsia="zh-TW"/>
        </w:rPr>
      </w:pPr>
      <w:r>
        <w:rPr>
          <w:rFonts w:ascii="仿宋" w:eastAsia="仿宋" w:hAnsi="仿宋" w:cs="黑体" w:hint="eastAsia"/>
          <w:b/>
          <w:color w:val="auto"/>
          <w:sz w:val="32"/>
          <w:szCs w:val="32"/>
          <w:lang w:val="zh-TW" w:eastAsia="zh-TW"/>
        </w:rPr>
        <w:lastRenderedPageBreak/>
        <w:t>第五十</w:t>
      </w:r>
      <w:r>
        <w:rPr>
          <w:rFonts w:ascii="仿宋" w:eastAsia="仿宋" w:hAnsi="仿宋" w:cs="黑体" w:hint="eastAsia"/>
          <w:b/>
          <w:color w:val="auto"/>
          <w:sz w:val="32"/>
          <w:szCs w:val="32"/>
          <w:lang w:val="zh-TW"/>
        </w:rPr>
        <w:t>二</w:t>
      </w:r>
      <w:r>
        <w:rPr>
          <w:rFonts w:ascii="仿宋" w:eastAsia="仿宋" w:hAnsi="仿宋" w:cs="黑体" w:hint="eastAsia"/>
          <w:b/>
          <w:color w:val="auto"/>
          <w:sz w:val="32"/>
          <w:szCs w:val="32"/>
          <w:lang w:val="zh-TW" w:eastAsia="zh-TW"/>
        </w:rPr>
        <w:t>条</w:t>
      </w:r>
      <w:r>
        <w:rPr>
          <w:rFonts w:ascii="仿宋" w:eastAsia="仿宋" w:hAnsi="仿宋" w:cs="黑体" w:hint="eastAsia"/>
          <w:bCs/>
          <w:color w:val="auto"/>
          <w:sz w:val="32"/>
          <w:szCs w:val="32"/>
          <w:lang w:val="zh-TW" w:eastAsia="zh-TW"/>
        </w:rPr>
        <w:t>被抽查市场主体违反本办法第二十</w:t>
      </w:r>
      <w:r>
        <w:rPr>
          <w:rFonts w:ascii="仿宋" w:eastAsia="仿宋" w:hAnsi="仿宋" w:cs="黑体" w:hint="eastAsia"/>
          <w:bCs/>
          <w:color w:val="auto"/>
          <w:sz w:val="32"/>
          <w:szCs w:val="32"/>
          <w:lang w:val="zh-TW"/>
        </w:rPr>
        <w:t>三</w:t>
      </w:r>
      <w:r>
        <w:rPr>
          <w:rFonts w:ascii="仿宋" w:eastAsia="仿宋" w:hAnsi="仿宋" w:cs="黑体" w:hint="eastAsia"/>
          <w:bCs/>
          <w:color w:val="auto"/>
          <w:sz w:val="32"/>
          <w:szCs w:val="32"/>
          <w:lang w:val="zh-TW" w:eastAsia="zh-TW"/>
        </w:rPr>
        <w:t>条规定，擅自更换、隐匿、处理已抽查封存的样品的，由所在地市场监督管理部门处</w:t>
      </w:r>
      <w:r>
        <w:rPr>
          <w:rFonts w:ascii="仿宋" w:eastAsia="仿宋" w:hAnsi="仿宋" w:cs="黑体" w:hint="eastAsia"/>
          <w:bCs/>
          <w:color w:val="auto"/>
          <w:sz w:val="32"/>
          <w:szCs w:val="32"/>
          <w:lang w:val="zh-TW" w:eastAsia="zh-TW"/>
        </w:rPr>
        <w:t>3</w:t>
      </w:r>
      <w:r>
        <w:rPr>
          <w:rFonts w:ascii="仿宋" w:eastAsia="仿宋" w:hAnsi="仿宋" w:cs="黑体" w:hint="eastAsia"/>
          <w:bCs/>
          <w:color w:val="auto"/>
          <w:sz w:val="32"/>
          <w:szCs w:val="32"/>
          <w:lang w:val="zh-TW" w:eastAsia="zh-TW"/>
        </w:rPr>
        <w:t>万元以下罚款。</w:t>
      </w:r>
    </w:p>
    <w:p w:rsidR="00914F43" w:rsidRDefault="00B26BD5" w:rsidP="00211327">
      <w:pPr>
        <w:pStyle w:val="AA0"/>
        <w:shd w:val="clear" w:color="auto" w:fill="FFFFFF"/>
        <w:ind w:firstLineChars="200" w:firstLine="630"/>
        <w:rPr>
          <w:rFonts w:ascii="仿宋" w:eastAsia="仿宋" w:hAnsi="仿宋" w:cs="黑体"/>
          <w:bCs/>
          <w:color w:val="auto"/>
          <w:sz w:val="32"/>
          <w:szCs w:val="32"/>
          <w:lang w:val="zh-TW" w:eastAsia="zh-TW"/>
        </w:rPr>
      </w:pPr>
      <w:r>
        <w:rPr>
          <w:rFonts w:ascii="仿宋" w:eastAsia="仿宋" w:hAnsi="仿宋" w:cs="黑体" w:hint="eastAsia"/>
          <w:b/>
          <w:color w:val="auto"/>
          <w:sz w:val="32"/>
          <w:szCs w:val="32"/>
          <w:lang w:val="zh-TW" w:eastAsia="zh-TW"/>
        </w:rPr>
        <w:t>第五十</w:t>
      </w:r>
      <w:r>
        <w:rPr>
          <w:rFonts w:ascii="仿宋" w:eastAsia="仿宋" w:hAnsi="仿宋" w:cs="黑体" w:hint="eastAsia"/>
          <w:b/>
          <w:color w:val="auto"/>
          <w:sz w:val="32"/>
          <w:szCs w:val="32"/>
          <w:lang w:val="zh-TW"/>
        </w:rPr>
        <w:t>三</w:t>
      </w:r>
      <w:r>
        <w:rPr>
          <w:rFonts w:ascii="仿宋" w:eastAsia="仿宋" w:hAnsi="仿宋" w:cs="黑体" w:hint="eastAsia"/>
          <w:b/>
          <w:color w:val="auto"/>
          <w:sz w:val="32"/>
          <w:szCs w:val="32"/>
          <w:lang w:val="zh-TW" w:eastAsia="zh-TW"/>
        </w:rPr>
        <w:t>条</w:t>
      </w:r>
      <w:r>
        <w:rPr>
          <w:rFonts w:ascii="仿宋" w:eastAsia="仿宋" w:hAnsi="仿宋" w:cs="黑体" w:hint="eastAsia"/>
          <w:bCs/>
          <w:color w:val="auto"/>
          <w:sz w:val="32"/>
          <w:szCs w:val="32"/>
          <w:lang w:val="zh-TW" w:eastAsia="zh-TW"/>
        </w:rPr>
        <w:t>违反本办法第二十</w:t>
      </w:r>
      <w:r>
        <w:rPr>
          <w:rFonts w:ascii="仿宋" w:eastAsia="仿宋" w:hAnsi="仿宋" w:cs="黑体" w:hint="eastAsia"/>
          <w:bCs/>
          <w:color w:val="auto"/>
          <w:sz w:val="32"/>
          <w:szCs w:val="32"/>
          <w:lang w:val="zh-TW"/>
        </w:rPr>
        <w:t>八</w:t>
      </w:r>
      <w:r>
        <w:rPr>
          <w:rFonts w:ascii="仿宋" w:eastAsia="仿宋" w:hAnsi="仿宋" w:cs="黑体" w:hint="eastAsia"/>
          <w:bCs/>
          <w:color w:val="auto"/>
          <w:sz w:val="32"/>
          <w:szCs w:val="32"/>
          <w:lang w:val="zh-TW" w:eastAsia="zh-TW"/>
        </w:rPr>
        <w:t>条规定，未在规定期限内提供相关</w:t>
      </w:r>
      <w:r>
        <w:rPr>
          <w:rFonts w:ascii="仿宋" w:eastAsia="仿宋" w:hAnsi="仿宋" w:cs="黑体" w:hint="eastAsia"/>
          <w:bCs/>
          <w:color w:val="auto"/>
          <w:sz w:val="32"/>
          <w:szCs w:val="32"/>
          <w:lang w:val="zh-TW"/>
        </w:rPr>
        <w:t>团体、</w:t>
      </w:r>
      <w:r>
        <w:rPr>
          <w:rFonts w:ascii="仿宋" w:eastAsia="仿宋" w:hAnsi="仿宋" w:cs="黑体" w:hint="eastAsia"/>
          <w:bCs/>
          <w:color w:val="auto"/>
          <w:sz w:val="32"/>
          <w:szCs w:val="32"/>
          <w:lang w:val="zh-TW" w:eastAsia="zh-TW"/>
        </w:rPr>
        <w:t>产品标准的，由所在地市场监督管理部门处</w:t>
      </w:r>
      <w:r>
        <w:rPr>
          <w:rFonts w:ascii="仿宋" w:eastAsia="仿宋" w:hAnsi="仿宋" w:cs="黑体" w:hint="eastAsia"/>
          <w:bCs/>
          <w:color w:val="auto"/>
          <w:sz w:val="32"/>
          <w:szCs w:val="32"/>
          <w:lang w:val="zh-TW" w:eastAsia="zh-TW"/>
        </w:rPr>
        <w:t>3</w:t>
      </w:r>
      <w:r>
        <w:rPr>
          <w:rFonts w:ascii="仿宋" w:eastAsia="仿宋" w:hAnsi="仿宋" w:cs="黑体" w:hint="eastAsia"/>
          <w:bCs/>
          <w:color w:val="auto"/>
          <w:sz w:val="32"/>
          <w:szCs w:val="32"/>
          <w:lang w:val="zh-TW" w:eastAsia="zh-TW"/>
        </w:rPr>
        <w:t>万元以下罚款。</w:t>
      </w:r>
    </w:p>
    <w:p w:rsidR="00914F43" w:rsidRDefault="00B26BD5" w:rsidP="00211327">
      <w:pPr>
        <w:pStyle w:val="AA0"/>
        <w:shd w:val="clear" w:color="auto" w:fill="FFFFFF"/>
        <w:ind w:firstLineChars="200" w:firstLine="630"/>
        <w:rPr>
          <w:rFonts w:ascii="仿宋" w:eastAsia="仿宋" w:hAnsi="仿宋" w:cs="黑体"/>
          <w:bCs/>
          <w:color w:val="auto"/>
          <w:sz w:val="32"/>
          <w:szCs w:val="32"/>
          <w:lang w:val="zh-TW" w:eastAsia="zh-TW"/>
        </w:rPr>
      </w:pPr>
      <w:r>
        <w:rPr>
          <w:rFonts w:ascii="仿宋" w:eastAsia="仿宋" w:hAnsi="仿宋" w:cs="黑体" w:hint="eastAsia"/>
          <w:b/>
          <w:color w:val="auto"/>
          <w:sz w:val="32"/>
          <w:szCs w:val="32"/>
          <w:lang w:val="zh-TW" w:eastAsia="zh-TW"/>
        </w:rPr>
        <w:t>第五十</w:t>
      </w:r>
      <w:r>
        <w:rPr>
          <w:rFonts w:ascii="仿宋" w:eastAsia="仿宋" w:hAnsi="仿宋" w:cs="黑体" w:hint="eastAsia"/>
          <w:b/>
          <w:color w:val="auto"/>
          <w:sz w:val="32"/>
          <w:szCs w:val="32"/>
          <w:lang w:val="zh-TW"/>
        </w:rPr>
        <w:t>四</w:t>
      </w:r>
      <w:r>
        <w:rPr>
          <w:rFonts w:ascii="仿宋" w:eastAsia="仿宋" w:hAnsi="仿宋" w:cs="黑体" w:hint="eastAsia"/>
          <w:b/>
          <w:color w:val="auto"/>
          <w:sz w:val="32"/>
          <w:szCs w:val="32"/>
          <w:lang w:val="zh-TW" w:eastAsia="zh-TW"/>
        </w:rPr>
        <w:t>条</w:t>
      </w:r>
      <w:r>
        <w:rPr>
          <w:rFonts w:ascii="仿宋" w:eastAsia="仿宋" w:hAnsi="仿宋" w:cs="黑体" w:hint="eastAsia"/>
          <w:bCs/>
          <w:color w:val="auto"/>
          <w:sz w:val="32"/>
          <w:szCs w:val="32"/>
          <w:lang w:val="zh-TW" w:eastAsia="zh-TW"/>
        </w:rPr>
        <w:t>生产、销售不合格产品的，市场监督管理部门应当按照《中华人民共和国产品质量法》第四十</w:t>
      </w:r>
      <w:r>
        <w:rPr>
          <w:rFonts w:ascii="仿宋" w:eastAsia="仿宋" w:hAnsi="仿宋" w:cs="黑体" w:hint="eastAsia"/>
          <w:bCs/>
          <w:color w:val="auto"/>
          <w:sz w:val="32"/>
          <w:szCs w:val="32"/>
          <w:lang w:val="zh-TW"/>
        </w:rPr>
        <w:t>九</w:t>
      </w:r>
      <w:r>
        <w:rPr>
          <w:rFonts w:ascii="仿宋" w:eastAsia="仿宋" w:hAnsi="仿宋" w:cs="黑体" w:hint="eastAsia"/>
          <w:bCs/>
          <w:color w:val="auto"/>
          <w:sz w:val="32"/>
          <w:szCs w:val="32"/>
          <w:lang w:val="zh-TW" w:eastAsia="zh-TW"/>
        </w:rPr>
        <w:t>条</w:t>
      </w:r>
      <w:r>
        <w:rPr>
          <w:rFonts w:ascii="仿宋" w:eastAsia="仿宋" w:hAnsi="仿宋" w:cs="黑体" w:hint="eastAsia"/>
          <w:bCs/>
          <w:color w:val="auto"/>
          <w:sz w:val="32"/>
          <w:szCs w:val="32"/>
          <w:lang w:val="zh-TW"/>
        </w:rPr>
        <w:t>至</w:t>
      </w:r>
      <w:r>
        <w:rPr>
          <w:rFonts w:ascii="仿宋" w:eastAsia="仿宋" w:hAnsi="仿宋" w:cs="黑体" w:hint="eastAsia"/>
          <w:bCs/>
          <w:color w:val="auto"/>
          <w:sz w:val="32"/>
          <w:szCs w:val="32"/>
          <w:lang w:val="zh-TW" w:eastAsia="zh-TW"/>
        </w:rPr>
        <w:t>五十</w:t>
      </w:r>
      <w:r>
        <w:rPr>
          <w:rFonts w:ascii="仿宋" w:eastAsia="仿宋" w:hAnsi="仿宋" w:cs="黑体" w:hint="eastAsia"/>
          <w:bCs/>
          <w:color w:val="auto"/>
          <w:sz w:val="32"/>
          <w:szCs w:val="32"/>
          <w:lang w:val="zh-TW"/>
        </w:rPr>
        <w:t>三</w:t>
      </w:r>
      <w:r>
        <w:rPr>
          <w:rFonts w:ascii="仿宋" w:eastAsia="仿宋" w:hAnsi="仿宋" w:cs="黑体" w:hint="eastAsia"/>
          <w:bCs/>
          <w:color w:val="auto"/>
          <w:sz w:val="32"/>
          <w:szCs w:val="32"/>
          <w:lang w:val="zh-TW" w:eastAsia="zh-TW"/>
        </w:rPr>
        <w:t>条</w:t>
      </w:r>
      <w:r>
        <w:rPr>
          <w:rFonts w:ascii="仿宋" w:eastAsia="仿宋" w:hAnsi="仿宋" w:cs="黑体" w:hint="eastAsia"/>
          <w:bCs/>
          <w:color w:val="auto"/>
          <w:sz w:val="32"/>
          <w:szCs w:val="32"/>
          <w:lang w:val="zh-TW"/>
        </w:rPr>
        <w:t>、第六十</w:t>
      </w:r>
      <w:r>
        <w:rPr>
          <w:rFonts w:ascii="仿宋" w:eastAsia="仿宋" w:hAnsi="仿宋" w:cs="黑体" w:hint="eastAsia"/>
          <w:bCs/>
          <w:color w:val="auto"/>
          <w:sz w:val="32"/>
          <w:szCs w:val="32"/>
          <w:lang w:val="zh-TW" w:eastAsia="zh-TW"/>
        </w:rPr>
        <w:t>条</w:t>
      </w:r>
      <w:r>
        <w:rPr>
          <w:rFonts w:ascii="仿宋" w:eastAsia="仿宋" w:hAnsi="仿宋" w:cs="黑体" w:hint="eastAsia"/>
          <w:bCs/>
          <w:color w:val="auto"/>
          <w:sz w:val="32"/>
          <w:szCs w:val="32"/>
          <w:lang w:val="zh-TW"/>
        </w:rPr>
        <w:t>和</w:t>
      </w:r>
      <w:r>
        <w:rPr>
          <w:rFonts w:ascii="仿宋" w:eastAsia="仿宋" w:hAnsi="仿宋" w:cs="黑体" w:hint="eastAsia"/>
          <w:bCs/>
          <w:color w:val="auto"/>
          <w:sz w:val="32"/>
          <w:szCs w:val="32"/>
          <w:lang w:val="zh-TW" w:eastAsia="zh-TW"/>
        </w:rPr>
        <w:t>《中华人民共和国消费者权益保护法》第五十六条查处，涉嫌犯罪的，移交司法机关处理。</w:t>
      </w:r>
    </w:p>
    <w:p w:rsidR="00914F43" w:rsidRDefault="00B26BD5" w:rsidP="00211327">
      <w:pPr>
        <w:pStyle w:val="AA0"/>
        <w:shd w:val="clear" w:color="auto" w:fill="FFFFFF"/>
        <w:ind w:firstLineChars="200" w:firstLine="627"/>
        <w:rPr>
          <w:rFonts w:ascii="仿宋" w:eastAsia="仿宋" w:hAnsi="仿宋" w:cs="黑体"/>
          <w:bCs/>
          <w:color w:val="auto"/>
          <w:sz w:val="32"/>
          <w:szCs w:val="32"/>
          <w:lang w:val="zh-TW"/>
        </w:rPr>
      </w:pPr>
      <w:r>
        <w:rPr>
          <w:rFonts w:ascii="仿宋" w:eastAsia="仿宋" w:hAnsi="仿宋" w:cs="黑体" w:hint="eastAsia"/>
          <w:bCs/>
          <w:color w:val="auto"/>
          <w:sz w:val="32"/>
          <w:szCs w:val="32"/>
          <w:lang w:val="zh-TW" w:eastAsia="zh-TW"/>
        </w:rPr>
        <w:t>公布不符合保障人体健康和人身、财产安全</w:t>
      </w:r>
      <w:r>
        <w:rPr>
          <w:rFonts w:ascii="仿宋" w:eastAsia="仿宋" w:hAnsi="仿宋" w:cs="黑体" w:hint="eastAsia"/>
          <w:bCs/>
          <w:color w:val="auto"/>
          <w:sz w:val="32"/>
          <w:szCs w:val="32"/>
          <w:lang w:val="zh-TW"/>
        </w:rPr>
        <w:t>强制性</w:t>
      </w:r>
      <w:r>
        <w:rPr>
          <w:rFonts w:ascii="仿宋" w:eastAsia="仿宋" w:hAnsi="仿宋" w:cs="黑体" w:hint="eastAsia"/>
          <w:bCs/>
          <w:color w:val="auto"/>
          <w:sz w:val="32"/>
          <w:szCs w:val="32"/>
          <w:lang w:val="zh-TW" w:eastAsia="zh-TW"/>
        </w:rPr>
        <w:t>国家标准的产品名单后，发现辖区内的其他销售者继续销售名单中同一产品的，由市场监督管理部门依据前款规定查处。</w:t>
      </w:r>
    </w:p>
    <w:p w:rsidR="00914F43" w:rsidRDefault="00B26BD5" w:rsidP="00211327">
      <w:pPr>
        <w:pStyle w:val="AA0"/>
        <w:shd w:val="clear" w:color="auto" w:fill="FFFFFF"/>
        <w:ind w:firstLineChars="200" w:firstLine="630"/>
        <w:rPr>
          <w:rFonts w:ascii="仿宋" w:eastAsia="仿宋" w:hAnsi="仿宋" w:cs="黑体"/>
          <w:bCs/>
          <w:color w:val="auto"/>
          <w:sz w:val="32"/>
          <w:szCs w:val="32"/>
          <w:lang w:val="zh-TW" w:eastAsia="zh-TW"/>
        </w:rPr>
      </w:pPr>
      <w:r>
        <w:rPr>
          <w:rFonts w:ascii="仿宋" w:eastAsia="仿宋" w:hAnsi="仿宋" w:cs="黑体" w:hint="eastAsia"/>
          <w:b/>
          <w:color w:val="auto"/>
          <w:sz w:val="32"/>
          <w:szCs w:val="32"/>
          <w:lang w:val="zh-TW" w:eastAsia="zh-TW"/>
        </w:rPr>
        <w:t>第五十</w:t>
      </w:r>
      <w:r>
        <w:rPr>
          <w:rFonts w:ascii="仿宋" w:eastAsia="仿宋" w:hAnsi="仿宋" w:cs="黑体" w:hint="eastAsia"/>
          <w:b/>
          <w:color w:val="auto"/>
          <w:sz w:val="32"/>
          <w:szCs w:val="32"/>
          <w:lang w:val="zh-TW"/>
        </w:rPr>
        <w:t>五</w:t>
      </w:r>
      <w:r>
        <w:rPr>
          <w:rFonts w:ascii="仿宋" w:eastAsia="仿宋" w:hAnsi="仿宋" w:cs="黑体" w:hint="eastAsia"/>
          <w:b/>
          <w:color w:val="auto"/>
          <w:sz w:val="32"/>
          <w:szCs w:val="32"/>
          <w:lang w:val="zh-TW" w:eastAsia="zh-TW"/>
        </w:rPr>
        <w:t>条</w:t>
      </w:r>
      <w:r>
        <w:rPr>
          <w:rFonts w:ascii="仿宋" w:eastAsia="仿宋" w:hAnsi="仿宋" w:cs="黑体" w:hint="eastAsia"/>
          <w:bCs/>
          <w:color w:val="auto"/>
          <w:sz w:val="32"/>
          <w:szCs w:val="32"/>
          <w:lang w:val="zh-TW" w:eastAsia="zh-TW"/>
        </w:rPr>
        <w:t>生产者违反本办法第四十二条规定，在整改复查合格前继续生产、销售同一</w:t>
      </w:r>
      <w:r>
        <w:rPr>
          <w:rFonts w:ascii="仿宋" w:eastAsia="仿宋" w:hAnsi="仿宋" w:cs="黑体" w:hint="eastAsia"/>
          <w:bCs/>
          <w:color w:val="auto"/>
          <w:sz w:val="32"/>
          <w:szCs w:val="32"/>
          <w:lang w:val="zh-TW"/>
        </w:rPr>
        <w:t>产品</w:t>
      </w:r>
      <w:r>
        <w:rPr>
          <w:rFonts w:ascii="仿宋" w:eastAsia="仿宋" w:hAnsi="仿宋" w:cs="黑体" w:hint="eastAsia"/>
          <w:bCs/>
          <w:color w:val="auto"/>
          <w:sz w:val="32"/>
          <w:szCs w:val="32"/>
          <w:lang w:val="zh-TW" w:eastAsia="zh-TW"/>
        </w:rPr>
        <w:t>的，由所在地市场监督管理部门处</w:t>
      </w:r>
      <w:r>
        <w:rPr>
          <w:rFonts w:ascii="仿宋" w:eastAsia="仿宋" w:hAnsi="仿宋" w:cs="黑体" w:hint="eastAsia"/>
          <w:bCs/>
          <w:color w:val="auto"/>
          <w:sz w:val="32"/>
          <w:szCs w:val="32"/>
          <w:lang w:val="zh-TW" w:eastAsia="zh-TW"/>
        </w:rPr>
        <w:t>3</w:t>
      </w:r>
      <w:r>
        <w:rPr>
          <w:rFonts w:ascii="仿宋" w:eastAsia="仿宋" w:hAnsi="仿宋" w:cs="黑体" w:hint="eastAsia"/>
          <w:bCs/>
          <w:color w:val="auto"/>
          <w:sz w:val="32"/>
          <w:szCs w:val="32"/>
          <w:lang w:val="zh-TW" w:eastAsia="zh-TW"/>
        </w:rPr>
        <w:t>万元以下罚款。</w:t>
      </w:r>
    </w:p>
    <w:p w:rsidR="00914F43" w:rsidRDefault="00B26BD5" w:rsidP="00211327">
      <w:pPr>
        <w:pStyle w:val="AA0"/>
        <w:shd w:val="clear" w:color="auto" w:fill="FFFFFF"/>
        <w:ind w:firstLineChars="200" w:firstLine="630"/>
        <w:rPr>
          <w:rFonts w:ascii="仿宋" w:eastAsia="仿宋" w:hAnsi="仿宋" w:cs="黑体"/>
          <w:bCs/>
          <w:color w:val="auto"/>
          <w:sz w:val="32"/>
          <w:szCs w:val="32"/>
          <w:lang w:val="zh-TW" w:eastAsia="zh-TW"/>
        </w:rPr>
      </w:pPr>
      <w:r>
        <w:rPr>
          <w:rFonts w:ascii="仿宋" w:eastAsia="仿宋" w:hAnsi="仿宋" w:cs="黑体" w:hint="eastAsia"/>
          <w:b/>
          <w:color w:val="auto"/>
          <w:sz w:val="32"/>
          <w:szCs w:val="32"/>
          <w:lang w:val="zh-TW" w:eastAsia="zh-TW"/>
        </w:rPr>
        <w:t>第五十</w:t>
      </w:r>
      <w:r>
        <w:rPr>
          <w:rFonts w:ascii="仿宋" w:eastAsia="仿宋" w:hAnsi="仿宋" w:cs="黑体" w:hint="eastAsia"/>
          <w:b/>
          <w:color w:val="auto"/>
          <w:sz w:val="32"/>
          <w:szCs w:val="32"/>
          <w:lang w:val="zh-TW"/>
        </w:rPr>
        <w:t>六</w:t>
      </w:r>
      <w:r>
        <w:rPr>
          <w:rFonts w:ascii="仿宋" w:eastAsia="仿宋" w:hAnsi="仿宋" w:cs="黑体" w:hint="eastAsia"/>
          <w:b/>
          <w:color w:val="auto"/>
          <w:sz w:val="32"/>
          <w:szCs w:val="32"/>
          <w:lang w:val="zh-TW" w:eastAsia="zh-TW"/>
        </w:rPr>
        <w:t>条</w:t>
      </w:r>
      <w:r>
        <w:rPr>
          <w:rFonts w:ascii="仿宋" w:eastAsia="仿宋" w:hAnsi="仿宋" w:cs="黑体" w:hint="eastAsia"/>
          <w:bCs/>
          <w:color w:val="auto"/>
          <w:sz w:val="32"/>
          <w:szCs w:val="32"/>
          <w:lang w:val="zh-TW" w:eastAsia="zh-TW"/>
        </w:rPr>
        <w:t>检验机构违反本办法第十六条、第三十</w:t>
      </w:r>
      <w:r>
        <w:rPr>
          <w:rFonts w:ascii="仿宋" w:eastAsia="仿宋" w:hAnsi="仿宋" w:cs="黑体" w:hint="eastAsia"/>
          <w:bCs/>
          <w:color w:val="auto"/>
          <w:sz w:val="32"/>
          <w:szCs w:val="32"/>
          <w:lang w:val="zh-TW"/>
        </w:rPr>
        <w:t>三</w:t>
      </w:r>
      <w:r>
        <w:rPr>
          <w:rFonts w:ascii="仿宋" w:eastAsia="仿宋" w:hAnsi="仿宋" w:cs="黑体" w:hint="eastAsia"/>
          <w:bCs/>
          <w:color w:val="auto"/>
          <w:sz w:val="32"/>
          <w:szCs w:val="32"/>
          <w:lang w:val="zh-TW" w:eastAsia="zh-TW"/>
        </w:rPr>
        <w:t>条和第</w:t>
      </w:r>
      <w:r>
        <w:rPr>
          <w:rFonts w:ascii="仿宋" w:eastAsia="仿宋" w:hAnsi="仿宋" w:cs="黑体" w:hint="eastAsia"/>
          <w:bCs/>
          <w:color w:val="auto"/>
          <w:sz w:val="32"/>
          <w:szCs w:val="32"/>
          <w:lang w:val="zh-TW"/>
        </w:rPr>
        <w:t>三</w:t>
      </w:r>
      <w:r>
        <w:rPr>
          <w:rFonts w:ascii="仿宋" w:eastAsia="仿宋" w:hAnsi="仿宋" w:cs="黑体" w:hint="eastAsia"/>
          <w:bCs/>
          <w:color w:val="auto"/>
          <w:sz w:val="32"/>
          <w:szCs w:val="32"/>
          <w:lang w:val="zh-TW" w:eastAsia="zh-TW"/>
        </w:rPr>
        <w:t>十</w:t>
      </w:r>
      <w:r>
        <w:rPr>
          <w:rFonts w:ascii="仿宋" w:eastAsia="仿宋" w:hAnsi="仿宋" w:cs="黑体" w:hint="eastAsia"/>
          <w:bCs/>
          <w:color w:val="auto"/>
          <w:sz w:val="32"/>
          <w:szCs w:val="32"/>
          <w:lang w:val="zh-TW"/>
        </w:rPr>
        <w:t>八</w:t>
      </w:r>
      <w:r>
        <w:rPr>
          <w:rFonts w:ascii="仿宋" w:eastAsia="仿宋" w:hAnsi="仿宋" w:cs="黑体" w:hint="eastAsia"/>
          <w:bCs/>
          <w:color w:val="auto"/>
          <w:sz w:val="32"/>
          <w:szCs w:val="32"/>
          <w:lang w:val="zh-TW" w:eastAsia="zh-TW"/>
        </w:rPr>
        <w:t>条规定，未经</w:t>
      </w:r>
      <w:r>
        <w:rPr>
          <w:rFonts w:ascii="仿宋" w:eastAsia="仿宋" w:hAnsi="仿宋" w:cs="黑体" w:hint="eastAsia"/>
          <w:bCs/>
          <w:color w:val="auto"/>
          <w:sz w:val="32"/>
          <w:szCs w:val="32"/>
          <w:lang w:val="zh-TW"/>
        </w:rPr>
        <w:t>批准</w:t>
      </w:r>
      <w:r>
        <w:rPr>
          <w:rFonts w:ascii="仿宋" w:eastAsia="仿宋" w:hAnsi="仿宋" w:cs="黑体" w:hint="eastAsia"/>
          <w:bCs/>
          <w:color w:val="auto"/>
          <w:sz w:val="32"/>
          <w:szCs w:val="32"/>
          <w:lang w:val="zh-TW" w:eastAsia="zh-TW"/>
        </w:rPr>
        <w:t>分包检验任务的，或者未按规定及时报送检验报告及有关情况和复检结果的，由组织监督抽查的部门责令改正；情节严重或者拒不改正的，由所在地市场监督管理部门处</w:t>
      </w:r>
      <w:r>
        <w:rPr>
          <w:rFonts w:ascii="仿宋" w:eastAsia="仿宋" w:hAnsi="仿宋" w:cs="黑体" w:hint="eastAsia"/>
          <w:bCs/>
          <w:color w:val="auto"/>
          <w:sz w:val="32"/>
          <w:szCs w:val="32"/>
          <w:lang w:val="zh-TW" w:eastAsia="zh-TW"/>
        </w:rPr>
        <w:t>3</w:t>
      </w:r>
      <w:r>
        <w:rPr>
          <w:rFonts w:ascii="仿宋" w:eastAsia="仿宋" w:hAnsi="仿宋" w:cs="黑体" w:hint="eastAsia"/>
          <w:bCs/>
          <w:color w:val="auto"/>
          <w:sz w:val="32"/>
          <w:szCs w:val="32"/>
          <w:lang w:val="zh-TW" w:eastAsia="zh-TW"/>
        </w:rPr>
        <w:t>万元以下罚款。</w:t>
      </w:r>
    </w:p>
    <w:p w:rsidR="00914F43" w:rsidRDefault="00B26BD5" w:rsidP="00211327">
      <w:pPr>
        <w:pStyle w:val="AA0"/>
        <w:shd w:val="clear" w:color="auto" w:fill="FFFFFF"/>
        <w:ind w:firstLineChars="200" w:firstLine="630"/>
        <w:rPr>
          <w:rFonts w:ascii="仿宋" w:eastAsia="仿宋" w:hAnsi="仿宋" w:cs="黑体"/>
          <w:bCs/>
          <w:color w:val="auto"/>
          <w:sz w:val="32"/>
          <w:szCs w:val="32"/>
          <w:lang w:val="zh-TW" w:eastAsia="zh-TW"/>
        </w:rPr>
      </w:pPr>
      <w:r>
        <w:rPr>
          <w:rFonts w:ascii="仿宋" w:eastAsia="仿宋" w:hAnsi="仿宋" w:cs="黑体" w:hint="eastAsia"/>
          <w:b/>
          <w:color w:val="auto"/>
          <w:sz w:val="32"/>
          <w:szCs w:val="32"/>
          <w:lang w:val="zh-TW" w:eastAsia="zh-TW"/>
        </w:rPr>
        <w:t>第五十</w:t>
      </w:r>
      <w:r>
        <w:rPr>
          <w:rFonts w:ascii="仿宋" w:eastAsia="仿宋" w:hAnsi="仿宋" w:cs="黑体" w:hint="eastAsia"/>
          <w:b/>
          <w:color w:val="auto"/>
          <w:sz w:val="32"/>
          <w:szCs w:val="32"/>
          <w:lang w:val="zh-TW"/>
        </w:rPr>
        <w:t>七</w:t>
      </w:r>
      <w:r>
        <w:rPr>
          <w:rFonts w:ascii="仿宋" w:eastAsia="仿宋" w:hAnsi="仿宋" w:cs="黑体" w:hint="eastAsia"/>
          <w:b/>
          <w:color w:val="auto"/>
          <w:sz w:val="32"/>
          <w:szCs w:val="32"/>
          <w:lang w:val="zh-TW" w:eastAsia="zh-TW"/>
        </w:rPr>
        <w:t>条</w:t>
      </w:r>
      <w:r>
        <w:rPr>
          <w:rFonts w:ascii="仿宋" w:eastAsia="仿宋" w:hAnsi="仿宋" w:cs="黑体" w:hint="eastAsia"/>
          <w:bCs/>
          <w:color w:val="auto"/>
          <w:sz w:val="32"/>
          <w:szCs w:val="32"/>
          <w:lang w:val="zh-TW" w:eastAsia="zh-TW"/>
        </w:rPr>
        <w:t>检验机构违反本办法第三十</w:t>
      </w:r>
      <w:r>
        <w:rPr>
          <w:rFonts w:ascii="仿宋" w:eastAsia="仿宋" w:hAnsi="仿宋" w:cs="黑体" w:hint="eastAsia"/>
          <w:bCs/>
          <w:color w:val="auto"/>
          <w:sz w:val="32"/>
          <w:szCs w:val="32"/>
          <w:lang w:val="zh-TW"/>
        </w:rPr>
        <w:t>二</w:t>
      </w:r>
      <w:r>
        <w:rPr>
          <w:rFonts w:ascii="仿宋" w:eastAsia="仿宋" w:hAnsi="仿宋" w:cs="黑体" w:hint="eastAsia"/>
          <w:bCs/>
          <w:color w:val="auto"/>
          <w:sz w:val="32"/>
          <w:szCs w:val="32"/>
          <w:lang w:val="zh-TW" w:eastAsia="zh-TW"/>
        </w:rPr>
        <w:t>条规定，伪造检验结</w:t>
      </w:r>
      <w:r>
        <w:rPr>
          <w:rFonts w:ascii="仿宋" w:eastAsia="仿宋" w:hAnsi="仿宋" w:cs="黑体" w:hint="eastAsia"/>
          <w:bCs/>
          <w:color w:val="auto"/>
          <w:sz w:val="32"/>
          <w:szCs w:val="32"/>
          <w:lang w:val="zh-TW" w:eastAsia="zh-TW"/>
        </w:rPr>
        <w:lastRenderedPageBreak/>
        <w:t>果的，由所在地市场监督管理部门按照《中华人民共和国产品质量法》第五十七条规定处理。</w:t>
      </w:r>
    </w:p>
    <w:p w:rsidR="00914F43" w:rsidRDefault="00B26BD5" w:rsidP="00211327">
      <w:pPr>
        <w:pStyle w:val="AA0"/>
        <w:shd w:val="clear" w:color="auto" w:fill="FFFFFF"/>
        <w:ind w:firstLineChars="200" w:firstLine="630"/>
        <w:rPr>
          <w:rFonts w:ascii="仿宋" w:eastAsia="仿宋" w:hAnsi="仿宋" w:cs="黑体"/>
          <w:bCs/>
          <w:color w:val="auto"/>
          <w:sz w:val="32"/>
          <w:szCs w:val="32"/>
          <w:lang w:val="zh-TW" w:eastAsia="zh-TW"/>
        </w:rPr>
      </w:pPr>
      <w:r>
        <w:rPr>
          <w:rFonts w:ascii="仿宋" w:eastAsia="仿宋" w:hAnsi="仿宋" w:cs="黑体" w:hint="eastAsia"/>
          <w:b/>
          <w:color w:val="auto"/>
          <w:sz w:val="32"/>
          <w:szCs w:val="32"/>
          <w:lang w:val="zh-TW" w:eastAsia="zh-TW"/>
        </w:rPr>
        <w:t>第</w:t>
      </w:r>
      <w:r>
        <w:rPr>
          <w:rFonts w:ascii="仿宋" w:eastAsia="仿宋" w:hAnsi="仿宋" w:cs="黑体" w:hint="eastAsia"/>
          <w:b/>
          <w:color w:val="auto"/>
          <w:sz w:val="32"/>
          <w:szCs w:val="32"/>
          <w:lang w:val="zh-TW"/>
        </w:rPr>
        <w:t>五十八</w:t>
      </w:r>
      <w:r>
        <w:rPr>
          <w:rFonts w:ascii="仿宋" w:eastAsia="仿宋" w:hAnsi="仿宋" w:cs="黑体" w:hint="eastAsia"/>
          <w:b/>
          <w:color w:val="auto"/>
          <w:sz w:val="32"/>
          <w:szCs w:val="32"/>
          <w:lang w:val="zh-TW" w:eastAsia="zh-TW"/>
        </w:rPr>
        <w:t>条</w:t>
      </w:r>
      <w:r>
        <w:rPr>
          <w:rFonts w:ascii="仿宋" w:eastAsia="仿宋" w:hAnsi="仿宋" w:cs="黑体" w:hint="eastAsia"/>
          <w:bCs/>
          <w:color w:val="auto"/>
          <w:sz w:val="32"/>
          <w:szCs w:val="32"/>
          <w:lang w:val="zh-TW" w:eastAsia="zh-TW"/>
        </w:rPr>
        <w:t>参与监督抽查的市场监督管理部门违反本办法</w:t>
      </w:r>
      <w:r>
        <w:rPr>
          <w:rFonts w:ascii="仿宋" w:eastAsia="仿宋" w:hAnsi="仿宋" w:cs="黑体" w:hint="eastAsia"/>
          <w:bCs/>
          <w:color w:val="auto"/>
          <w:sz w:val="32"/>
          <w:szCs w:val="32"/>
          <w:lang w:val="zh-TW"/>
        </w:rPr>
        <w:t>第三章</w:t>
      </w:r>
      <w:r>
        <w:rPr>
          <w:rFonts w:ascii="仿宋" w:eastAsia="仿宋" w:hAnsi="仿宋" w:cs="黑体" w:hint="eastAsia"/>
          <w:bCs/>
          <w:color w:val="auto"/>
          <w:sz w:val="32"/>
          <w:szCs w:val="32"/>
          <w:lang w:val="zh-TW" w:eastAsia="zh-TW"/>
        </w:rPr>
        <w:t>规定，违规抽样的，由上级主管部门责令改正；情节严重或者拒不改正的，对直接负责的主管人员和其他直接责任人员依法给予行政处分。</w:t>
      </w:r>
    </w:p>
    <w:p w:rsidR="00914F43" w:rsidRDefault="00B26BD5" w:rsidP="00211327">
      <w:pPr>
        <w:pStyle w:val="AA0"/>
        <w:shd w:val="clear" w:color="auto" w:fill="FFFFFF"/>
        <w:ind w:firstLineChars="200" w:firstLine="627"/>
        <w:rPr>
          <w:rFonts w:ascii="仿宋" w:eastAsia="仿宋" w:hAnsi="仿宋" w:cs="黑体"/>
          <w:bCs/>
          <w:color w:val="auto"/>
          <w:sz w:val="32"/>
          <w:szCs w:val="32"/>
          <w:lang w:val="zh-TW" w:eastAsia="zh-TW"/>
        </w:rPr>
      </w:pPr>
      <w:r>
        <w:rPr>
          <w:rFonts w:ascii="仿宋" w:eastAsia="仿宋" w:hAnsi="仿宋" w:cs="黑体" w:hint="eastAsia"/>
          <w:bCs/>
          <w:color w:val="auto"/>
          <w:sz w:val="32"/>
          <w:szCs w:val="32"/>
          <w:lang w:val="zh-TW" w:eastAsia="zh-TW"/>
        </w:rPr>
        <w:t>检验机构有前款所列行为的，由组织监督抽查的部门责令改正；情节严重或者拒不改正的，由所在地市场监督管理部门处</w:t>
      </w:r>
      <w:r>
        <w:rPr>
          <w:rFonts w:ascii="仿宋" w:eastAsia="仿宋" w:hAnsi="仿宋" w:cs="黑体" w:hint="eastAsia"/>
          <w:bCs/>
          <w:color w:val="auto"/>
          <w:sz w:val="32"/>
          <w:szCs w:val="32"/>
          <w:lang w:val="zh-TW" w:eastAsia="zh-TW"/>
        </w:rPr>
        <w:t>3</w:t>
      </w:r>
      <w:r>
        <w:rPr>
          <w:rFonts w:ascii="仿宋" w:eastAsia="仿宋" w:hAnsi="仿宋" w:cs="黑体" w:hint="eastAsia"/>
          <w:bCs/>
          <w:color w:val="auto"/>
          <w:sz w:val="32"/>
          <w:szCs w:val="32"/>
          <w:lang w:val="zh-TW" w:eastAsia="zh-TW"/>
        </w:rPr>
        <w:t>万元以下罚款。</w:t>
      </w:r>
    </w:p>
    <w:p w:rsidR="00914F43" w:rsidRDefault="00B26BD5" w:rsidP="00211327">
      <w:pPr>
        <w:pStyle w:val="AA0"/>
        <w:shd w:val="clear" w:color="auto" w:fill="FFFFFF"/>
        <w:ind w:firstLineChars="200" w:firstLine="630"/>
        <w:rPr>
          <w:rFonts w:ascii="仿宋" w:eastAsia="仿宋" w:hAnsi="仿宋" w:cs="黑体"/>
          <w:bCs/>
          <w:color w:val="auto"/>
          <w:sz w:val="32"/>
          <w:szCs w:val="32"/>
          <w:lang w:val="zh-TW" w:eastAsia="zh-TW"/>
        </w:rPr>
      </w:pPr>
      <w:r>
        <w:rPr>
          <w:rFonts w:ascii="仿宋" w:eastAsia="仿宋" w:hAnsi="仿宋" w:cs="黑体" w:hint="eastAsia"/>
          <w:b/>
          <w:color w:val="auto"/>
          <w:sz w:val="32"/>
          <w:szCs w:val="32"/>
          <w:lang w:val="zh-TW" w:eastAsia="zh-TW"/>
        </w:rPr>
        <w:t>第</w:t>
      </w:r>
      <w:r>
        <w:rPr>
          <w:rFonts w:ascii="仿宋" w:eastAsia="仿宋" w:hAnsi="仿宋" w:cs="黑体" w:hint="eastAsia"/>
          <w:b/>
          <w:color w:val="auto"/>
          <w:sz w:val="32"/>
          <w:szCs w:val="32"/>
          <w:lang w:val="zh-TW"/>
        </w:rPr>
        <w:t>五十九</w:t>
      </w:r>
      <w:r>
        <w:rPr>
          <w:rFonts w:ascii="仿宋" w:eastAsia="仿宋" w:hAnsi="仿宋" w:cs="黑体" w:hint="eastAsia"/>
          <w:b/>
          <w:color w:val="auto"/>
          <w:sz w:val="32"/>
          <w:szCs w:val="32"/>
          <w:lang w:val="zh-TW" w:eastAsia="zh-TW"/>
        </w:rPr>
        <w:t>条</w:t>
      </w:r>
      <w:r>
        <w:rPr>
          <w:rFonts w:ascii="仿宋" w:eastAsia="仿宋" w:hAnsi="仿宋" w:cs="黑体" w:hint="eastAsia"/>
          <w:bCs/>
          <w:color w:val="auto"/>
          <w:sz w:val="32"/>
          <w:szCs w:val="32"/>
          <w:lang w:val="zh-TW" w:eastAsia="zh-TW"/>
        </w:rPr>
        <w:t>组织监督抽查的部门违反本办法第七条规定，向被抽查市场主体收取费用的，按照《中华人民共和国产品质量</w:t>
      </w:r>
      <w:r>
        <w:rPr>
          <w:rFonts w:ascii="仿宋" w:eastAsia="仿宋" w:hAnsi="仿宋" w:cs="黑体" w:hint="eastAsia"/>
          <w:bCs/>
          <w:color w:val="auto"/>
          <w:sz w:val="32"/>
          <w:szCs w:val="32"/>
          <w:lang w:val="zh-TW" w:eastAsia="zh-TW"/>
        </w:rPr>
        <w:t>法》第六十六条规定处理。</w:t>
      </w:r>
    </w:p>
    <w:p w:rsidR="00914F43" w:rsidRDefault="00B26BD5" w:rsidP="00211327">
      <w:pPr>
        <w:pStyle w:val="AA0"/>
        <w:shd w:val="clear" w:color="auto" w:fill="FFFFFF"/>
        <w:ind w:firstLineChars="200" w:firstLine="627"/>
        <w:rPr>
          <w:rFonts w:ascii="仿宋" w:eastAsia="仿宋" w:hAnsi="仿宋" w:cs="黑体"/>
          <w:bCs/>
          <w:color w:val="auto"/>
          <w:sz w:val="32"/>
          <w:szCs w:val="32"/>
          <w:lang w:val="zh-TW"/>
        </w:rPr>
      </w:pPr>
      <w:r>
        <w:rPr>
          <w:rFonts w:ascii="仿宋" w:eastAsia="仿宋" w:hAnsi="仿宋" w:cs="黑体" w:hint="eastAsia"/>
          <w:bCs/>
          <w:color w:val="auto"/>
          <w:sz w:val="32"/>
          <w:szCs w:val="32"/>
          <w:lang w:val="zh-TW" w:eastAsia="zh-TW"/>
        </w:rPr>
        <w:t>检验机构有前款所列行为的，由组织监督抽查的部门责令改正；情节严重或者拒不改正的，由所在地市场监督管理部门处</w:t>
      </w:r>
      <w:r>
        <w:rPr>
          <w:rFonts w:ascii="仿宋" w:eastAsia="仿宋" w:hAnsi="仿宋" w:cs="黑体" w:hint="eastAsia"/>
          <w:bCs/>
          <w:color w:val="auto"/>
          <w:sz w:val="32"/>
          <w:szCs w:val="32"/>
          <w:lang w:val="zh-TW" w:eastAsia="zh-TW"/>
        </w:rPr>
        <w:t>3</w:t>
      </w:r>
      <w:r>
        <w:rPr>
          <w:rFonts w:ascii="仿宋" w:eastAsia="仿宋" w:hAnsi="仿宋" w:cs="黑体" w:hint="eastAsia"/>
          <w:bCs/>
          <w:color w:val="auto"/>
          <w:sz w:val="32"/>
          <w:szCs w:val="32"/>
          <w:lang w:val="zh-TW" w:eastAsia="zh-TW"/>
        </w:rPr>
        <w:t>万元以下罚款；涉嫌犯罪的，移交司法机关处理。</w:t>
      </w:r>
    </w:p>
    <w:p w:rsidR="00914F43" w:rsidRDefault="00B26BD5" w:rsidP="00211327">
      <w:pPr>
        <w:pStyle w:val="AA0"/>
        <w:shd w:val="clear" w:color="auto" w:fill="FFFFFF"/>
        <w:ind w:firstLineChars="200" w:firstLine="630"/>
        <w:rPr>
          <w:rFonts w:ascii="仿宋" w:eastAsia="仿宋" w:hAnsi="仿宋" w:cs="黑体"/>
          <w:bCs/>
          <w:color w:val="auto"/>
          <w:sz w:val="32"/>
          <w:szCs w:val="32"/>
          <w:lang w:val="zh-TW" w:eastAsia="zh-TW"/>
        </w:rPr>
      </w:pPr>
      <w:r>
        <w:rPr>
          <w:rFonts w:ascii="仿宋" w:eastAsia="仿宋" w:hAnsi="仿宋" w:cs="黑体" w:hint="eastAsia"/>
          <w:b/>
          <w:color w:val="auto"/>
          <w:sz w:val="32"/>
          <w:szCs w:val="32"/>
          <w:lang w:val="zh-TW" w:eastAsia="zh-TW"/>
        </w:rPr>
        <w:t>第六十条</w:t>
      </w:r>
      <w:r>
        <w:rPr>
          <w:rFonts w:ascii="仿宋" w:eastAsia="仿宋" w:hAnsi="仿宋" w:cs="黑体" w:hint="eastAsia"/>
          <w:bCs/>
          <w:color w:val="auto"/>
          <w:sz w:val="32"/>
          <w:szCs w:val="32"/>
          <w:lang w:val="zh-TW" w:eastAsia="zh-TW"/>
        </w:rPr>
        <w:t>参与监督抽查的市场监督管理部门及其工作人员，有下列违反法律、法规规定和有关纪律要求的情形，由组织监督抽查的部门或者上级主管部门责令改正；情节严重或者拒不改正的，依法给予行政处分；涉嫌犯罪的，移交司法机关处理。</w:t>
      </w:r>
    </w:p>
    <w:p w:rsidR="00914F43" w:rsidRDefault="00B26BD5" w:rsidP="00211327">
      <w:pPr>
        <w:pStyle w:val="AA0"/>
        <w:shd w:val="clear" w:color="auto" w:fill="FFFFFF"/>
        <w:ind w:firstLineChars="200" w:firstLine="627"/>
        <w:rPr>
          <w:rFonts w:ascii="仿宋" w:eastAsia="仿宋" w:hAnsi="仿宋" w:cs="黑体"/>
          <w:bCs/>
          <w:color w:val="auto"/>
          <w:sz w:val="32"/>
          <w:szCs w:val="32"/>
          <w:lang w:val="zh-TW" w:eastAsia="zh-TW"/>
        </w:rPr>
      </w:pPr>
      <w:r>
        <w:rPr>
          <w:rFonts w:ascii="仿宋" w:eastAsia="仿宋" w:hAnsi="仿宋" w:cs="黑体" w:hint="eastAsia"/>
          <w:bCs/>
          <w:color w:val="auto"/>
          <w:sz w:val="32"/>
          <w:szCs w:val="32"/>
          <w:lang w:val="zh-TW" w:eastAsia="zh-TW"/>
        </w:rPr>
        <w:t>（一）违反第十一条规定，擅自</w:t>
      </w:r>
      <w:r>
        <w:rPr>
          <w:rFonts w:ascii="仿宋" w:eastAsia="仿宋" w:hAnsi="仿宋" w:cs="黑体" w:hint="eastAsia"/>
          <w:bCs/>
          <w:color w:val="auto"/>
          <w:sz w:val="32"/>
          <w:szCs w:val="32"/>
          <w:lang w:val="zh-TW"/>
        </w:rPr>
        <w:t>公</w:t>
      </w:r>
      <w:r>
        <w:rPr>
          <w:rFonts w:ascii="仿宋" w:eastAsia="仿宋" w:hAnsi="仿宋" w:cs="黑体" w:hint="eastAsia"/>
          <w:bCs/>
          <w:color w:val="auto"/>
          <w:sz w:val="32"/>
          <w:szCs w:val="32"/>
          <w:lang w:val="zh-TW" w:eastAsia="zh-TW"/>
        </w:rPr>
        <w:t>布监督抽查信息；</w:t>
      </w:r>
      <w:r>
        <w:rPr>
          <w:rFonts w:ascii="仿宋" w:eastAsia="仿宋" w:hAnsi="仿宋" w:cs="黑体" w:hint="eastAsia"/>
          <w:bCs/>
          <w:color w:val="auto"/>
          <w:sz w:val="32"/>
          <w:szCs w:val="32"/>
          <w:lang w:val="zh-TW" w:eastAsia="zh-TW"/>
        </w:rPr>
        <w:br/>
      </w:r>
      <w:r>
        <w:rPr>
          <w:rFonts w:ascii="仿宋" w:eastAsia="仿宋" w:hAnsi="仿宋" w:cs="黑体" w:hint="eastAsia"/>
          <w:bCs/>
          <w:color w:val="auto"/>
          <w:sz w:val="32"/>
          <w:szCs w:val="32"/>
          <w:lang w:val="zh-TW" w:eastAsia="zh-TW"/>
        </w:rPr>
        <w:t xml:space="preserve">　　（二）在开展抽样工作前事先通知被抽查市场主体；</w:t>
      </w:r>
      <w:r>
        <w:rPr>
          <w:rFonts w:ascii="仿宋" w:eastAsia="仿宋" w:hAnsi="仿宋" w:cs="黑体" w:hint="eastAsia"/>
          <w:bCs/>
          <w:color w:val="auto"/>
          <w:sz w:val="32"/>
          <w:szCs w:val="32"/>
          <w:lang w:val="zh-TW" w:eastAsia="zh-TW"/>
        </w:rPr>
        <w:br/>
      </w:r>
      <w:r>
        <w:rPr>
          <w:rFonts w:ascii="仿宋" w:eastAsia="仿宋" w:hAnsi="仿宋" w:cs="黑体" w:hint="eastAsia"/>
          <w:bCs/>
          <w:color w:val="auto"/>
          <w:sz w:val="32"/>
          <w:szCs w:val="32"/>
          <w:lang w:val="zh-TW" w:eastAsia="zh-TW"/>
        </w:rPr>
        <w:t xml:space="preserve">　　（三）接受被抽查市场主体的馈赠；</w:t>
      </w:r>
      <w:r>
        <w:rPr>
          <w:rFonts w:ascii="仿宋" w:eastAsia="仿宋" w:hAnsi="仿宋" w:cs="黑体" w:hint="eastAsia"/>
          <w:bCs/>
          <w:color w:val="auto"/>
          <w:sz w:val="32"/>
          <w:szCs w:val="32"/>
          <w:lang w:val="zh-TW" w:eastAsia="zh-TW"/>
        </w:rPr>
        <w:br/>
      </w:r>
      <w:r>
        <w:rPr>
          <w:rFonts w:ascii="仿宋" w:eastAsia="仿宋" w:hAnsi="仿宋" w:cs="黑体" w:hint="eastAsia"/>
          <w:bCs/>
          <w:color w:val="auto"/>
          <w:sz w:val="32"/>
          <w:szCs w:val="32"/>
          <w:lang w:val="zh-TW" w:eastAsia="zh-TW"/>
        </w:rPr>
        <w:lastRenderedPageBreak/>
        <w:t xml:space="preserve">　　（四）在实施监督抽查期间，与被抽查市场主体签订同类产品的有偿服务协议或者接受被抽查市场主体同</w:t>
      </w:r>
      <w:r>
        <w:rPr>
          <w:rFonts w:ascii="仿宋" w:eastAsia="仿宋" w:hAnsi="仿宋" w:cs="黑体" w:hint="eastAsia"/>
          <w:bCs/>
          <w:color w:val="auto"/>
          <w:sz w:val="32"/>
          <w:szCs w:val="32"/>
          <w:lang w:val="zh-TW"/>
        </w:rPr>
        <w:t>一</w:t>
      </w:r>
      <w:r>
        <w:rPr>
          <w:rFonts w:ascii="仿宋" w:eastAsia="仿宋" w:hAnsi="仿宋" w:cs="黑体" w:hint="eastAsia"/>
          <w:bCs/>
          <w:color w:val="auto"/>
          <w:sz w:val="32"/>
          <w:szCs w:val="32"/>
          <w:lang w:val="zh-TW" w:eastAsia="zh-TW"/>
        </w:rPr>
        <w:t>产品的委托检验；</w:t>
      </w:r>
      <w:r>
        <w:rPr>
          <w:rFonts w:ascii="仿宋" w:eastAsia="仿宋" w:hAnsi="仿宋" w:cs="黑体" w:hint="eastAsia"/>
          <w:bCs/>
          <w:color w:val="auto"/>
          <w:sz w:val="32"/>
          <w:szCs w:val="32"/>
          <w:lang w:val="zh-TW" w:eastAsia="zh-TW"/>
        </w:rPr>
        <w:br/>
      </w:r>
      <w:r>
        <w:rPr>
          <w:rFonts w:ascii="仿宋" w:eastAsia="仿宋" w:hAnsi="仿宋" w:cs="黑体" w:hint="eastAsia"/>
          <w:bCs/>
          <w:color w:val="auto"/>
          <w:sz w:val="32"/>
          <w:szCs w:val="32"/>
          <w:lang w:val="zh-TW" w:eastAsia="zh-TW"/>
        </w:rPr>
        <w:t xml:space="preserve">　　（五）利用监督抽查结果参与有偿活动，开展产品推荐、评比活动，向被抽查市场主体发放监督抽查合格证书或牌匾；</w:t>
      </w:r>
      <w:r>
        <w:rPr>
          <w:rFonts w:ascii="仿宋" w:eastAsia="仿宋" w:hAnsi="仿宋" w:cs="黑体" w:hint="eastAsia"/>
          <w:bCs/>
          <w:color w:val="auto"/>
          <w:sz w:val="32"/>
          <w:szCs w:val="32"/>
          <w:lang w:val="zh-TW" w:eastAsia="zh-TW"/>
        </w:rPr>
        <w:br/>
      </w:r>
      <w:r>
        <w:rPr>
          <w:rFonts w:ascii="仿宋" w:eastAsia="仿宋" w:hAnsi="仿宋" w:cs="黑体" w:hint="eastAsia"/>
          <w:bCs/>
          <w:color w:val="auto"/>
          <w:sz w:val="32"/>
          <w:szCs w:val="32"/>
          <w:lang w:val="zh-TW" w:eastAsia="zh-TW"/>
        </w:rPr>
        <w:t xml:space="preserve">　　（六）利用抽查工作之便牟取其他不正当利益。</w:t>
      </w:r>
    </w:p>
    <w:p w:rsidR="00914F43" w:rsidRDefault="00B26BD5" w:rsidP="00211327">
      <w:pPr>
        <w:pStyle w:val="AA0"/>
        <w:shd w:val="clear" w:color="auto" w:fill="FFFFFF"/>
        <w:ind w:firstLineChars="200" w:firstLine="627"/>
        <w:rPr>
          <w:rFonts w:ascii="仿宋" w:eastAsia="仿宋" w:hAnsi="仿宋" w:cs="黑体"/>
          <w:bCs/>
          <w:color w:val="auto"/>
          <w:sz w:val="32"/>
          <w:szCs w:val="32"/>
          <w:lang w:val="zh-TW"/>
        </w:rPr>
      </w:pPr>
      <w:r>
        <w:rPr>
          <w:rFonts w:ascii="仿宋" w:eastAsia="仿宋" w:hAnsi="仿宋" w:cs="黑体" w:hint="eastAsia"/>
          <w:bCs/>
          <w:color w:val="auto"/>
          <w:sz w:val="32"/>
          <w:szCs w:val="32"/>
          <w:lang w:val="zh-TW" w:eastAsia="zh-TW"/>
        </w:rPr>
        <w:t>检验机构有前款所列行为的，由组织监督抽查的部门责令改正；情节严重或者拒不改正的，由所在地市场监督管理部门处</w:t>
      </w:r>
      <w:r>
        <w:rPr>
          <w:rFonts w:ascii="仿宋" w:eastAsia="仿宋" w:hAnsi="仿宋" w:cs="黑体" w:hint="eastAsia"/>
          <w:bCs/>
          <w:color w:val="auto"/>
          <w:sz w:val="32"/>
          <w:szCs w:val="32"/>
          <w:lang w:val="zh-TW" w:eastAsia="zh-TW"/>
        </w:rPr>
        <w:t>3</w:t>
      </w:r>
      <w:r>
        <w:rPr>
          <w:rFonts w:ascii="仿宋" w:eastAsia="仿宋" w:hAnsi="仿宋" w:cs="黑体" w:hint="eastAsia"/>
          <w:bCs/>
          <w:color w:val="auto"/>
          <w:sz w:val="32"/>
          <w:szCs w:val="32"/>
          <w:lang w:val="zh-TW" w:eastAsia="zh-TW"/>
        </w:rPr>
        <w:t>万元以下罚款；涉嫌犯罪的，移交司法机关处理。</w:t>
      </w:r>
    </w:p>
    <w:p w:rsidR="00914F43" w:rsidRDefault="00914F43" w:rsidP="00211327">
      <w:pPr>
        <w:pStyle w:val="AA0"/>
        <w:shd w:val="clear" w:color="auto" w:fill="FFFFFF"/>
        <w:ind w:firstLineChars="200" w:firstLine="627"/>
        <w:jc w:val="center"/>
        <w:rPr>
          <w:rFonts w:ascii="仿宋" w:eastAsia="仿宋" w:hAnsi="仿宋" w:cs="黑体"/>
          <w:bCs/>
          <w:color w:val="auto"/>
          <w:sz w:val="32"/>
          <w:szCs w:val="32"/>
          <w:lang w:val="zh-TW"/>
        </w:rPr>
      </w:pPr>
    </w:p>
    <w:p w:rsidR="00914F43" w:rsidRDefault="00B26BD5">
      <w:pPr>
        <w:pStyle w:val="AA0"/>
        <w:shd w:val="clear" w:color="auto" w:fill="FFFFFF"/>
        <w:jc w:val="center"/>
        <w:rPr>
          <w:rFonts w:ascii="仿宋" w:eastAsia="仿宋" w:hAnsi="仿宋" w:cs="黑体"/>
          <w:bCs/>
          <w:color w:val="auto"/>
          <w:sz w:val="32"/>
          <w:szCs w:val="32"/>
          <w:lang w:val="zh-TW" w:eastAsia="zh-TW"/>
        </w:rPr>
      </w:pPr>
      <w:bookmarkStart w:id="0" w:name="_GoBack"/>
      <w:bookmarkEnd w:id="0"/>
      <w:r>
        <w:rPr>
          <w:rFonts w:ascii="仿宋" w:eastAsia="仿宋" w:hAnsi="仿宋" w:cs="黑体" w:hint="eastAsia"/>
          <w:b/>
          <w:color w:val="auto"/>
          <w:sz w:val="32"/>
          <w:szCs w:val="32"/>
          <w:lang w:val="zh-TW" w:eastAsia="zh-TW"/>
        </w:rPr>
        <w:t>第八章</w:t>
      </w:r>
      <w:r>
        <w:rPr>
          <w:rFonts w:ascii="仿宋" w:eastAsia="仿宋" w:hAnsi="仿宋" w:cs="黑体" w:hint="eastAsia"/>
          <w:bCs/>
          <w:color w:val="auto"/>
          <w:sz w:val="32"/>
          <w:szCs w:val="32"/>
          <w:lang w:val="zh-TW" w:eastAsia="zh-TW"/>
        </w:rPr>
        <w:t xml:space="preserve">　</w:t>
      </w:r>
      <w:r>
        <w:rPr>
          <w:rFonts w:ascii="仿宋" w:eastAsia="仿宋" w:hAnsi="仿宋" w:cs="黑体" w:hint="eastAsia"/>
          <w:bCs/>
          <w:color w:val="auto"/>
          <w:sz w:val="32"/>
          <w:szCs w:val="32"/>
          <w:lang w:val="zh-TW" w:eastAsia="zh-TW"/>
        </w:rPr>
        <w:t>附</w:t>
      </w:r>
      <w:r>
        <w:rPr>
          <w:rFonts w:ascii="仿宋" w:eastAsia="仿宋" w:hAnsi="仿宋" w:cs="黑体" w:hint="eastAsia"/>
          <w:bCs/>
          <w:color w:val="auto"/>
          <w:sz w:val="32"/>
          <w:szCs w:val="32"/>
          <w:lang w:val="zh-TW" w:eastAsia="zh-TW"/>
        </w:rPr>
        <w:t xml:space="preserve">　</w:t>
      </w:r>
      <w:r>
        <w:rPr>
          <w:rFonts w:ascii="仿宋" w:eastAsia="仿宋" w:hAnsi="仿宋" w:cs="黑体" w:hint="eastAsia"/>
          <w:bCs/>
          <w:color w:val="auto"/>
          <w:sz w:val="32"/>
          <w:szCs w:val="32"/>
          <w:lang w:val="zh-TW" w:eastAsia="zh-TW"/>
        </w:rPr>
        <w:t>则</w:t>
      </w:r>
    </w:p>
    <w:p w:rsidR="00914F43" w:rsidRDefault="00914F43" w:rsidP="00211327">
      <w:pPr>
        <w:pStyle w:val="AA0"/>
        <w:shd w:val="clear" w:color="auto" w:fill="FFFFFF"/>
        <w:ind w:firstLineChars="200" w:firstLine="627"/>
        <w:jc w:val="center"/>
        <w:rPr>
          <w:rFonts w:ascii="仿宋" w:eastAsia="仿宋" w:hAnsi="仿宋" w:cs="黑体"/>
          <w:bCs/>
          <w:color w:val="auto"/>
          <w:sz w:val="32"/>
          <w:szCs w:val="32"/>
          <w:lang w:val="zh-TW" w:eastAsia="zh-TW"/>
        </w:rPr>
      </w:pPr>
    </w:p>
    <w:p w:rsidR="00914F43" w:rsidRDefault="00B26BD5" w:rsidP="00211327">
      <w:pPr>
        <w:pStyle w:val="AA0"/>
        <w:shd w:val="clear" w:color="auto" w:fill="FFFFFF"/>
        <w:ind w:firstLineChars="200" w:firstLine="630"/>
        <w:rPr>
          <w:rFonts w:ascii="仿宋" w:eastAsia="仿宋" w:hAnsi="仿宋" w:cs="黑体"/>
          <w:bCs/>
          <w:color w:val="auto"/>
          <w:sz w:val="32"/>
          <w:szCs w:val="32"/>
        </w:rPr>
      </w:pPr>
      <w:r>
        <w:rPr>
          <w:rFonts w:ascii="仿宋" w:eastAsia="仿宋" w:hAnsi="仿宋" w:cs="黑体" w:hint="eastAsia"/>
          <w:b/>
          <w:color w:val="auto"/>
          <w:sz w:val="32"/>
          <w:szCs w:val="32"/>
          <w:lang w:val="zh-TW" w:eastAsia="zh-TW"/>
        </w:rPr>
        <w:t>第六十</w:t>
      </w:r>
      <w:r>
        <w:rPr>
          <w:rFonts w:ascii="仿宋" w:eastAsia="仿宋" w:hAnsi="仿宋" w:cs="黑体" w:hint="eastAsia"/>
          <w:b/>
          <w:color w:val="auto"/>
          <w:sz w:val="32"/>
          <w:szCs w:val="32"/>
          <w:lang w:val="zh-TW"/>
        </w:rPr>
        <w:t>一</w:t>
      </w:r>
      <w:r>
        <w:rPr>
          <w:rFonts w:ascii="仿宋" w:eastAsia="仿宋" w:hAnsi="仿宋" w:cs="黑体" w:hint="eastAsia"/>
          <w:b/>
          <w:color w:val="auto"/>
          <w:sz w:val="32"/>
          <w:szCs w:val="32"/>
          <w:lang w:val="zh-TW" w:eastAsia="zh-TW"/>
        </w:rPr>
        <w:t>条</w:t>
      </w:r>
      <w:r>
        <w:rPr>
          <w:rFonts w:ascii="仿宋" w:eastAsia="仿宋" w:hAnsi="仿宋" w:cs="黑体" w:hint="eastAsia"/>
          <w:bCs/>
          <w:color w:val="auto"/>
          <w:sz w:val="32"/>
          <w:szCs w:val="32"/>
          <w:lang w:val="zh-TW" w:eastAsia="zh-TW"/>
        </w:rPr>
        <w:t>市场监督管理部门应当妥善保存监督抽查相关的文书资料，保存期限不得少于两年。</w:t>
      </w:r>
    </w:p>
    <w:p w:rsidR="00914F43" w:rsidRDefault="00B26BD5" w:rsidP="00211327">
      <w:pPr>
        <w:pStyle w:val="AA0"/>
        <w:shd w:val="clear" w:color="auto" w:fill="FFFFFF"/>
        <w:ind w:firstLineChars="200" w:firstLine="630"/>
        <w:rPr>
          <w:rFonts w:ascii="仿宋" w:eastAsia="仿宋" w:hAnsi="仿宋" w:cs="黑体"/>
          <w:bCs/>
          <w:color w:val="auto"/>
          <w:sz w:val="32"/>
          <w:szCs w:val="32"/>
          <w:lang w:val="zh-TW"/>
        </w:rPr>
      </w:pPr>
      <w:r>
        <w:rPr>
          <w:rFonts w:ascii="仿宋" w:eastAsia="仿宋" w:hAnsi="仿宋" w:cs="黑体" w:hint="eastAsia"/>
          <w:b/>
          <w:color w:val="auto"/>
          <w:sz w:val="32"/>
          <w:szCs w:val="32"/>
          <w:lang w:val="zh-TW" w:eastAsia="zh-TW"/>
        </w:rPr>
        <w:t>第六十</w:t>
      </w:r>
      <w:r>
        <w:rPr>
          <w:rFonts w:ascii="仿宋" w:eastAsia="仿宋" w:hAnsi="仿宋" w:cs="黑体" w:hint="eastAsia"/>
          <w:b/>
          <w:color w:val="auto"/>
          <w:sz w:val="32"/>
          <w:szCs w:val="32"/>
          <w:lang w:val="zh-TW"/>
        </w:rPr>
        <w:t>二</w:t>
      </w:r>
      <w:r>
        <w:rPr>
          <w:rFonts w:ascii="仿宋" w:eastAsia="仿宋" w:hAnsi="仿宋" w:cs="黑体" w:hint="eastAsia"/>
          <w:b/>
          <w:color w:val="auto"/>
          <w:sz w:val="32"/>
          <w:szCs w:val="32"/>
          <w:lang w:val="zh-TW" w:eastAsia="zh-TW"/>
        </w:rPr>
        <w:t>条</w:t>
      </w:r>
      <w:r>
        <w:rPr>
          <w:rFonts w:ascii="仿宋" w:eastAsia="仿宋" w:hAnsi="仿宋" w:cs="黑体" w:hint="eastAsia"/>
          <w:bCs/>
          <w:color w:val="auto"/>
          <w:sz w:val="32"/>
          <w:szCs w:val="32"/>
          <w:lang w:val="zh-TW" w:eastAsia="zh-TW"/>
        </w:rPr>
        <w:t>本办法由</w:t>
      </w:r>
      <w:r>
        <w:rPr>
          <w:rFonts w:ascii="仿宋" w:eastAsia="仿宋" w:hAnsi="仿宋" w:cs="黑体" w:hint="eastAsia"/>
          <w:bCs/>
          <w:color w:val="auto"/>
          <w:sz w:val="32"/>
          <w:szCs w:val="32"/>
          <w:lang w:val="zh-TW"/>
        </w:rPr>
        <w:t>国家市场监督管理总局</w:t>
      </w:r>
      <w:r>
        <w:rPr>
          <w:rFonts w:ascii="仿宋" w:eastAsia="仿宋" w:hAnsi="仿宋" w:cs="黑体" w:hint="eastAsia"/>
          <w:bCs/>
          <w:color w:val="auto"/>
          <w:sz w:val="32"/>
          <w:szCs w:val="32"/>
          <w:lang w:val="zh-TW" w:eastAsia="zh-TW"/>
        </w:rPr>
        <w:t>负责解释。</w:t>
      </w:r>
    </w:p>
    <w:p w:rsidR="00914F43" w:rsidRDefault="00B26BD5" w:rsidP="00211327">
      <w:pPr>
        <w:pStyle w:val="AA0"/>
        <w:shd w:val="clear" w:color="auto" w:fill="FFFFFF"/>
        <w:ind w:firstLineChars="200" w:firstLine="630"/>
        <w:rPr>
          <w:rFonts w:ascii="仿宋" w:eastAsia="仿宋" w:hAnsi="仿宋" w:cs="黑体"/>
          <w:bCs/>
          <w:color w:val="auto"/>
          <w:sz w:val="32"/>
          <w:szCs w:val="32"/>
          <w:lang w:val="zh-TW"/>
        </w:rPr>
      </w:pPr>
      <w:r>
        <w:rPr>
          <w:rFonts w:ascii="仿宋" w:eastAsia="仿宋" w:hAnsi="仿宋" w:cs="黑体" w:hint="eastAsia"/>
          <w:b/>
          <w:color w:val="auto"/>
          <w:sz w:val="32"/>
          <w:szCs w:val="32"/>
          <w:lang w:val="zh-TW" w:eastAsia="zh-TW"/>
        </w:rPr>
        <w:t>第六十</w:t>
      </w:r>
      <w:r>
        <w:rPr>
          <w:rFonts w:ascii="仿宋" w:eastAsia="仿宋" w:hAnsi="仿宋" w:cs="黑体" w:hint="eastAsia"/>
          <w:b/>
          <w:color w:val="auto"/>
          <w:sz w:val="32"/>
          <w:szCs w:val="32"/>
          <w:lang w:val="zh-TW"/>
        </w:rPr>
        <w:t>三</w:t>
      </w:r>
      <w:r>
        <w:rPr>
          <w:rFonts w:ascii="仿宋" w:eastAsia="仿宋" w:hAnsi="仿宋" w:cs="黑体" w:hint="eastAsia"/>
          <w:b/>
          <w:color w:val="auto"/>
          <w:sz w:val="32"/>
          <w:szCs w:val="32"/>
          <w:lang w:val="zh-TW" w:eastAsia="zh-TW"/>
        </w:rPr>
        <w:t>条</w:t>
      </w:r>
      <w:r>
        <w:rPr>
          <w:rFonts w:ascii="仿宋" w:eastAsia="仿宋" w:hAnsi="仿宋" w:cs="黑体" w:hint="eastAsia"/>
          <w:bCs/>
          <w:color w:val="auto"/>
          <w:sz w:val="32"/>
          <w:szCs w:val="32"/>
          <w:lang w:val="zh-TW" w:eastAsia="zh-TW"/>
        </w:rPr>
        <w:t>本办法中所称“日”为自然日</w:t>
      </w:r>
      <w:r>
        <w:rPr>
          <w:rFonts w:ascii="仿宋" w:eastAsia="仿宋" w:hAnsi="仿宋" w:cs="黑体" w:hint="eastAsia"/>
          <w:bCs/>
          <w:color w:val="auto"/>
          <w:sz w:val="32"/>
          <w:szCs w:val="32"/>
          <w:lang w:val="zh-TW"/>
        </w:rPr>
        <w:t>，不含法定节假日</w:t>
      </w:r>
      <w:r>
        <w:rPr>
          <w:rFonts w:ascii="仿宋" w:eastAsia="仿宋" w:hAnsi="仿宋" w:cs="黑体" w:hint="eastAsia"/>
          <w:bCs/>
          <w:color w:val="auto"/>
          <w:sz w:val="32"/>
          <w:szCs w:val="32"/>
          <w:lang w:val="zh-TW" w:eastAsia="zh-TW"/>
        </w:rPr>
        <w:t>。</w:t>
      </w:r>
    </w:p>
    <w:p w:rsidR="00914F43" w:rsidRDefault="00B26BD5" w:rsidP="00211327">
      <w:pPr>
        <w:pStyle w:val="AA0"/>
        <w:shd w:val="clear" w:color="auto" w:fill="FFFFFF"/>
        <w:ind w:firstLineChars="200" w:firstLine="630"/>
        <w:rPr>
          <w:rFonts w:ascii="仿宋" w:eastAsia="仿宋" w:hAnsi="仿宋" w:cs="黑体"/>
          <w:bCs/>
          <w:color w:val="auto"/>
          <w:sz w:val="32"/>
          <w:szCs w:val="32"/>
          <w:lang w:val="zh-TW"/>
        </w:rPr>
      </w:pPr>
      <w:r>
        <w:rPr>
          <w:rFonts w:ascii="仿宋" w:eastAsia="仿宋" w:hAnsi="仿宋" w:cs="黑体" w:hint="eastAsia"/>
          <w:b/>
          <w:color w:val="auto"/>
          <w:sz w:val="32"/>
          <w:szCs w:val="32"/>
          <w:lang w:val="zh-TW" w:eastAsia="zh-TW"/>
        </w:rPr>
        <w:t>第六十</w:t>
      </w:r>
      <w:r>
        <w:rPr>
          <w:rFonts w:ascii="仿宋" w:eastAsia="仿宋" w:hAnsi="仿宋" w:cs="黑体" w:hint="eastAsia"/>
          <w:b/>
          <w:color w:val="auto"/>
          <w:sz w:val="32"/>
          <w:szCs w:val="32"/>
          <w:lang w:val="zh-TW"/>
        </w:rPr>
        <w:t>四</w:t>
      </w:r>
      <w:r>
        <w:rPr>
          <w:rFonts w:ascii="仿宋" w:eastAsia="仿宋" w:hAnsi="仿宋" w:cs="黑体" w:hint="eastAsia"/>
          <w:b/>
          <w:color w:val="auto"/>
          <w:sz w:val="32"/>
          <w:szCs w:val="32"/>
          <w:lang w:val="zh-TW" w:eastAsia="zh-TW"/>
        </w:rPr>
        <w:t>条</w:t>
      </w:r>
      <w:r>
        <w:rPr>
          <w:rFonts w:ascii="仿宋" w:eastAsia="仿宋" w:hAnsi="仿宋" w:cs="黑体" w:hint="eastAsia"/>
          <w:bCs/>
          <w:color w:val="auto"/>
          <w:sz w:val="32"/>
          <w:szCs w:val="32"/>
          <w:lang w:val="zh-TW" w:eastAsia="zh-TW"/>
        </w:rPr>
        <w:t>依据</w:t>
      </w:r>
      <w:r>
        <w:rPr>
          <w:rFonts w:ascii="仿宋" w:eastAsia="仿宋" w:hAnsi="仿宋" w:cs="黑体" w:hint="eastAsia"/>
          <w:bCs/>
          <w:color w:val="auto"/>
          <w:sz w:val="32"/>
          <w:szCs w:val="32"/>
          <w:lang w:val="zh-TW"/>
        </w:rPr>
        <w:t>《中华人民共和国</w:t>
      </w:r>
      <w:r>
        <w:rPr>
          <w:rFonts w:ascii="仿宋" w:eastAsia="仿宋" w:hAnsi="仿宋" w:cs="黑体" w:hint="eastAsia"/>
          <w:bCs/>
          <w:color w:val="auto"/>
          <w:sz w:val="32"/>
          <w:szCs w:val="32"/>
          <w:lang w:val="zh-TW" w:eastAsia="zh-TW"/>
        </w:rPr>
        <w:t>食品安全法</w:t>
      </w:r>
      <w:r>
        <w:rPr>
          <w:rFonts w:ascii="仿宋" w:eastAsia="仿宋" w:hAnsi="仿宋" w:cs="黑体" w:hint="eastAsia"/>
          <w:bCs/>
          <w:color w:val="auto"/>
          <w:sz w:val="32"/>
          <w:szCs w:val="32"/>
          <w:lang w:val="zh-TW"/>
        </w:rPr>
        <w:t>》实施</w:t>
      </w:r>
      <w:r>
        <w:rPr>
          <w:rFonts w:ascii="仿宋" w:eastAsia="仿宋" w:hAnsi="仿宋" w:cs="黑体" w:hint="eastAsia"/>
          <w:bCs/>
          <w:color w:val="auto"/>
          <w:sz w:val="32"/>
          <w:szCs w:val="32"/>
          <w:lang w:val="zh-TW" w:eastAsia="zh-TW"/>
        </w:rPr>
        <w:t>的食品相关产品</w:t>
      </w:r>
      <w:r>
        <w:rPr>
          <w:rFonts w:ascii="仿宋" w:eastAsia="仿宋" w:hAnsi="仿宋" w:cs="黑体" w:hint="eastAsia"/>
          <w:bCs/>
          <w:color w:val="auto"/>
          <w:sz w:val="32"/>
          <w:szCs w:val="32"/>
          <w:lang w:val="zh-TW"/>
        </w:rPr>
        <w:t>监督</w:t>
      </w:r>
      <w:r>
        <w:rPr>
          <w:rFonts w:ascii="仿宋" w:eastAsia="仿宋" w:hAnsi="仿宋" w:cs="黑体" w:hint="eastAsia"/>
          <w:bCs/>
          <w:color w:val="auto"/>
          <w:sz w:val="32"/>
          <w:szCs w:val="32"/>
          <w:lang w:val="zh-TW" w:eastAsia="zh-TW"/>
        </w:rPr>
        <w:t>抽查，适用本</w:t>
      </w:r>
      <w:r>
        <w:rPr>
          <w:rFonts w:ascii="仿宋" w:eastAsia="仿宋" w:hAnsi="仿宋" w:cs="黑体" w:hint="eastAsia"/>
          <w:bCs/>
          <w:color w:val="auto"/>
          <w:sz w:val="32"/>
          <w:szCs w:val="32"/>
          <w:lang w:val="zh-TW"/>
        </w:rPr>
        <w:t>办法</w:t>
      </w:r>
      <w:r>
        <w:rPr>
          <w:rFonts w:ascii="仿宋" w:eastAsia="仿宋" w:hAnsi="仿宋" w:cs="黑体" w:hint="eastAsia"/>
          <w:bCs/>
          <w:color w:val="auto"/>
          <w:sz w:val="32"/>
          <w:szCs w:val="32"/>
          <w:lang w:val="zh-TW" w:eastAsia="zh-TW"/>
        </w:rPr>
        <w:t>。</w:t>
      </w:r>
    </w:p>
    <w:p w:rsidR="00914F43" w:rsidRDefault="00B26BD5" w:rsidP="00211327">
      <w:pPr>
        <w:pStyle w:val="AA0"/>
        <w:shd w:val="clear" w:color="auto" w:fill="FFFFFF"/>
        <w:ind w:firstLineChars="200" w:firstLine="627"/>
        <w:rPr>
          <w:rFonts w:ascii="仿宋" w:eastAsia="仿宋" w:hAnsi="仿宋" w:cs="黑体"/>
          <w:bCs/>
          <w:color w:val="auto"/>
          <w:sz w:val="32"/>
          <w:szCs w:val="32"/>
          <w:lang w:val="zh-TW" w:eastAsia="zh-TW"/>
        </w:rPr>
      </w:pPr>
      <w:r>
        <w:rPr>
          <w:rFonts w:ascii="仿宋" w:eastAsia="仿宋" w:hAnsi="仿宋" w:cs="黑体" w:hint="eastAsia"/>
          <w:bCs/>
          <w:color w:val="auto"/>
          <w:sz w:val="32"/>
          <w:szCs w:val="32"/>
          <w:lang w:val="zh-TW"/>
        </w:rPr>
        <w:t>对</w:t>
      </w:r>
      <w:r>
        <w:rPr>
          <w:rFonts w:ascii="仿宋" w:eastAsia="仿宋" w:hAnsi="仿宋" w:cs="黑体" w:hint="eastAsia"/>
          <w:bCs/>
          <w:color w:val="auto"/>
          <w:sz w:val="32"/>
          <w:szCs w:val="32"/>
          <w:lang w:val="zh-TW" w:eastAsia="zh-TW"/>
        </w:rPr>
        <w:t>经营性服务</w:t>
      </w:r>
      <w:r>
        <w:rPr>
          <w:rFonts w:ascii="仿宋" w:eastAsia="仿宋" w:hAnsi="仿宋" w:cs="黑体" w:hint="eastAsia"/>
          <w:bCs/>
          <w:color w:val="auto"/>
          <w:sz w:val="32"/>
          <w:szCs w:val="32"/>
          <w:lang w:val="zh-TW"/>
        </w:rPr>
        <w:t>中使用的</w:t>
      </w:r>
      <w:r>
        <w:rPr>
          <w:rFonts w:ascii="仿宋" w:eastAsia="仿宋" w:hAnsi="仿宋" w:cs="黑体" w:hint="eastAsia"/>
          <w:bCs/>
          <w:color w:val="auto"/>
          <w:sz w:val="32"/>
          <w:szCs w:val="32"/>
          <w:lang w:val="zh-TW" w:eastAsia="zh-TW"/>
        </w:rPr>
        <w:t>产品</w:t>
      </w:r>
      <w:r>
        <w:rPr>
          <w:rFonts w:ascii="仿宋" w:eastAsia="仿宋" w:hAnsi="仿宋" w:cs="黑体" w:hint="eastAsia"/>
          <w:bCs/>
          <w:color w:val="auto"/>
          <w:sz w:val="32"/>
          <w:szCs w:val="32"/>
          <w:lang w:val="zh-TW"/>
        </w:rPr>
        <w:t>实施监督</w:t>
      </w:r>
      <w:r>
        <w:rPr>
          <w:rFonts w:ascii="仿宋" w:eastAsia="仿宋" w:hAnsi="仿宋" w:cs="黑体" w:hint="eastAsia"/>
          <w:bCs/>
          <w:color w:val="auto"/>
          <w:sz w:val="32"/>
          <w:szCs w:val="32"/>
          <w:lang w:val="zh-TW" w:eastAsia="zh-TW"/>
        </w:rPr>
        <w:t>抽查，</w:t>
      </w:r>
      <w:r>
        <w:rPr>
          <w:rFonts w:ascii="仿宋" w:eastAsia="仿宋" w:hAnsi="仿宋" w:cs="黑体" w:hint="eastAsia"/>
          <w:bCs/>
          <w:color w:val="auto"/>
          <w:sz w:val="32"/>
          <w:szCs w:val="32"/>
          <w:lang w:val="zh-TW"/>
        </w:rPr>
        <w:t>不适用本办法</w:t>
      </w:r>
      <w:r>
        <w:rPr>
          <w:rFonts w:ascii="仿宋" w:eastAsia="仿宋" w:hAnsi="仿宋" w:cs="黑体" w:hint="eastAsia"/>
          <w:bCs/>
          <w:color w:val="auto"/>
          <w:sz w:val="32"/>
          <w:szCs w:val="32"/>
          <w:lang w:val="zh-TW" w:eastAsia="zh-TW"/>
        </w:rPr>
        <w:t>。</w:t>
      </w:r>
    </w:p>
    <w:p w:rsidR="00914F43" w:rsidRDefault="00B26BD5" w:rsidP="00914F43">
      <w:pPr>
        <w:ind w:firstLineChars="200" w:firstLine="630"/>
        <w:rPr>
          <w:rFonts w:ascii="仿宋" w:eastAsia="仿宋" w:hAnsi="仿宋"/>
          <w:bCs/>
          <w:sz w:val="32"/>
          <w:szCs w:val="32"/>
          <w:lang w:val="zh-TW" w:eastAsia="zh-TW"/>
        </w:rPr>
      </w:pPr>
      <w:r>
        <w:rPr>
          <w:rFonts w:ascii="仿宋" w:eastAsia="仿宋" w:hAnsi="仿宋" w:hint="eastAsia"/>
          <w:b/>
          <w:sz w:val="32"/>
          <w:szCs w:val="32"/>
          <w:lang w:val="zh-TW" w:eastAsia="zh-TW"/>
        </w:rPr>
        <w:t>第六十</w:t>
      </w:r>
      <w:r>
        <w:rPr>
          <w:rFonts w:ascii="仿宋" w:eastAsia="仿宋" w:hAnsi="仿宋" w:hint="eastAsia"/>
          <w:b/>
          <w:sz w:val="32"/>
          <w:szCs w:val="32"/>
          <w:lang w:val="zh-TW"/>
        </w:rPr>
        <w:t>五</w:t>
      </w:r>
      <w:r>
        <w:rPr>
          <w:rFonts w:ascii="仿宋" w:eastAsia="仿宋" w:hAnsi="仿宋" w:hint="eastAsia"/>
          <w:b/>
          <w:sz w:val="32"/>
          <w:szCs w:val="32"/>
          <w:lang w:val="zh-TW" w:eastAsia="zh-TW"/>
        </w:rPr>
        <w:t>条</w:t>
      </w:r>
      <w:r>
        <w:rPr>
          <w:rFonts w:ascii="仿宋" w:eastAsia="仿宋" w:hAnsi="仿宋" w:hint="eastAsia"/>
          <w:bCs/>
          <w:sz w:val="32"/>
          <w:szCs w:val="32"/>
          <w:lang w:val="zh-TW" w:eastAsia="zh-TW"/>
        </w:rPr>
        <w:t>本办法</w:t>
      </w:r>
      <w:r>
        <w:rPr>
          <w:rFonts w:ascii="仿宋" w:eastAsia="仿宋" w:hAnsi="仿宋" w:hint="eastAsia"/>
          <w:bCs/>
          <w:sz w:val="32"/>
          <w:szCs w:val="32"/>
          <w:lang w:val="zh-TW"/>
        </w:rPr>
        <w:t>自</w:t>
      </w:r>
      <w:r>
        <w:rPr>
          <w:rFonts w:ascii="仿宋" w:eastAsia="仿宋" w:hAnsi="仿宋" w:hint="eastAsia"/>
          <w:bCs/>
          <w:sz w:val="32"/>
          <w:szCs w:val="32"/>
          <w:lang w:val="zh-TW"/>
        </w:rPr>
        <w:t>20</w:t>
      </w:r>
      <w:r>
        <w:rPr>
          <w:rFonts w:ascii="仿宋" w:eastAsia="仿宋" w:hAnsi="仿宋" w:hint="eastAsia"/>
          <w:bCs/>
          <w:sz w:val="32"/>
          <w:szCs w:val="32"/>
        </w:rPr>
        <w:t>20</w:t>
      </w:r>
      <w:r>
        <w:rPr>
          <w:rFonts w:ascii="仿宋" w:eastAsia="仿宋" w:hAnsi="仿宋" w:hint="eastAsia"/>
          <w:bCs/>
          <w:sz w:val="32"/>
          <w:szCs w:val="32"/>
          <w:lang w:val="zh-TW"/>
        </w:rPr>
        <w:t>年</w:t>
      </w:r>
      <w:r>
        <w:rPr>
          <w:rFonts w:ascii="仿宋" w:eastAsia="仿宋" w:hAnsi="仿宋" w:hint="eastAsia"/>
          <w:bCs/>
          <w:sz w:val="32"/>
          <w:szCs w:val="32"/>
          <w:lang w:val="zh-TW"/>
        </w:rPr>
        <w:t>1</w:t>
      </w:r>
      <w:r>
        <w:rPr>
          <w:rFonts w:ascii="仿宋" w:eastAsia="仿宋" w:hAnsi="仿宋" w:hint="eastAsia"/>
          <w:bCs/>
          <w:sz w:val="32"/>
          <w:szCs w:val="32"/>
          <w:lang w:val="zh-TW"/>
        </w:rPr>
        <w:t>月</w:t>
      </w:r>
      <w:r>
        <w:rPr>
          <w:rFonts w:ascii="仿宋" w:eastAsia="仿宋" w:hAnsi="仿宋" w:hint="eastAsia"/>
          <w:bCs/>
          <w:sz w:val="32"/>
          <w:szCs w:val="32"/>
          <w:lang w:val="zh-TW"/>
        </w:rPr>
        <w:t>1</w:t>
      </w:r>
      <w:r>
        <w:rPr>
          <w:rFonts w:ascii="仿宋" w:eastAsia="仿宋" w:hAnsi="仿宋" w:hint="eastAsia"/>
          <w:bCs/>
          <w:sz w:val="32"/>
          <w:szCs w:val="32"/>
          <w:lang w:val="zh-TW"/>
        </w:rPr>
        <w:t>日</w:t>
      </w:r>
      <w:r>
        <w:rPr>
          <w:rFonts w:ascii="仿宋" w:eastAsia="仿宋" w:hAnsi="仿宋" w:hint="eastAsia"/>
          <w:bCs/>
          <w:sz w:val="32"/>
          <w:szCs w:val="32"/>
          <w:lang w:val="zh-TW" w:eastAsia="zh-TW"/>
        </w:rPr>
        <w:t>起施行。</w:t>
      </w:r>
      <w:r>
        <w:rPr>
          <w:rFonts w:ascii="仿宋" w:eastAsia="仿宋" w:hAnsi="仿宋" w:hint="eastAsia"/>
          <w:bCs/>
          <w:sz w:val="32"/>
          <w:szCs w:val="32"/>
        </w:rPr>
        <w:t>2014</w:t>
      </w:r>
      <w:r>
        <w:rPr>
          <w:rFonts w:ascii="仿宋" w:eastAsia="仿宋" w:hAnsi="仿宋" w:hint="eastAsia"/>
          <w:bCs/>
          <w:sz w:val="32"/>
          <w:szCs w:val="32"/>
        </w:rPr>
        <w:t>年</w:t>
      </w:r>
      <w:r>
        <w:rPr>
          <w:rFonts w:ascii="仿宋" w:eastAsia="仿宋" w:hAnsi="仿宋" w:hint="eastAsia"/>
          <w:bCs/>
          <w:sz w:val="32"/>
          <w:szCs w:val="32"/>
        </w:rPr>
        <w:t>2</w:t>
      </w:r>
      <w:r>
        <w:rPr>
          <w:rFonts w:ascii="仿宋" w:eastAsia="仿宋" w:hAnsi="仿宋" w:hint="eastAsia"/>
          <w:bCs/>
          <w:sz w:val="32"/>
          <w:szCs w:val="32"/>
        </w:rPr>
        <w:t>月</w:t>
      </w:r>
      <w:r>
        <w:rPr>
          <w:rFonts w:ascii="仿宋" w:eastAsia="仿宋" w:hAnsi="仿宋" w:hint="eastAsia"/>
          <w:bCs/>
          <w:sz w:val="32"/>
          <w:szCs w:val="32"/>
        </w:rPr>
        <w:t>14</w:t>
      </w:r>
      <w:r>
        <w:rPr>
          <w:rFonts w:ascii="仿宋" w:eastAsia="仿宋" w:hAnsi="仿宋" w:hint="eastAsia"/>
          <w:bCs/>
          <w:sz w:val="32"/>
          <w:szCs w:val="32"/>
        </w:rPr>
        <w:t>日国家工商行政管理总局公布的《流通领域商品质量抽查检验办法》（国家工商行政管理总局第</w:t>
      </w:r>
      <w:r>
        <w:rPr>
          <w:rFonts w:ascii="仿宋" w:eastAsia="仿宋" w:hAnsi="仿宋" w:hint="eastAsia"/>
          <w:bCs/>
          <w:sz w:val="32"/>
          <w:szCs w:val="32"/>
        </w:rPr>
        <w:t>61</w:t>
      </w:r>
      <w:r>
        <w:rPr>
          <w:rFonts w:ascii="仿宋" w:eastAsia="仿宋" w:hAnsi="仿宋" w:hint="eastAsia"/>
          <w:bCs/>
          <w:sz w:val="32"/>
          <w:szCs w:val="32"/>
        </w:rPr>
        <w:t>号令）和</w:t>
      </w:r>
      <w:r>
        <w:rPr>
          <w:rFonts w:ascii="仿宋" w:eastAsia="仿宋" w:hAnsi="仿宋" w:hint="eastAsia"/>
          <w:bCs/>
          <w:sz w:val="32"/>
          <w:szCs w:val="32"/>
        </w:rPr>
        <w:t>2010</w:t>
      </w:r>
      <w:r>
        <w:rPr>
          <w:rFonts w:ascii="仿宋" w:eastAsia="仿宋" w:hAnsi="仿宋" w:hint="eastAsia"/>
          <w:bCs/>
          <w:sz w:val="32"/>
          <w:szCs w:val="32"/>
        </w:rPr>
        <w:t>年</w:t>
      </w:r>
      <w:r>
        <w:rPr>
          <w:rFonts w:ascii="仿宋" w:eastAsia="仿宋" w:hAnsi="仿宋" w:hint="eastAsia"/>
          <w:bCs/>
          <w:sz w:val="32"/>
          <w:szCs w:val="32"/>
        </w:rPr>
        <w:t>12</w:t>
      </w:r>
      <w:r>
        <w:rPr>
          <w:rFonts w:ascii="仿宋" w:eastAsia="仿宋" w:hAnsi="仿宋" w:hint="eastAsia"/>
          <w:bCs/>
          <w:sz w:val="32"/>
          <w:szCs w:val="32"/>
        </w:rPr>
        <w:t>月</w:t>
      </w:r>
      <w:r>
        <w:rPr>
          <w:rFonts w:ascii="仿宋" w:eastAsia="仿宋" w:hAnsi="仿宋" w:hint="eastAsia"/>
          <w:bCs/>
          <w:sz w:val="32"/>
          <w:szCs w:val="32"/>
        </w:rPr>
        <w:t>29</w:t>
      </w:r>
      <w:r>
        <w:rPr>
          <w:rFonts w:ascii="仿宋" w:eastAsia="仿宋" w:hAnsi="仿宋" w:hint="eastAsia"/>
          <w:bCs/>
          <w:sz w:val="32"/>
          <w:szCs w:val="32"/>
        </w:rPr>
        <w:t>日国家质量监督检验检疫总局公布的</w:t>
      </w:r>
      <w:r>
        <w:rPr>
          <w:rFonts w:ascii="仿宋" w:eastAsia="仿宋" w:hAnsi="仿宋" w:hint="eastAsia"/>
          <w:bCs/>
          <w:sz w:val="32"/>
          <w:szCs w:val="32"/>
          <w:lang w:val="zh-TW" w:eastAsia="zh-TW"/>
        </w:rPr>
        <w:t>《产品质量监督抽查管理办法》</w:t>
      </w:r>
      <w:r>
        <w:rPr>
          <w:rFonts w:ascii="仿宋" w:eastAsia="仿宋" w:hAnsi="仿宋" w:hint="eastAsia"/>
          <w:bCs/>
          <w:sz w:val="32"/>
          <w:szCs w:val="32"/>
          <w:lang w:val="zh-TW"/>
        </w:rPr>
        <w:t>（国家</w:t>
      </w:r>
      <w:r>
        <w:rPr>
          <w:rFonts w:ascii="仿宋" w:eastAsia="仿宋" w:hAnsi="仿宋" w:hint="eastAsia"/>
          <w:bCs/>
          <w:sz w:val="32"/>
          <w:szCs w:val="32"/>
          <w:lang w:val="zh-TW"/>
        </w:rPr>
        <w:lastRenderedPageBreak/>
        <w:t>质量监督检验检疫总局第</w:t>
      </w:r>
      <w:r>
        <w:rPr>
          <w:rFonts w:ascii="仿宋" w:eastAsia="仿宋" w:hAnsi="仿宋" w:hint="eastAsia"/>
          <w:bCs/>
          <w:sz w:val="32"/>
          <w:szCs w:val="32"/>
        </w:rPr>
        <w:t>133</w:t>
      </w:r>
      <w:r>
        <w:rPr>
          <w:rFonts w:ascii="仿宋" w:eastAsia="仿宋" w:hAnsi="仿宋" w:hint="eastAsia"/>
          <w:bCs/>
          <w:sz w:val="32"/>
          <w:szCs w:val="32"/>
        </w:rPr>
        <w:t>号令）</w:t>
      </w:r>
      <w:r>
        <w:rPr>
          <w:rFonts w:ascii="仿宋" w:eastAsia="仿宋" w:hAnsi="仿宋" w:hint="eastAsia"/>
          <w:bCs/>
          <w:sz w:val="32"/>
          <w:szCs w:val="32"/>
          <w:lang w:val="zh-TW" w:eastAsia="zh-TW"/>
        </w:rPr>
        <w:t>同时废止。</w:t>
      </w:r>
    </w:p>
    <w:sectPr w:rsidR="00914F43" w:rsidSect="00914F43">
      <w:footerReference w:type="even" r:id="rId8"/>
      <w:footerReference w:type="default" r:id="rId9"/>
      <w:pgSz w:w="11906" w:h="16838"/>
      <w:pgMar w:top="1985" w:right="1474" w:bottom="1361" w:left="1474" w:header="851" w:footer="1418" w:gutter="0"/>
      <w:pgNumType w:start="4"/>
      <w:cols w:space="720"/>
      <w:docGrid w:type="linesAndChars" w:linePitch="287" w:charSpace="-13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BD5" w:rsidRDefault="00B26BD5" w:rsidP="00914F43">
      <w:r>
        <w:separator/>
      </w:r>
    </w:p>
  </w:endnote>
  <w:endnote w:type="continuationSeparator" w:id="1">
    <w:p w:rsidR="00B26BD5" w:rsidRDefault="00B26BD5" w:rsidP="00914F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F43" w:rsidRDefault="00B26BD5">
    <w:pPr>
      <w:pStyle w:val="a6"/>
      <w:ind w:firstLineChars="105" w:firstLine="294"/>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sidR="00914F43">
      <w:rPr>
        <w:rFonts w:ascii="宋体" w:hAnsi="宋体"/>
        <w:sz w:val="28"/>
        <w:szCs w:val="28"/>
      </w:rPr>
      <w:fldChar w:fldCharType="begin"/>
    </w:r>
    <w:r>
      <w:rPr>
        <w:rFonts w:ascii="宋体" w:hAnsi="宋体"/>
        <w:sz w:val="28"/>
        <w:szCs w:val="28"/>
      </w:rPr>
      <w:instrText xml:space="preserve"> PAGE   \* MERGEFORMAT </w:instrText>
    </w:r>
    <w:r w:rsidR="00914F43">
      <w:rPr>
        <w:rFonts w:ascii="宋体" w:hAnsi="宋体"/>
        <w:sz w:val="28"/>
        <w:szCs w:val="28"/>
      </w:rPr>
      <w:fldChar w:fldCharType="separate"/>
    </w:r>
    <w:r w:rsidR="0092738D" w:rsidRPr="0092738D">
      <w:rPr>
        <w:rFonts w:ascii="宋体" w:hAnsi="宋体"/>
        <w:noProof/>
        <w:sz w:val="28"/>
        <w:szCs w:val="28"/>
        <w:lang w:val="zh-CN"/>
      </w:rPr>
      <w:t>4</w:t>
    </w:r>
    <w:r w:rsidR="00914F43">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F43" w:rsidRDefault="00B26BD5">
    <w:pPr>
      <w:pStyle w:val="a6"/>
      <w:tabs>
        <w:tab w:val="clear" w:pos="8306"/>
        <w:tab w:val="right" w:pos="7993"/>
      </w:tabs>
      <w:ind w:rightChars="175" w:right="368"/>
      <w:jc w:val="right"/>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sidR="00914F43">
      <w:rPr>
        <w:rFonts w:ascii="宋体" w:hAnsi="宋体"/>
        <w:sz w:val="28"/>
        <w:szCs w:val="28"/>
      </w:rPr>
      <w:fldChar w:fldCharType="begin"/>
    </w:r>
    <w:r>
      <w:rPr>
        <w:rFonts w:ascii="宋体" w:hAnsi="宋体"/>
        <w:sz w:val="28"/>
        <w:szCs w:val="28"/>
      </w:rPr>
      <w:instrText xml:space="preserve"> PAGE   \* MERGEFORMAT </w:instrText>
    </w:r>
    <w:r w:rsidR="00914F43">
      <w:rPr>
        <w:rFonts w:ascii="宋体" w:hAnsi="宋体"/>
        <w:sz w:val="28"/>
        <w:szCs w:val="28"/>
      </w:rPr>
      <w:fldChar w:fldCharType="separate"/>
    </w:r>
    <w:r w:rsidR="0092738D" w:rsidRPr="0092738D">
      <w:rPr>
        <w:rFonts w:ascii="宋体" w:hAnsi="宋体"/>
        <w:noProof/>
        <w:sz w:val="28"/>
        <w:szCs w:val="28"/>
        <w:lang w:val="zh-CN"/>
      </w:rPr>
      <w:t>5</w:t>
    </w:r>
    <w:r w:rsidR="00914F43">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BD5" w:rsidRDefault="00B26BD5" w:rsidP="00914F43">
      <w:r>
        <w:separator/>
      </w:r>
    </w:p>
  </w:footnote>
  <w:footnote w:type="continuationSeparator" w:id="1">
    <w:p w:rsidR="00B26BD5" w:rsidRDefault="00B26BD5" w:rsidP="00914F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2"/>
  <w:drawingGridVerticalSpacing w:val="287"/>
  <w:displayHorizontalDrawingGridEvery w:val="0"/>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4F43"/>
    <w:rsid w:val="00211327"/>
    <w:rsid w:val="00914F43"/>
    <w:rsid w:val="0092738D"/>
    <w:rsid w:val="00B26B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F43"/>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sid w:val="00914F43"/>
  </w:style>
  <w:style w:type="paragraph" w:styleId="a4">
    <w:name w:val="annotation text"/>
    <w:basedOn w:val="a"/>
    <w:link w:val="Char0"/>
    <w:rsid w:val="00914F43"/>
    <w:pPr>
      <w:jc w:val="left"/>
    </w:pPr>
    <w:rPr>
      <w:rFonts w:cs="Times New Roman"/>
    </w:rPr>
  </w:style>
  <w:style w:type="paragraph" w:styleId="a5">
    <w:name w:val="Balloon Text"/>
    <w:basedOn w:val="a"/>
    <w:link w:val="Char1"/>
    <w:rsid w:val="00914F43"/>
    <w:rPr>
      <w:rFonts w:cs="Times New Roman"/>
      <w:sz w:val="18"/>
      <w:szCs w:val="18"/>
    </w:rPr>
  </w:style>
  <w:style w:type="paragraph" w:styleId="a6">
    <w:name w:val="footer"/>
    <w:basedOn w:val="a"/>
    <w:link w:val="Char2"/>
    <w:uiPriority w:val="99"/>
    <w:qFormat/>
    <w:rsid w:val="00914F43"/>
    <w:pPr>
      <w:tabs>
        <w:tab w:val="center" w:pos="4153"/>
        <w:tab w:val="right" w:pos="8306"/>
      </w:tabs>
      <w:snapToGrid w:val="0"/>
      <w:jc w:val="left"/>
    </w:pPr>
    <w:rPr>
      <w:sz w:val="18"/>
    </w:rPr>
  </w:style>
  <w:style w:type="paragraph" w:styleId="a7">
    <w:name w:val="header"/>
    <w:basedOn w:val="a"/>
    <w:qFormat/>
    <w:rsid w:val="00914F4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rsid w:val="00914F43"/>
    <w:pPr>
      <w:widowControl/>
      <w:spacing w:before="100" w:beforeAutospacing="1" w:after="100" w:afterAutospacing="1"/>
      <w:jc w:val="left"/>
    </w:pPr>
    <w:rPr>
      <w:rFonts w:ascii="宋体" w:hAnsi="宋体" w:cs="宋体"/>
      <w:kern w:val="0"/>
      <w:sz w:val="24"/>
    </w:rPr>
  </w:style>
  <w:style w:type="character" w:styleId="a9">
    <w:name w:val="Strong"/>
    <w:qFormat/>
    <w:rsid w:val="00914F43"/>
    <w:rPr>
      <w:b/>
      <w:bCs/>
    </w:rPr>
  </w:style>
  <w:style w:type="character" w:styleId="aa">
    <w:name w:val="annotation reference"/>
    <w:qFormat/>
    <w:rsid w:val="00914F43"/>
    <w:rPr>
      <w:sz w:val="21"/>
      <w:szCs w:val="21"/>
    </w:rPr>
  </w:style>
  <w:style w:type="paragraph" w:customStyle="1" w:styleId="AA0">
    <w:name w:val="正文 A A"/>
    <w:qFormat/>
    <w:rsid w:val="00914F43"/>
    <w:pPr>
      <w:widowControl w:val="0"/>
      <w:jc w:val="both"/>
    </w:pPr>
    <w:rPr>
      <w:rFonts w:eastAsia="Arial Unicode MS" w:cs="Arial Unicode MS"/>
      <w:color w:val="000000"/>
      <w:kern w:val="2"/>
      <w:sz w:val="21"/>
      <w:szCs w:val="21"/>
      <w:u w:color="000000"/>
    </w:rPr>
  </w:style>
  <w:style w:type="paragraph" w:customStyle="1" w:styleId="ab">
    <w:name w:val="页眉与页脚"/>
    <w:rsid w:val="00914F43"/>
    <w:pPr>
      <w:tabs>
        <w:tab w:val="right" w:pos="9020"/>
      </w:tabs>
    </w:pPr>
    <w:rPr>
      <w:rFonts w:ascii="Helvetica" w:hAnsi="Helvetica" w:cs="Arial Unicode MS"/>
      <w:color w:val="000000"/>
      <w:sz w:val="24"/>
      <w:szCs w:val="24"/>
    </w:rPr>
  </w:style>
  <w:style w:type="paragraph" w:customStyle="1" w:styleId="Ac">
    <w:name w:val="正文 A"/>
    <w:qFormat/>
    <w:rsid w:val="00914F43"/>
    <w:pPr>
      <w:widowControl w:val="0"/>
      <w:jc w:val="both"/>
    </w:pPr>
    <w:rPr>
      <w:rFonts w:cs="Arial Unicode MS"/>
      <w:color w:val="000000"/>
      <w:kern w:val="2"/>
      <w:sz w:val="21"/>
      <w:szCs w:val="21"/>
      <w:u w:color="000000"/>
    </w:rPr>
  </w:style>
  <w:style w:type="character" w:customStyle="1" w:styleId="Char1">
    <w:name w:val="批注框文本 Char"/>
    <w:link w:val="a5"/>
    <w:qFormat/>
    <w:rsid w:val="00914F43"/>
    <w:rPr>
      <w:rFonts w:ascii="Calibri" w:hAnsi="Calibri" w:cs="黑体"/>
      <w:kern w:val="2"/>
      <w:sz w:val="18"/>
      <w:szCs w:val="18"/>
    </w:rPr>
  </w:style>
  <w:style w:type="character" w:customStyle="1" w:styleId="Char0">
    <w:name w:val="批注文字 Char"/>
    <w:link w:val="a4"/>
    <w:rsid w:val="00914F43"/>
    <w:rPr>
      <w:rFonts w:ascii="Calibri" w:hAnsi="Calibri" w:cs="黑体"/>
      <w:kern w:val="2"/>
      <w:sz w:val="21"/>
      <w:szCs w:val="24"/>
    </w:rPr>
  </w:style>
  <w:style w:type="character" w:customStyle="1" w:styleId="Char">
    <w:name w:val="批注主题 Char"/>
    <w:link w:val="a3"/>
    <w:qFormat/>
    <w:rsid w:val="00914F43"/>
    <w:rPr>
      <w:rFonts w:ascii="Calibri" w:hAnsi="Calibri" w:cs="黑体"/>
      <w:kern w:val="2"/>
      <w:sz w:val="21"/>
      <w:szCs w:val="24"/>
    </w:rPr>
  </w:style>
  <w:style w:type="character" w:customStyle="1" w:styleId="apple-converted-space">
    <w:name w:val="apple-converted-space"/>
    <w:basedOn w:val="a0"/>
    <w:qFormat/>
    <w:rsid w:val="00914F43"/>
  </w:style>
  <w:style w:type="character" w:customStyle="1" w:styleId="Char2">
    <w:name w:val="页脚 Char"/>
    <w:basedOn w:val="a0"/>
    <w:link w:val="a6"/>
    <w:uiPriority w:val="99"/>
    <w:rsid w:val="00914F43"/>
    <w:rPr>
      <w:rFonts w:ascii="Calibri" w:hAnsi="Calibri" w:cs="黑体"/>
      <w:kern w:val="2"/>
      <w:sz w:val="1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ike.baidu.com/item/&#22269;&#23478;&#30417;&#30563;/966413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1133</Words>
  <Characters>6461</Characters>
  <Application>Microsoft Office Word</Application>
  <DocSecurity>0</DocSecurity>
  <Lines>53</Lines>
  <Paragraphs>15</Paragraphs>
  <ScaleCrop>false</ScaleCrop>
  <Company>Lenovo</Company>
  <LinksUpToDate>false</LinksUpToDate>
  <CharactersWithSpaces>7579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产品质量监督抽查管理办法</dc:title>
  <dc:creator>Joe</dc:creator>
  <cp:lastModifiedBy>easy</cp:lastModifiedBy>
  <cp:revision>2</cp:revision>
  <cp:lastPrinted>2019-04-09T02:27:00Z</cp:lastPrinted>
  <dcterms:created xsi:type="dcterms:W3CDTF">2019-04-11T09:24:00Z</dcterms:created>
  <dcterms:modified xsi:type="dcterms:W3CDTF">2019-04-11T09:24:00Z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