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4F" w:rsidRDefault="00B06773">
      <w:pPr>
        <w:spacing w:line="600" w:lineRule="exact"/>
        <w:jc w:val="left"/>
        <w:rPr>
          <w:rFonts w:ascii="方正黑体简体" w:eastAsia="方正黑体简体" w:hAnsi="宋体"/>
          <w:sz w:val="32"/>
          <w:szCs w:val="32"/>
        </w:rPr>
      </w:pPr>
      <w:bookmarkStart w:id="0" w:name="_GoBack"/>
      <w:bookmarkEnd w:id="0"/>
      <w:r>
        <w:rPr>
          <w:rFonts w:ascii="方正黑体简体" w:eastAsia="方正黑体简体" w:hAnsi="宋体" w:hint="eastAsia"/>
          <w:sz w:val="32"/>
          <w:szCs w:val="32"/>
        </w:rPr>
        <w:t>附件</w:t>
      </w:r>
      <w:r>
        <w:rPr>
          <w:rFonts w:ascii="方正黑体简体" w:eastAsia="方正黑体简体" w:hAnsi="宋体" w:hint="eastAsia"/>
          <w:sz w:val="32"/>
          <w:szCs w:val="32"/>
        </w:rPr>
        <w:t>2</w:t>
      </w:r>
    </w:p>
    <w:p w:rsidR="003F504F" w:rsidRDefault="00B0677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准予续延进口棉花境外供货企业登记证书有效期的企业名单</w:t>
      </w:r>
    </w:p>
    <w:tbl>
      <w:tblPr>
        <w:tblpPr w:leftFromText="180" w:rightFromText="180" w:vertAnchor="text" w:horzAnchor="margin" w:tblpXSpec="center" w:tblpY="518"/>
        <w:tblW w:w="13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108"/>
        <w:gridCol w:w="2556"/>
        <w:gridCol w:w="2295"/>
      </w:tblGrid>
      <w:tr w:rsidR="003F504F">
        <w:trPr>
          <w:cantSplit/>
          <w:trHeight w:val="567"/>
          <w:jc w:val="center"/>
        </w:trPr>
        <w:tc>
          <w:tcPr>
            <w:tcW w:w="959" w:type="dxa"/>
            <w:vAlign w:val="center"/>
          </w:tcPr>
          <w:p w:rsidR="003F504F" w:rsidRDefault="00B0677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序号</w:t>
            </w:r>
          </w:p>
        </w:tc>
        <w:tc>
          <w:tcPr>
            <w:tcW w:w="8108" w:type="dxa"/>
            <w:vAlign w:val="center"/>
          </w:tcPr>
          <w:p w:rsidR="003F504F" w:rsidRDefault="00B0677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公司名称</w:t>
            </w:r>
          </w:p>
        </w:tc>
        <w:tc>
          <w:tcPr>
            <w:tcW w:w="2556" w:type="dxa"/>
            <w:vAlign w:val="center"/>
          </w:tcPr>
          <w:p w:rsidR="003F504F" w:rsidRDefault="00B0677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国别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/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地区</w:t>
            </w:r>
          </w:p>
        </w:tc>
        <w:tc>
          <w:tcPr>
            <w:tcW w:w="2295" w:type="dxa"/>
            <w:vAlign w:val="center"/>
          </w:tcPr>
          <w:p w:rsidR="003F504F" w:rsidRDefault="00B0677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证书号</w:t>
            </w:r>
          </w:p>
        </w:tc>
      </w:tr>
      <w:tr w:rsidR="003F504F">
        <w:trPr>
          <w:cantSplit/>
          <w:trHeight w:val="848"/>
          <w:jc w:val="center"/>
        </w:trPr>
        <w:tc>
          <w:tcPr>
            <w:tcW w:w="959" w:type="dxa"/>
            <w:vAlign w:val="center"/>
          </w:tcPr>
          <w:p w:rsidR="003F504F" w:rsidRDefault="00B0677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01</w:t>
            </w:r>
          </w:p>
        </w:tc>
        <w:tc>
          <w:tcPr>
            <w:tcW w:w="8108" w:type="dxa"/>
            <w:vAlign w:val="center"/>
          </w:tcPr>
          <w:p w:rsidR="003F504F" w:rsidRDefault="00B06773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中非國際貿易物流（香港）集團有限公司</w:t>
            </w:r>
            <w:r>
              <w:rPr>
                <w:rFonts w:ascii="宋体" w:hAnsi="宋体"/>
                <w:color w:val="000000"/>
                <w:sz w:val="24"/>
              </w:rPr>
              <w:t xml:space="preserve"> SINO-AFRICA INTERNATIONAL TRADE AND LOGISTICS (HONGKONG) GROUP LIMITED</w:t>
            </w:r>
          </w:p>
        </w:tc>
        <w:tc>
          <w:tcPr>
            <w:tcW w:w="2556" w:type="dxa"/>
            <w:vAlign w:val="center"/>
          </w:tcPr>
          <w:p w:rsidR="003F504F" w:rsidRDefault="00B06773">
            <w:pPr>
              <w:autoSpaceDN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中国香港</w:t>
            </w:r>
          </w:p>
        </w:tc>
        <w:tc>
          <w:tcPr>
            <w:tcW w:w="2295" w:type="dxa"/>
            <w:vAlign w:val="center"/>
          </w:tcPr>
          <w:p w:rsidR="003F504F" w:rsidRDefault="00B06773">
            <w:pPr>
              <w:autoSpaceDN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hAnsi="宋体"/>
                <w:color w:val="000000"/>
                <w:sz w:val="24"/>
              </w:rPr>
              <w:t>C110120517</w:t>
            </w:r>
          </w:p>
        </w:tc>
      </w:tr>
      <w:tr w:rsidR="003F504F">
        <w:trPr>
          <w:cantSplit/>
          <w:trHeight w:val="567"/>
          <w:jc w:val="center"/>
        </w:trPr>
        <w:tc>
          <w:tcPr>
            <w:tcW w:w="959" w:type="dxa"/>
            <w:vAlign w:val="center"/>
          </w:tcPr>
          <w:p w:rsidR="003F504F" w:rsidRDefault="00B0677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02</w:t>
            </w:r>
          </w:p>
        </w:tc>
        <w:tc>
          <w:tcPr>
            <w:tcW w:w="8108" w:type="dxa"/>
            <w:vAlign w:val="center"/>
          </w:tcPr>
          <w:p w:rsidR="003F504F" w:rsidRDefault="00B06773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國泰棉花（香港）有限公司</w:t>
            </w:r>
            <w:r>
              <w:rPr>
                <w:rFonts w:hAnsi="宋体"/>
                <w:color w:val="000000"/>
                <w:sz w:val="24"/>
              </w:rPr>
              <w:t xml:space="preserve"> CATHAY COTTON (HK) LIMITED</w:t>
            </w:r>
          </w:p>
        </w:tc>
        <w:tc>
          <w:tcPr>
            <w:tcW w:w="2556" w:type="dxa"/>
            <w:vAlign w:val="center"/>
          </w:tcPr>
          <w:p w:rsidR="003F504F" w:rsidRDefault="00B06773">
            <w:pPr>
              <w:autoSpaceDN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中国香港</w:t>
            </w:r>
          </w:p>
        </w:tc>
        <w:tc>
          <w:tcPr>
            <w:tcW w:w="2295" w:type="dxa"/>
            <w:vAlign w:val="center"/>
          </w:tcPr>
          <w:p w:rsidR="003F504F" w:rsidRDefault="00B06773">
            <w:pPr>
              <w:autoSpaceDN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hAnsi="宋体"/>
                <w:color w:val="000000"/>
                <w:sz w:val="24"/>
              </w:rPr>
              <w:t>C110130648</w:t>
            </w:r>
          </w:p>
        </w:tc>
      </w:tr>
      <w:tr w:rsidR="003F504F">
        <w:trPr>
          <w:cantSplit/>
          <w:trHeight w:val="567"/>
          <w:jc w:val="center"/>
        </w:trPr>
        <w:tc>
          <w:tcPr>
            <w:tcW w:w="959" w:type="dxa"/>
            <w:vAlign w:val="center"/>
          </w:tcPr>
          <w:p w:rsidR="003F504F" w:rsidRDefault="00B0677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03</w:t>
            </w:r>
          </w:p>
        </w:tc>
        <w:tc>
          <w:tcPr>
            <w:tcW w:w="8108" w:type="dxa"/>
            <w:vAlign w:val="center"/>
          </w:tcPr>
          <w:p w:rsidR="003F504F" w:rsidRDefault="00B06773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GLOBAL AGRITRADE INDIA PVT LTD</w:t>
            </w:r>
          </w:p>
        </w:tc>
        <w:tc>
          <w:tcPr>
            <w:tcW w:w="2556" w:type="dxa"/>
            <w:vAlign w:val="center"/>
          </w:tcPr>
          <w:p w:rsidR="003F504F" w:rsidRDefault="00B06773">
            <w:pPr>
              <w:autoSpaceDN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印度</w:t>
            </w:r>
          </w:p>
        </w:tc>
        <w:tc>
          <w:tcPr>
            <w:tcW w:w="2295" w:type="dxa"/>
            <w:vAlign w:val="center"/>
          </w:tcPr>
          <w:p w:rsidR="003F504F" w:rsidRDefault="00B06773">
            <w:pPr>
              <w:autoSpaceDN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hAnsi="宋体"/>
                <w:color w:val="000000"/>
                <w:sz w:val="24"/>
              </w:rPr>
              <w:t>C111130675</w:t>
            </w:r>
          </w:p>
        </w:tc>
      </w:tr>
      <w:tr w:rsidR="003F504F">
        <w:trPr>
          <w:cantSplit/>
          <w:trHeight w:val="567"/>
          <w:jc w:val="center"/>
        </w:trPr>
        <w:tc>
          <w:tcPr>
            <w:tcW w:w="959" w:type="dxa"/>
            <w:vAlign w:val="center"/>
          </w:tcPr>
          <w:p w:rsidR="003F504F" w:rsidRDefault="00B0677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04</w:t>
            </w:r>
          </w:p>
        </w:tc>
        <w:tc>
          <w:tcPr>
            <w:tcW w:w="8108" w:type="dxa"/>
            <w:vAlign w:val="center"/>
          </w:tcPr>
          <w:p w:rsidR="003F504F" w:rsidRDefault="00B06773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JAYKISHAN FIBRE PVT. LTD.</w:t>
            </w:r>
          </w:p>
        </w:tc>
        <w:tc>
          <w:tcPr>
            <w:tcW w:w="2556" w:type="dxa"/>
            <w:vAlign w:val="center"/>
          </w:tcPr>
          <w:p w:rsidR="003F504F" w:rsidRDefault="00B06773">
            <w:pPr>
              <w:autoSpaceDN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印度</w:t>
            </w:r>
          </w:p>
        </w:tc>
        <w:tc>
          <w:tcPr>
            <w:tcW w:w="2295" w:type="dxa"/>
            <w:vAlign w:val="center"/>
          </w:tcPr>
          <w:p w:rsidR="003F504F" w:rsidRDefault="00B06773">
            <w:pPr>
              <w:autoSpaceDN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hAnsi="宋体"/>
                <w:color w:val="000000"/>
                <w:sz w:val="24"/>
              </w:rPr>
              <w:t>C111120606</w:t>
            </w:r>
          </w:p>
        </w:tc>
      </w:tr>
      <w:tr w:rsidR="003F504F">
        <w:trPr>
          <w:cantSplit/>
          <w:trHeight w:val="829"/>
          <w:jc w:val="center"/>
        </w:trPr>
        <w:tc>
          <w:tcPr>
            <w:tcW w:w="959" w:type="dxa"/>
            <w:vAlign w:val="center"/>
          </w:tcPr>
          <w:p w:rsidR="003F504F" w:rsidRDefault="00B0677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05</w:t>
            </w:r>
          </w:p>
        </w:tc>
        <w:tc>
          <w:tcPr>
            <w:tcW w:w="8108" w:type="dxa"/>
            <w:vAlign w:val="center"/>
          </w:tcPr>
          <w:p w:rsidR="003F504F" w:rsidRDefault="00B06773">
            <w:pPr>
              <w:autoSpaceDN w:val="0"/>
              <w:jc w:val="left"/>
              <w:textAlignment w:val="center"/>
              <w:rPr>
                <w:rFonts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香港大海實業有限公司</w:t>
            </w:r>
            <w:r>
              <w:rPr>
                <w:rFonts w:hAnsi="宋体"/>
                <w:color w:val="000000"/>
                <w:sz w:val="24"/>
              </w:rPr>
              <w:t xml:space="preserve"> </w:t>
            </w:r>
          </w:p>
          <w:p w:rsidR="003F504F" w:rsidRDefault="00B06773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hAnsi="宋体"/>
                <w:color w:val="000000"/>
                <w:sz w:val="24"/>
              </w:rPr>
              <w:t>HONGKONG DAHAI ENTERPRISES COMPANY LIMITED</w:t>
            </w:r>
          </w:p>
        </w:tc>
        <w:tc>
          <w:tcPr>
            <w:tcW w:w="2556" w:type="dxa"/>
            <w:vAlign w:val="center"/>
          </w:tcPr>
          <w:p w:rsidR="003F504F" w:rsidRDefault="00B06773">
            <w:pPr>
              <w:autoSpaceDN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中国香港</w:t>
            </w:r>
          </w:p>
        </w:tc>
        <w:tc>
          <w:tcPr>
            <w:tcW w:w="2295" w:type="dxa"/>
            <w:vAlign w:val="center"/>
          </w:tcPr>
          <w:p w:rsidR="003F504F" w:rsidRDefault="00B06773">
            <w:pPr>
              <w:autoSpaceDN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hAnsi="宋体"/>
                <w:color w:val="000000"/>
                <w:sz w:val="24"/>
              </w:rPr>
              <w:t>C110130646</w:t>
            </w:r>
          </w:p>
        </w:tc>
      </w:tr>
      <w:tr w:rsidR="003F504F">
        <w:trPr>
          <w:cantSplit/>
          <w:trHeight w:val="567"/>
          <w:jc w:val="center"/>
        </w:trPr>
        <w:tc>
          <w:tcPr>
            <w:tcW w:w="959" w:type="dxa"/>
            <w:vAlign w:val="center"/>
          </w:tcPr>
          <w:p w:rsidR="003F504F" w:rsidRDefault="00B0677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06</w:t>
            </w:r>
          </w:p>
        </w:tc>
        <w:tc>
          <w:tcPr>
            <w:tcW w:w="8108" w:type="dxa"/>
            <w:vAlign w:val="center"/>
          </w:tcPr>
          <w:p w:rsidR="003F504F" w:rsidRDefault="00B06773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Ç</w:t>
            </w:r>
            <w:r>
              <w:rPr>
                <w:rFonts w:hAnsi="宋体"/>
                <w:color w:val="000000"/>
                <w:sz w:val="24"/>
              </w:rPr>
              <w:t>ALIK PAMUK DOGAL VE SENTETIK ELYAF TIC.A.S</w:t>
            </w:r>
          </w:p>
        </w:tc>
        <w:tc>
          <w:tcPr>
            <w:tcW w:w="2556" w:type="dxa"/>
            <w:vAlign w:val="center"/>
          </w:tcPr>
          <w:p w:rsidR="003F504F" w:rsidRDefault="00B06773">
            <w:pPr>
              <w:autoSpaceDN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土耳其</w:t>
            </w:r>
          </w:p>
        </w:tc>
        <w:tc>
          <w:tcPr>
            <w:tcW w:w="2295" w:type="dxa"/>
            <w:vAlign w:val="center"/>
          </w:tcPr>
          <w:p w:rsidR="003F504F" w:rsidRDefault="00B06773">
            <w:pPr>
              <w:autoSpaceDN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hAnsi="宋体"/>
                <w:color w:val="000000"/>
                <w:sz w:val="24"/>
              </w:rPr>
              <w:t>C137130683</w:t>
            </w:r>
          </w:p>
        </w:tc>
      </w:tr>
      <w:tr w:rsidR="003F504F">
        <w:trPr>
          <w:cantSplit/>
          <w:trHeight w:val="567"/>
          <w:jc w:val="center"/>
        </w:trPr>
        <w:tc>
          <w:tcPr>
            <w:tcW w:w="959" w:type="dxa"/>
            <w:vAlign w:val="center"/>
          </w:tcPr>
          <w:p w:rsidR="003F504F" w:rsidRDefault="00B0677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07</w:t>
            </w:r>
          </w:p>
        </w:tc>
        <w:tc>
          <w:tcPr>
            <w:tcW w:w="8108" w:type="dxa"/>
            <w:vAlign w:val="center"/>
          </w:tcPr>
          <w:p w:rsidR="003F504F" w:rsidRDefault="00B06773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OMNICOTTON AUSTRALIA PTY LTD</w:t>
            </w:r>
          </w:p>
        </w:tc>
        <w:tc>
          <w:tcPr>
            <w:tcW w:w="2556" w:type="dxa"/>
            <w:vAlign w:val="center"/>
          </w:tcPr>
          <w:p w:rsidR="003F504F" w:rsidRDefault="00B06773">
            <w:pPr>
              <w:autoSpaceDN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澳大利亚</w:t>
            </w:r>
          </w:p>
        </w:tc>
        <w:tc>
          <w:tcPr>
            <w:tcW w:w="2295" w:type="dxa"/>
            <w:vAlign w:val="center"/>
          </w:tcPr>
          <w:p w:rsidR="003F504F" w:rsidRDefault="00B06773">
            <w:pPr>
              <w:autoSpaceDN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hAnsi="宋体"/>
                <w:color w:val="000000"/>
                <w:sz w:val="24"/>
              </w:rPr>
              <w:t>C601130764</w:t>
            </w:r>
          </w:p>
        </w:tc>
      </w:tr>
      <w:tr w:rsidR="003F504F">
        <w:trPr>
          <w:cantSplit/>
          <w:trHeight w:val="567"/>
          <w:jc w:val="center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3F504F" w:rsidRDefault="00B0677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08</w:t>
            </w:r>
          </w:p>
        </w:tc>
        <w:tc>
          <w:tcPr>
            <w:tcW w:w="8108" w:type="dxa"/>
            <w:tcBorders>
              <w:bottom w:val="single" w:sz="4" w:space="0" w:color="auto"/>
            </w:tcBorders>
            <w:vAlign w:val="center"/>
          </w:tcPr>
          <w:p w:rsidR="003F504F" w:rsidRDefault="00B06773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GLENCORE GRAIN B.V.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3F504F" w:rsidRDefault="00B06773">
            <w:pPr>
              <w:autoSpaceDN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荷兰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3F504F" w:rsidRDefault="00B06773">
            <w:pPr>
              <w:autoSpaceDN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hAnsi="宋体"/>
                <w:color w:val="000000"/>
                <w:sz w:val="24"/>
              </w:rPr>
              <w:t>C309100240</w:t>
            </w:r>
          </w:p>
        </w:tc>
      </w:tr>
      <w:tr w:rsidR="003F504F">
        <w:trPr>
          <w:cantSplit/>
          <w:trHeight w:val="56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4F" w:rsidRDefault="00B0677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09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4F" w:rsidRDefault="00B06773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CHINA-AFRICA COTTON MOÇAMBIQUE, LIMITADA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4F" w:rsidRDefault="00B06773">
            <w:pPr>
              <w:autoSpaceDN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莫桑比克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4F" w:rsidRDefault="00B06773">
            <w:pPr>
              <w:autoSpaceDN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hAnsi="宋体"/>
                <w:color w:val="000000"/>
                <w:sz w:val="24"/>
              </w:rPr>
              <w:t>C233100238</w:t>
            </w:r>
          </w:p>
        </w:tc>
      </w:tr>
      <w:tr w:rsidR="003F504F">
        <w:trPr>
          <w:cantSplit/>
          <w:trHeight w:val="567"/>
          <w:jc w:val="center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F504F" w:rsidRDefault="00B0677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8108" w:type="dxa"/>
            <w:tcBorders>
              <w:top w:val="single" w:sz="4" w:space="0" w:color="auto"/>
            </w:tcBorders>
            <w:vAlign w:val="center"/>
          </w:tcPr>
          <w:p w:rsidR="003F504F" w:rsidRDefault="00B06773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寶達投資（香港）有限公司</w:t>
            </w:r>
            <w:r>
              <w:rPr>
                <w:rFonts w:hAnsi="宋体"/>
                <w:color w:val="000000"/>
                <w:sz w:val="24"/>
              </w:rPr>
              <w:t xml:space="preserve"> POINTER INVESTMENT (HONG KONG) LTD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vAlign w:val="center"/>
          </w:tcPr>
          <w:p w:rsidR="003F504F" w:rsidRDefault="00B06773">
            <w:pPr>
              <w:autoSpaceDN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中国香港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vAlign w:val="center"/>
          </w:tcPr>
          <w:p w:rsidR="003F504F" w:rsidRDefault="00B06773">
            <w:pPr>
              <w:autoSpaceDN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hAnsi="宋体"/>
                <w:color w:val="000000"/>
                <w:sz w:val="24"/>
              </w:rPr>
              <w:t>C110090200</w:t>
            </w:r>
          </w:p>
        </w:tc>
      </w:tr>
      <w:tr w:rsidR="003F504F">
        <w:trPr>
          <w:cantSplit/>
          <w:trHeight w:val="567"/>
          <w:jc w:val="center"/>
        </w:trPr>
        <w:tc>
          <w:tcPr>
            <w:tcW w:w="959" w:type="dxa"/>
            <w:vAlign w:val="center"/>
          </w:tcPr>
          <w:p w:rsidR="003F504F" w:rsidRDefault="00B0677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11</w:t>
            </w:r>
          </w:p>
        </w:tc>
        <w:tc>
          <w:tcPr>
            <w:tcW w:w="8108" w:type="dxa"/>
            <w:vAlign w:val="center"/>
          </w:tcPr>
          <w:p w:rsidR="003F504F" w:rsidRDefault="00B06773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永誠貿易有限公司</w:t>
            </w:r>
            <w:r>
              <w:rPr>
                <w:rFonts w:hAnsi="宋体"/>
                <w:color w:val="000000"/>
                <w:sz w:val="24"/>
              </w:rPr>
              <w:t xml:space="preserve"> WIN FAITH TRADING LIMITED</w:t>
            </w:r>
          </w:p>
        </w:tc>
        <w:tc>
          <w:tcPr>
            <w:tcW w:w="2556" w:type="dxa"/>
            <w:vAlign w:val="center"/>
          </w:tcPr>
          <w:p w:rsidR="003F504F" w:rsidRDefault="00B06773">
            <w:pPr>
              <w:autoSpaceDN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中国香港</w:t>
            </w:r>
          </w:p>
        </w:tc>
        <w:tc>
          <w:tcPr>
            <w:tcW w:w="2295" w:type="dxa"/>
            <w:vAlign w:val="center"/>
          </w:tcPr>
          <w:p w:rsidR="003F504F" w:rsidRDefault="00B06773">
            <w:pPr>
              <w:autoSpaceDN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hAnsi="宋体"/>
                <w:color w:val="000000"/>
                <w:sz w:val="24"/>
              </w:rPr>
              <w:t>C110100220</w:t>
            </w:r>
          </w:p>
        </w:tc>
      </w:tr>
      <w:tr w:rsidR="003F504F">
        <w:trPr>
          <w:cantSplit/>
          <w:trHeight w:val="567"/>
          <w:jc w:val="center"/>
        </w:trPr>
        <w:tc>
          <w:tcPr>
            <w:tcW w:w="959" w:type="dxa"/>
            <w:vAlign w:val="center"/>
          </w:tcPr>
          <w:p w:rsidR="003F504F" w:rsidRDefault="00B0677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12</w:t>
            </w:r>
          </w:p>
        </w:tc>
        <w:tc>
          <w:tcPr>
            <w:tcW w:w="8108" w:type="dxa"/>
            <w:vAlign w:val="center"/>
          </w:tcPr>
          <w:p w:rsidR="003F504F" w:rsidRDefault="00B06773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GLOSOURCE INTERNATIONAL LIMITED</w:t>
            </w:r>
          </w:p>
        </w:tc>
        <w:tc>
          <w:tcPr>
            <w:tcW w:w="2556" w:type="dxa"/>
            <w:vAlign w:val="center"/>
          </w:tcPr>
          <w:p w:rsidR="003F504F" w:rsidRDefault="00B06773">
            <w:pPr>
              <w:autoSpaceDN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中国香港</w:t>
            </w:r>
          </w:p>
        </w:tc>
        <w:tc>
          <w:tcPr>
            <w:tcW w:w="2295" w:type="dxa"/>
            <w:vAlign w:val="center"/>
          </w:tcPr>
          <w:p w:rsidR="003F504F" w:rsidRDefault="00B06773">
            <w:pPr>
              <w:autoSpaceDN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hAnsi="宋体"/>
                <w:color w:val="000000"/>
                <w:sz w:val="24"/>
              </w:rPr>
              <w:t>C110130699</w:t>
            </w:r>
          </w:p>
        </w:tc>
      </w:tr>
      <w:tr w:rsidR="003F504F">
        <w:trPr>
          <w:cantSplit/>
          <w:trHeight w:val="567"/>
          <w:jc w:val="center"/>
        </w:trPr>
        <w:tc>
          <w:tcPr>
            <w:tcW w:w="959" w:type="dxa"/>
            <w:vAlign w:val="center"/>
          </w:tcPr>
          <w:p w:rsidR="003F504F" w:rsidRDefault="00B0677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13</w:t>
            </w:r>
          </w:p>
        </w:tc>
        <w:tc>
          <w:tcPr>
            <w:tcW w:w="8108" w:type="dxa"/>
            <w:vAlign w:val="center"/>
          </w:tcPr>
          <w:p w:rsidR="003F504F" w:rsidRDefault="00B06773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COTSEEDS CORPORATION</w:t>
            </w:r>
          </w:p>
        </w:tc>
        <w:tc>
          <w:tcPr>
            <w:tcW w:w="2556" w:type="dxa"/>
            <w:vAlign w:val="center"/>
          </w:tcPr>
          <w:p w:rsidR="003F504F" w:rsidRDefault="00B06773">
            <w:pPr>
              <w:autoSpaceDN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印度</w:t>
            </w:r>
          </w:p>
        </w:tc>
        <w:tc>
          <w:tcPr>
            <w:tcW w:w="2295" w:type="dxa"/>
            <w:vAlign w:val="center"/>
          </w:tcPr>
          <w:p w:rsidR="003F504F" w:rsidRDefault="00B06773">
            <w:pPr>
              <w:autoSpaceDN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hAnsi="宋体"/>
                <w:color w:val="000000"/>
                <w:sz w:val="24"/>
              </w:rPr>
              <w:t>C111130671</w:t>
            </w:r>
          </w:p>
        </w:tc>
      </w:tr>
      <w:tr w:rsidR="003F504F">
        <w:trPr>
          <w:cantSplit/>
          <w:trHeight w:val="567"/>
          <w:jc w:val="center"/>
        </w:trPr>
        <w:tc>
          <w:tcPr>
            <w:tcW w:w="959" w:type="dxa"/>
            <w:vAlign w:val="center"/>
          </w:tcPr>
          <w:p w:rsidR="003F504F" w:rsidRDefault="00B0677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14</w:t>
            </w:r>
          </w:p>
        </w:tc>
        <w:tc>
          <w:tcPr>
            <w:tcW w:w="8108" w:type="dxa"/>
            <w:vAlign w:val="center"/>
          </w:tcPr>
          <w:p w:rsidR="003F504F" w:rsidRDefault="00B06773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DESIRE ACHIEVE LIMITED</w:t>
            </w:r>
          </w:p>
        </w:tc>
        <w:tc>
          <w:tcPr>
            <w:tcW w:w="2556" w:type="dxa"/>
            <w:vAlign w:val="center"/>
          </w:tcPr>
          <w:p w:rsidR="003F504F" w:rsidRDefault="00B06773">
            <w:pPr>
              <w:autoSpaceDN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英属维尔京群岛</w:t>
            </w:r>
          </w:p>
        </w:tc>
        <w:tc>
          <w:tcPr>
            <w:tcW w:w="2295" w:type="dxa"/>
            <w:vAlign w:val="center"/>
          </w:tcPr>
          <w:p w:rsidR="003F504F" w:rsidRDefault="00B06773">
            <w:pPr>
              <w:autoSpaceDN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hAnsi="宋体"/>
                <w:color w:val="000000"/>
                <w:sz w:val="24"/>
              </w:rPr>
              <w:t>C446100242</w:t>
            </w:r>
          </w:p>
        </w:tc>
      </w:tr>
      <w:tr w:rsidR="003F504F">
        <w:trPr>
          <w:cantSplit/>
          <w:trHeight w:val="567"/>
          <w:jc w:val="center"/>
        </w:trPr>
        <w:tc>
          <w:tcPr>
            <w:tcW w:w="959" w:type="dxa"/>
            <w:vAlign w:val="center"/>
          </w:tcPr>
          <w:p w:rsidR="003F504F" w:rsidRDefault="00B0677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15</w:t>
            </w:r>
          </w:p>
        </w:tc>
        <w:tc>
          <w:tcPr>
            <w:tcW w:w="8108" w:type="dxa"/>
            <w:vAlign w:val="center"/>
          </w:tcPr>
          <w:p w:rsidR="003F504F" w:rsidRDefault="00B06773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志成貿易發展有限公司</w:t>
            </w:r>
            <w:r>
              <w:rPr>
                <w:rFonts w:hAnsi="宋体"/>
                <w:color w:val="000000"/>
                <w:sz w:val="24"/>
              </w:rPr>
              <w:t xml:space="preserve"> CHI SHING TRADING DEVELOPMENT LIMITED</w:t>
            </w:r>
          </w:p>
        </w:tc>
        <w:tc>
          <w:tcPr>
            <w:tcW w:w="2556" w:type="dxa"/>
            <w:vAlign w:val="center"/>
          </w:tcPr>
          <w:p w:rsidR="003F504F" w:rsidRDefault="00B06773">
            <w:pPr>
              <w:autoSpaceDN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中国香港</w:t>
            </w:r>
          </w:p>
        </w:tc>
        <w:tc>
          <w:tcPr>
            <w:tcW w:w="2295" w:type="dxa"/>
            <w:vAlign w:val="center"/>
          </w:tcPr>
          <w:p w:rsidR="003F504F" w:rsidRDefault="00B06773">
            <w:pPr>
              <w:autoSpaceDN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hAnsi="宋体"/>
                <w:color w:val="000000"/>
                <w:sz w:val="24"/>
              </w:rPr>
              <w:t>C110130650</w:t>
            </w:r>
          </w:p>
        </w:tc>
      </w:tr>
      <w:tr w:rsidR="003F504F">
        <w:trPr>
          <w:cantSplit/>
          <w:trHeight w:val="525"/>
          <w:jc w:val="center"/>
        </w:trPr>
        <w:tc>
          <w:tcPr>
            <w:tcW w:w="959" w:type="dxa"/>
            <w:vAlign w:val="center"/>
          </w:tcPr>
          <w:p w:rsidR="003F504F" w:rsidRDefault="00B0677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16</w:t>
            </w:r>
          </w:p>
        </w:tc>
        <w:tc>
          <w:tcPr>
            <w:tcW w:w="8108" w:type="dxa"/>
            <w:vAlign w:val="center"/>
          </w:tcPr>
          <w:p w:rsidR="003F504F" w:rsidRDefault="00B06773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潤髮進出口有限公司</w:t>
            </w:r>
            <w:r>
              <w:rPr>
                <w:rFonts w:hAnsi="宋体"/>
                <w:color w:val="000000"/>
                <w:sz w:val="24"/>
              </w:rPr>
              <w:t xml:space="preserve"> FAST PROFIT IMPORT &amp; EXPORT LIMITED</w:t>
            </w:r>
          </w:p>
        </w:tc>
        <w:tc>
          <w:tcPr>
            <w:tcW w:w="2556" w:type="dxa"/>
            <w:vAlign w:val="center"/>
          </w:tcPr>
          <w:p w:rsidR="003F504F" w:rsidRDefault="00B06773">
            <w:pPr>
              <w:autoSpaceDN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中国香港</w:t>
            </w:r>
          </w:p>
        </w:tc>
        <w:tc>
          <w:tcPr>
            <w:tcW w:w="2295" w:type="dxa"/>
            <w:vAlign w:val="center"/>
          </w:tcPr>
          <w:p w:rsidR="003F504F" w:rsidRDefault="00B06773">
            <w:pPr>
              <w:autoSpaceDN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hAnsi="宋体"/>
                <w:color w:val="000000"/>
                <w:sz w:val="24"/>
              </w:rPr>
              <w:t>C110130700</w:t>
            </w:r>
          </w:p>
        </w:tc>
      </w:tr>
      <w:tr w:rsidR="003F504F">
        <w:trPr>
          <w:cantSplit/>
          <w:trHeight w:val="567"/>
          <w:jc w:val="center"/>
        </w:trPr>
        <w:tc>
          <w:tcPr>
            <w:tcW w:w="959" w:type="dxa"/>
            <w:vAlign w:val="center"/>
          </w:tcPr>
          <w:p w:rsidR="003F504F" w:rsidRDefault="00B0677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17</w:t>
            </w:r>
          </w:p>
        </w:tc>
        <w:tc>
          <w:tcPr>
            <w:tcW w:w="8108" w:type="dxa"/>
            <w:vAlign w:val="center"/>
          </w:tcPr>
          <w:p w:rsidR="003F504F" w:rsidRDefault="00B06773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AGGRESSIVE </w:t>
            </w:r>
            <w:r>
              <w:rPr>
                <w:rFonts w:ascii="宋体" w:hAnsi="宋体"/>
                <w:color w:val="000000"/>
                <w:sz w:val="24"/>
              </w:rPr>
              <w:t>TEXTRADE PRIVATE LIMITED</w:t>
            </w:r>
          </w:p>
        </w:tc>
        <w:tc>
          <w:tcPr>
            <w:tcW w:w="2556" w:type="dxa"/>
            <w:vAlign w:val="center"/>
          </w:tcPr>
          <w:p w:rsidR="003F504F" w:rsidRDefault="00B06773">
            <w:pPr>
              <w:autoSpaceDN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印度</w:t>
            </w:r>
          </w:p>
        </w:tc>
        <w:tc>
          <w:tcPr>
            <w:tcW w:w="2295" w:type="dxa"/>
            <w:vAlign w:val="center"/>
          </w:tcPr>
          <w:p w:rsidR="003F504F" w:rsidRDefault="00B06773">
            <w:pPr>
              <w:autoSpaceDN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hAnsi="宋体"/>
                <w:color w:val="000000"/>
                <w:sz w:val="24"/>
              </w:rPr>
              <w:t>C111130706</w:t>
            </w:r>
          </w:p>
        </w:tc>
      </w:tr>
      <w:tr w:rsidR="003F504F">
        <w:trPr>
          <w:cantSplit/>
          <w:trHeight w:val="567"/>
          <w:jc w:val="center"/>
        </w:trPr>
        <w:tc>
          <w:tcPr>
            <w:tcW w:w="959" w:type="dxa"/>
            <w:vAlign w:val="center"/>
          </w:tcPr>
          <w:p w:rsidR="003F504F" w:rsidRDefault="00B0677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18</w:t>
            </w:r>
          </w:p>
        </w:tc>
        <w:tc>
          <w:tcPr>
            <w:tcW w:w="8108" w:type="dxa"/>
            <w:vAlign w:val="center"/>
          </w:tcPr>
          <w:p w:rsidR="003F504F" w:rsidRDefault="00B06773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AMIT AGRI</w:t>
            </w:r>
          </w:p>
        </w:tc>
        <w:tc>
          <w:tcPr>
            <w:tcW w:w="2556" w:type="dxa"/>
            <w:vAlign w:val="center"/>
          </w:tcPr>
          <w:p w:rsidR="003F504F" w:rsidRDefault="00B06773">
            <w:pPr>
              <w:autoSpaceDN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印度</w:t>
            </w:r>
          </w:p>
        </w:tc>
        <w:tc>
          <w:tcPr>
            <w:tcW w:w="2295" w:type="dxa"/>
            <w:vAlign w:val="center"/>
          </w:tcPr>
          <w:p w:rsidR="003F504F" w:rsidRDefault="00B06773">
            <w:pPr>
              <w:autoSpaceDN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hAnsi="宋体"/>
                <w:color w:val="000000"/>
                <w:sz w:val="24"/>
              </w:rPr>
              <w:t>C111120617</w:t>
            </w:r>
          </w:p>
        </w:tc>
      </w:tr>
      <w:tr w:rsidR="003F504F">
        <w:trPr>
          <w:cantSplit/>
          <w:trHeight w:val="567"/>
          <w:jc w:val="center"/>
        </w:trPr>
        <w:tc>
          <w:tcPr>
            <w:tcW w:w="959" w:type="dxa"/>
            <w:vAlign w:val="center"/>
          </w:tcPr>
          <w:p w:rsidR="003F504F" w:rsidRDefault="00B0677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19</w:t>
            </w:r>
          </w:p>
        </w:tc>
        <w:tc>
          <w:tcPr>
            <w:tcW w:w="8108" w:type="dxa"/>
            <w:vAlign w:val="center"/>
          </w:tcPr>
          <w:p w:rsidR="003F504F" w:rsidRDefault="00B06773">
            <w:pPr>
              <w:autoSpaceDN w:val="0"/>
              <w:jc w:val="left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MILAN GINNING PRESSING PVT. LTD.</w:t>
            </w:r>
          </w:p>
        </w:tc>
        <w:tc>
          <w:tcPr>
            <w:tcW w:w="2556" w:type="dxa"/>
            <w:vAlign w:val="center"/>
          </w:tcPr>
          <w:p w:rsidR="003F504F" w:rsidRDefault="00B06773">
            <w:pPr>
              <w:autoSpaceDN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印度</w:t>
            </w:r>
          </w:p>
        </w:tc>
        <w:tc>
          <w:tcPr>
            <w:tcW w:w="2295" w:type="dxa"/>
            <w:vAlign w:val="center"/>
          </w:tcPr>
          <w:p w:rsidR="003F504F" w:rsidRDefault="00B06773">
            <w:pPr>
              <w:autoSpaceDN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hAnsi="宋体"/>
                <w:color w:val="000000"/>
                <w:sz w:val="24"/>
              </w:rPr>
              <w:t>C111130707</w:t>
            </w:r>
          </w:p>
        </w:tc>
      </w:tr>
      <w:tr w:rsidR="003F504F">
        <w:trPr>
          <w:cantSplit/>
          <w:trHeight w:val="567"/>
          <w:jc w:val="center"/>
        </w:trPr>
        <w:tc>
          <w:tcPr>
            <w:tcW w:w="959" w:type="dxa"/>
            <w:vAlign w:val="center"/>
          </w:tcPr>
          <w:p w:rsidR="003F504F" w:rsidRDefault="00B0677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20</w:t>
            </w:r>
          </w:p>
        </w:tc>
        <w:tc>
          <w:tcPr>
            <w:tcW w:w="8108" w:type="dxa"/>
            <w:vAlign w:val="center"/>
          </w:tcPr>
          <w:p w:rsidR="003F504F" w:rsidRDefault="00B06773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SHREE GIRIRAJ COTTON</w:t>
            </w:r>
          </w:p>
        </w:tc>
        <w:tc>
          <w:tcPr>
            <w:tcW w:w="2556" w:type="dxa"/>
            <w:vAlign w:val="center"/>
          </w:tcPr>
          <w:p w:rsidR="003F504F" w:rsidRDefault="00B06773">
            <w:pPr>
              <w:autoSpaceDN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印度</w:t>
            </w:r>
          </w:p>
        </w:tc>
        <w:tc>
          <w:tcPr>
            <w:tcW w:w="2295" w:type="dxa"/>
            <w:vAlign w:val="center"/>
          </w:tcPr>
          <w:p w:rsidR="003F504F" w:rsidRDefault="00B06773">
            <w:pPr>
              <w:autoSpaceDN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hAnsi="宋体"/>
                <w:color w:val="000000"/>
                <w:sz w:val="24"/>
              </w:rPr>
              <w:t>C111130747</w:t>
            </w:r>
          </w:p>
        </w:tc>
      </w:tr>
      <w:tr w:rsidR="003F504F">
        <w:trPr>
          <w:cantSplit/>
          <w:trHeight w:val="525"/>
          <w:jc w:val="center"/>
        </w:trPr>
        <w:tc>
          <w:tcPr>
            <w:tcW w:w="959" w:type="dxa"/>
            <w:vAlign w:val="center"/>
          </w:tcPr>
          <w:p w:rsidR="003F504F" w:rsidRDefault="00B0677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21</w:t>
            </w:r>
          </w:p>
        </w:tc>
        <w:tc>
          <w:tcPr>
            <w:tcW w:w="8108" w:type="dxa"/>
            <w:vAlign w:val="center"/>
          </w:tcPr>
          <w:p w:rsidR="003F504F" w:rsidRDefault="00B06773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SHREE GITA GINNING &amp; OIL INDUSTRIES</w:t>
            </w:r>
          </w:p>
        </w:tc>
        <w:tc>
          <w:tcPr>
            <w:tcW w:w="2556" w:type="dxa"/>
            <w:vAlign w:val="center"/>
          </w:tcPr>
          <w:p w:rsidR="003F504F" w:rsidRDefault="00B06773">
            <w:pPr>
              <w:autoSpaceDN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印度</w:t>
            </w:r>
          </w:p>
        </w:tc>
        <w:tc>
          <w:tcPr>
            <w:tcW w:w="2295" w:type="dxa"/>
            <w:vAlign w:val="center"/>
          </w:tcPr>
          <w:p w:rsidR="003F504F" w:rsidRDefault="00B06773">
            <w:pPr>
              <w:autoSpaceDN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hAnsi="宋体"/>
                <w:color w:val="000000"/>
                <w:sz w:val="24"/>
              </w:rPr>
              <w:t>C111130666</w:t>
            </w:r>
          </w:p>
        </w:tc>
      </w:tr>
      <w:tr w:rsidR="003F504F">
        <w:trPr>
          <w:cantSplit/>
          <w:trHeight w:val="567"/>
          <w:jc w:val="center"/>
        </w:trPr>
        <w:tc>
          <w:tcPr>
            <w:tcW w:w="959" w:type="dxa"/>
            <w:vAlign w:val="center"/>
          </w:tcPr>
          <w:p w:rsidR="003F504F" w:rsidRDefault="00B0677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22</w:t>
            </w:r>
          </w:p>
        </w:tc>
        <w:tc>
          <w:tcPr>
            <w:tcW w:w="8108" w:type="dxa"/>
            <w:vAlign w:val="center"/>
          </w:tcPr>
          <w:p w:rsidR="003F504F" w:rsidRDefault="00B06773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Baco Trading,Inc.</w:t>
            </w:r>
          </w:p>
        </w:tc>
        <w:tc>
          <w:tcPr>
            <w:tcW w:w="2556" w:type="dxa"/>
            <w:vAlign w:val="center"/>
          </w:tcPr>
          <w:p w:rsidR="003F504F" w:rsidRDefault="00B06773">
            <w:pPr>
              <w:autoSpaceDN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美国</w:t>
            </w:r>
          </w:p>
        </w:tc>
        <w:tc>
          <w:tcPr>
            <w:tcW w:w="2295" w:type="dxa"/>
            <w:vAlign w:val="center"/>
          </w:tcPr>
          <w:p w:rsidR="003F504F" w:rsidRDefault="00B06773">
            <w:pPr>
              <w:autoSpaceDN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hAnsi="宋体"/>
                <w:color w:val="000000"/>
                <w:sz w:val="24"/>
              </w:rPr>
              <w:t>C502100247</w:t>
            </w:r>
          </w:p>
        </w:tc>
      </w:tr>
    </w:tbl>
    <w:p w:rsidR="003F504F" w:rsidRDefault="003F504F">
      <w:pPr>
        <w:spacing w:line="600" w:lineRule="exact"/>
        <w:jc w:val="left"/>
      </w:pPr>
    </w:p>
    <w:sectPr w:rsidR="003F504F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4F"/>
    <w:rsid w:val="000E4A5E"/>
    <w:rsid w:val="003F504F"/>
    <w:rsid w:val="00B0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王玲</dc:creator>
  <cp:lastModifiedBy>刘瑞华</cp:lastModifiedBy>
  <cp:revision>2</cp:revision>
  <dcterms:created xsi:type="dcterms:W3CDTF">2016-04-06T08:45:00Z</dcterms:created>
  <dcterms:modified xsi:type="dcterms:W3CDTF">2016-04-06T08:45:00Z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