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天津市和平区市场监督管理局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关于不合格食品风险控制情况的通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告（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2022年5号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）</w:t>
      </w:r>
    </w:p>
    <w:p>
      <w:pPr>
        <w:ind w:firstLine="640" w:firstLineChars="200"/>
        <w:jc w:val="both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在国家食品安全监督抽检中，涉及</w:t>
      </w:r>
      <w:r>
        <w:rPr>
          <w:rFonts w:hint="eastAsia" w:ascii="仿宋" w:hAnsi="仿宋" w:eastAsia="仿宋" w:cs="仿宋"/>
          <w:sz w:val="32"/>
          <w:szCs w:val="32"/>
        </w:rPr>
        <w:t>安东天河（天津）餐饮管理有限公司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使用</w:t>
      </w:r>
      <w:r>
        <w:rPr>
          <w:rFonts w:hint="eastAsia" w:ascii="仿宋" w:hAnsi="仿宋" w:eastAsia="仿宋" w:cs="仿宋"/>
          <w:sz w:val="32"/>
          <w:szCs w:val="32"/>
        </w:rPr>
        <w:t>的餐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碗</w:t>
      </w:r>
      <w:r>
        <w:rPr>
          <w:rFonts w:hint="eastAsia" w:ascii="仿宋" w:hAnsi="仿宋" w:eastAsia="仿宋" w:cs="宋体"/>
          <w:kern w:val="0"/>
          <w:sz w:val="32"/>
          <w:szCs w:val="32"/>
        </w:rPr>
        <w:t>判定不合格（抽样单编号：SC22120000001837018）,现将不合格食品风险控制情况通告如下：</w:t>
      </w:r>
    </w:p>
    <w:p>
      <w:pPr>
        <w:widowControl/>
        <w:spacing w:line="480" w:lineRule="auto"/>
        <w:ind w:firstLine="640" w:firstLineChars="200"/>
        <w:jc w:val="both"/>
        <w:rPr>
          <w:rFonts w:hint="eastAsia" w:ascii="仿宋" w:hAnsi="仿宋" w:eastAsia="仿宋" w:cs="宋体"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宋体"/>
          <w:kern w:val="0"/>
          <w:sz w:val="32"/>
          <w:szCs w:val="32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安东天河（天津）餐饮管理有限公司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使用</w:t>
      </w:r>
      <w:r>
        <w:rPr>
          <w:rFonts w:hint="eastAsia" w:ascii="仿宋" w:hAnsi="仿宋" w:eastAsia="仿宋" w:cs="仿宋"/>
          <w:sz w:val="32"/>
          <w:szCs w:val="32"/>
        </w:rPr>
        <w:t>的餐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碗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</w:p>
    <w:p>
      <w:pPr>
        <w:widowControl/>
        <w:spacing w:line="48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（一）抽检基本情况。产品名称：</w:t>
      </w:r>
      <w:r>
        <w:rPr>
          <w:rFonts w:hint="eastAsia" w:ascii="仿宋" w:hAnsi="仿宋" w:eastAsia="仿宋" w:cs="仿宋"/>
          <w:sz w:val="32"/>
          <w:szCs w:val="32"/>
        </w:rPr>
        <w:t>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碗</w:t>
      </w:r>
      <w:r>
        <w:rPr>
          <w:rFonts w:hint="eastAsia" w:ascii="仿宋" w:hAnsi="仿宋" w:eastAsia="仿宋" w:cs="宋体"/>
          <w:kern w:val="0"/>
          <w:sz w:val="32"/>
          <w:szCs w:val="32"/>
        </w:rPr>
        <w:t>，国家食品安全抽样检验抽样单(非网络)（抽样单编号：SC22120000001837018），日期：202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</w:rPr>
        <w:t>-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06</w:t>
      </w:r>
      <w:r>
        <w:rPr>
          <w:rFonts w:hint="eastAsia" w:ascii="仿宋" w:hAnsi="仿宋" w:eastAsia="仿宋" w:cs="宋体"/>
          <w:kern w:val="0"/>
          <w:sz w:val="32"/>
          <w:szCs w:val="32"/>
        </w:rPr>
        <w:t>-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宋体"/>
          <w:kern w:val="0"/>
          <w:sz w:val="32"/>
          <w:szCs w:val="32"/>
        </w:rPr>
        <w:t>，规格型号：/；不合格项目：经抽样检验，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大肠菌群项目不符合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GB14934-2016《食品安全国家标准 消毒餐（饮）具》</w:t>
      </w:r>
      <w:r>
        <w:rPr>
          <w:rFonts w:hint="eastAsia" w:ascii="仿宋" w:hAnsi="仿宋" w:eastAsia="仿宋" w:cs="仿宋"/>
          <w:sz w:val="32"/>
          <w:szCs w:val="32"/>
        </w:rPr>
        <w:t>要求，检验结论为不合格。</w:t>
      </w:r>
      <w:bookmarkEnd w:id="0"/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（二）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对</w:t>
      </w:r>
      <w:r>
        <w:rPr>
          <w:rFonts w:hint="eastAsia" w:ascii="仿宋" w:hAnsi="仿宋" w:eastAsia="仿宋" w:cs="仿宋"/>
          <w:sz w:val="32"/>
          <w:szCs w:val="32"/>
        </w:rPr>
        <w:t>安东天河（天津）餐饮管理有限公司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使用</w:t>
      </w:r>
      <w:r>
        <w:rPr>
          <w:rFonts w:hint="eastAsia" w:ascii="仿宋" w:hAnsi="仿宋" w:eastAsia="仿宋" w:cs="仿宋"/>
          <w:sz w:val="32"/>
          <w:szCs w:val="32"/>
        </w:rPr>
        <w:t>的餐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碗</w:t>
      </w:r>
      <w:r>
        <w:rPr>
          <w:rFonts w:hint="eastAsia" w:ascii="仿宋" w:hAnsi="仿宋" w:eastAsia="仿宋" w:cs="宋体"/>
          <w:kern w:val="0"/>
          <w:sz w:val="32"/>
          <w:szCs w:val="32"/>
        </w:rPr>
        <w:t>实施现场检查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宋体"/>
          <w:kern w:val="0"/>
          <w:sz w:val="32"/>
          <w:szCs w:val="32"/>
        </w:rPr>
        <w:t>经查，</w:t>
      </w:r>
      <w:r>
        <w:rPr>
          <w:rFonts w:hint="eastAsia" w:ascii="仿宋" w:hAnsi="仿宋" w:eastAsia="仿宋" w:cs="仿宋"/>
          <w:sz w:val="32"/>
          <w:szCs w:val="32"/>
        </w:rPr>
        <w:t>当事人共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使用</w:t>
      </w:r>
      <w:r>
        <w:rPr>
          <w:rFonts w:hint="eastAsia" w:ascii="仿宋" w:hAnsi="仿宋" w:eastAsia="仿宋" w:cs="仿宋"/>
          <w:sz w:val="32"/>
          <w:szCs w:val="32"/>
        </w:rPr>
        <w:t>不合格批次餐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0.5L</w:t>
      </w:r>
      <w:r>
        <w:rPr>
          <w:rFonts w:hint="eastAsia" w:ascii="仿宋" w:hAnsi="仿宋" w:eastAsia="仿宋" w:cs="仿宋"/>
          <w:sz w:val="32"/>
          <w:szCs w:val="32"/>
        </w:rPr>
        <w:t>，截止执法人员送达报告当天，涉案批次餐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碗</w:t>
      </w:r>
      <w:r>
        <w:rPr>
          <w:rFonts w:hint="eastAsia" w:ascii="仿宋" w:hAnsi="仿宋" w:eastAsia="仿宋" w:cs="仿宋"/>
          <w:sz w:val="32"/>
          <w:szCs w:val="32"/>
        </w:rPr>
        <w:t>全部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使用</w:t>
      </w:r>
      <w:r>
        <w:rPr>
          <w:rFonts w:hint="eastAsia" w:ascii="仿宋" w:hAnsi="仿宋" w:eastAsia="仿宋" w:cs="仿宋"/>
          <w:sz w:val="32"/>
          <w:szCs w:val="32"/>
        </w:rPr>
        <w:t>，无库存。</w:t>
      </w:r>
    </w:p>
    <w:p>
      <w:pPr>
        <w:widowControl/>
        <w:spacing w:line="480" w:lineRule="auto"/>
        <w:ind w:firstLine="640" w:firstLineChars="200"/>
        <w:jc w:val="both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（三）天津市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和平区市场监督管理局</w:t>
      </w:r>
      <w:r>
        <w:rPr>
          <w:rFonts w:hint="eastAsia" w:ascii="仿宋" w:hAnsi="仿宋" w:eastAsia="仿宋" w:cs="宋体"/>
          <w:kern w:val="0"/>
          <w:sz w:val="32"/>
          <w:szCs w:val="32"/>
        </w:rPr>
        <w:t>依法监督企业改正违法行为。</w:t>
      </w:r>
    </w:p>
    <w:p>
      <w:pPr>
        <w:widowControl/>
        <w:spacing w:line="48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二、广大消费者如发现食品安全违法行为，可拨打食品药品监管部门12331或88908890热线电话投诉举报。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ZTJkM2VmZWZkMDY0N2IwZDBlZjM1N2IxODEwOGIifQ=="/>
  </w:docVars>
  <w:rsids>
    <w:rsidRoot w:val="00000000"/>
    <w:rsid w:val="007508E5"/>
    <w:rsid w:val="00B621F7"/>
    <w:rsid w:val="03BC6A1B"/>
    <w:rsid w:val="05012174"/>
    <w:rsid w:val="05911F8F"/>
    <w:rsid w:val="05C2427E"/>
    <w:rsid w:val="05E26A1C"/>
    <w:rsid w:val="0E704FE8"/>
    <w:rsid w:val="10634944"/>
    <w:rsid w:val="141950F2"/>
    <w:rsid w:val="15DF2DE4"/>
    <w:rsid w:val="16AF1F22"/>
    <w:rsid w:val="1B2B0856"/>
    <w:rsid w:val="1C140604"/>
    <w:rsid w:val="22CD7593"/>
    <w:rsid w:val="23DE6E70"/>
    <w:rsid w:val="25FD2434"/>
    <w:rsid w:val="2DAF13D3"/>
    <w:rsid w:val="2E17424A"/>
    <w:rsid w:val="2FFE71FB"/>
    <w:rsid w:val="330B3EE8"/>
    <w:rsid w:val="3F420893"/>
    <w:rsid w:val="431609ED"/>
    <w:rsid w:val="43963709"/>
    <w:rsid w:val="45811A0E"/>
    <w:rsid w:val="4F6A7842"/>
    <w:rsid w:val="525D2E8E"/>
    <w:rsid w:val="536466B9"/>
    <w:rsid w:val="58593933"/>
    <w:rsid w:val="587B3581"/>
    <w:rsid w:val="5AA73DC4"/>
    <w:rsid w:val="5C6F7692"/>
    <w:rsid w:val="61AE40BC"/>
    <w:rsid w:val="63E04F5F"/>
    <w:rsid w:val="655E68D7"/>
    <w:rsid w:val="6C367187"/>
    <w:rsid w:val="6CD6608D"/>
    <w:rsid w:val="74390C81"/>
    <w:rsid w:val="75E95BC5"/>
    <w:rsid w:val="7BBA7DCB"/>
    <w:rsid w:val="7E4C518A"/>
    <w:rsid w:val="7F7D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</Words>
  <Characters>503</Characters>
  <Lines>0</Lines>
  <Paragraphs>0</Paragraphs>
  <TotalTime>0</TotalTime>
  <ScaleCrop>false</ScaleCrop>
  <LinksUpToDate>false</LinksUpToDate>
  <CharactersWithSpaces>504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2020-12-14T09:03:00Z</dcterms:created>
  <dc:creator>Administrator</dc:creator>
  <cp:lastModifiedBy>a</cp:lastModifiedBy>
  <cp:lastPrinted>2021-02-01T07:12:00Z</cp:lastPrinted>
  <dcterms:modified xsi:type="dcterms:W3CDTF">2022-09-22T01:15:06Z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28F9B5F4D4274200AA20157769175D1C</vt:lpwstr>
  </property>
</Properties>
</file>