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重庆市永川区市场监督管理局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关于3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批次国抽不合格餐具核查处置情况的通告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根据2021年重庆市监督抽检工作计划，在第三季度国抽（转移地方）中，我区3批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次餐具不合格，现将不合格餐具核查处置完成情况通告如下：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一、抽检基本情况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重庆市永川区市场监督管理局抽检的永川区铁板尚格餐馆</w:t>
      </w:r>
      <w:r>
        <w:rPr>
          <w:rFonts w:hint="default" w:ascii="Times New Roman" w:hAnsi="Times New Roman" w:eastAsia="方正仿宋_GBK" w:cs="Times New Roman"/>
          <w:sz w:val="32"/>
        </w:rPr>
        <w:t>（以下称当事人）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使用的下列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复用餐具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：（1）碗，抽样单编号：GC21500118654200157；检验结论：经抽样检验，阴离子合成洗涤剂（以十二烷基苯磺酸钠计），大肠菌群项目不符合GB 14934-2016《食品安全国家标准 消毒餐(饮)具》要求，检验结论为不合格。（2）盘子，抽样单编号：GC21500118654200158；检验结论：经抽样检验，阴离子合成洗涤剂（以十二烷基苯磺酸钠计），大肠菌群项目不符合GB 14934-2016《食品安全国家标准 消毒餐(饮)具》要求，检验结论为不合格。（3）筷子，抽样单编号：GC21500118654200159；经抽样检验，大肠菌群项目不符合GB 14934-2016《食品安全国家标准 消毒餐(饮)具》要求，检验结论为不合格。。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二、对抽检不合格餐具核查处置情况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重庆市永川区市场监督管理局于2021年8月17日向</w:t>
      </w:r>
      <w:r>
        <w:rPr>
          <w:rFonts w:hint="default" w:ascii="Times New Roman" w:hAnsi="Times New Roman" w:eastAsia="方正仿宋_GBK" w:cs="Times New Roman"/>
          <w:sz w:val="32"/>
        </w:rPr>
        <w:t>当事人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送达了不合格报告并进行了现场检查。经查，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永川区铁板尚格餐馆提供的碗、盘子、筷子均由本单位清洗、消毒后提供，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现场已无被抽检批次餐具在用。当事人进行了产品不合格原因排查，认定不合格原因与餐具清洗不彻底，消毒过程不规范有关。下一步，将严格落实食品安全主体责任，加强店内员工餐具消毒常识培训。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三、对经营者违法违规行为依法处罚情况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当事人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使用的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复用餐具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不符合食品安全国家标准，违反了</w:t>
      </w:r>
      <w:r>
        <w:rPr>
          <w:rFonts w:hint="default" w:ascii="Times New Roman" w:hAnsi="Times New Roman" w:eastAsia="方正仿宋_GBK" w:cs="Times New Roman"/>
          <w:sz w:val="32"/>
        </w:rPr>
        <w:t>《中华人民共和国食品安全法》第三十三条第（五）项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的规定，</w:t>
      </w:r>
      <w:bookmarkStart w:id="0" w:name="ChuFaNaRong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依据《中华</w:t>
      </w:r>
      <w:r>
        <w:rPr>
          <w:rFonts w:hint="default" w:ascii="Times New Roman" w:hAnsi="Times New Roman" w:eastAsia="方正仿宋_GBK" w:cs="Times New Roman"/>
          <w:sz w:val="32"/>
        </w:rPr>
        <w:t>中华人民共和国食品安全法》一百二十六条第一款第（五）项的规定，责令当事人改正上述违法行为，对店内使用餐具按餐饮操作规范要求进行清洗消毒，并当场作出行政处罚：警告（渝永川市监当处字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〔2021〕126号）</w:t>
      </w:r>
      <w:r>
        <w:rPr>
          <w:rFonts w:hint="default" w:ascii="Times New Roman" w:hAnsi="Times New Roman" w:eastAsia="方正仿宋_GBK" w:cs="Times New Roman"/>
          <w:sz w:val="32"/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4" w:lineRule="exact"/>
        <w:ind w:firstLine="2240" w:firstLineChars="700"/>
        <w:jc w:val="right"/>
        <w:textAlignment w:val="auto"/>
        <w:outlineLvl w:val="6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重庆市永川区市场监督管理局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4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2021年10月29日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B1"/>
    <w:rsid w:val="000173A3"/>
    <w:rsid w:val="000250F8"/>
    <w:rsid w:val="00061702"/>
    <w:rsid w:val="00075EE7"/>
    <w:rsid w:val="00094041"/>
    <w:rsid w:val="000B3D53"/>
    <w:rsid w:val="000B4564"/>
    <w:rsid w:val="000C2A6A"/>
    <w:rsid w:val="000C7AC7"/>
    <w:rsid w:val="000E4D0A"/>
    <w:rsid w:val="000E60B1"/>
    <w:rsid w:val="00126467"/>
    <w:rsid w:val="00146040"/>
    <w:rsid w:val="001B56DD"/>
    <w:rsid w:val="00206FDC"/>
    <w:rsid w:val="0020708F"/>
    <w:rsid w:val="00274525"/>
    <w:rsid w:val="00285597"/>
    <w:rsid w:val="00286080"/>
    <w:rsid w:val="002E4857"/>
    <w:rsid w:val="003211B1"/>
    <w:rsid w:val="0034789B"/>
    <w:rsid w:val="00365B06"/>
    <w:rsid w:val="00395335"/>
    <w:rsid w:val="003D4B6D"/>
    <w:rsid w:val="003F448C"/>
    <w:rsid w:val="003F70CF"/>
    <w:rsid w:val="00411A56"/>
    <w:rsid w:val="00430E94"/>
    <w:rsid w:val="00433586"/>
    <w:rsid w:val="00464E28"/>
    <w:rsid w:val="004929CB"/>
    <w:rsid w:val="004A7393"/>
    <w:rsid w:val="004C6A67"/>
    <w:rsid w:val="004D2505"/>
    <w:rsid w:val="004D2800"/>
    <w:rsid w:val="00517527"/>
    <w:rsid w:val="00557D8B"/>
    <w:rsid w:val="00557D9D"/>
    <w:rsid w:val="005605BA"/>
    <w:rsid w:val="00577292"/>
    <w:rsid w:val="005823B7"/>
    <w:rsid w:val="005E788A"/>
    <w:rsid w:val="0061486E"/>
    <w:rsid w:val="00665C9C"/>
    <w:rsid w:val="006718F8"/>
    <w:rsid w:val="006965E9"/>
    <w:rsid w:val="006B063B"/>
    <w:rsid w:val="006E51DB"/>
    <w:rsid w:val="00701BA1"/>
    <w:rsid w:val="00733B07"/>
    <w:rsid w:val="00740A6A"/>
    <w:rsid w:val="00746585"/>
    <w:rsid w:val="0077220D"/>
    <w:rsid w:val="008121DC"/>
    <w:rsid w:val="00812B61"/>
    <w:rsid w:val="008276AF"/>
    <w:rsid w:val="008543BD"/>
    <w:rsid w:val="0090520D"/>
    <w:rsid w:val="009055D6"/>
    <w:rsid w:val="009725AB"/>
    <w:rsid w:val="009A774D"/>
    <w:rsid w:val="009B1599"/>
    <w:rsid w:val="009B3BFC"/>
    <w:rsid w:val="009B6A78"/>
    <w:rsid w:val="009C2120"/>
    <w:rsid w:val="009D7E0B"/>
    <w:rsid w:val="00A029FD"/>
    <w:rsid w:val="00A07A88"/>
    <w:rsid w:val="00A20616"/>
    <w:rsid w:val="00A35ECB"/>
    <w:rsid w:val="00A67CDF"/>
    <w:rsid w:val="00A73BB6"/>
    <w:rsid w:val="00A91532"/>
    <w:rsid w:val="00AC6099"/>
    <w:rsid w:val="00B16FE2"/>
    <w:rsid w:val="00B20BA6"/>
    <w:rsid w:val="00B65F61"/>
    <w:rsid w:val="00B82F28"/>
    <w:rsid w:val="00B84BCE"/>
    <w:rsid w:val="00B85E5F"/>
    <w:rsid w:val="00B90DFE"/>
    <w:rsid w:val="00BA268B"/>
    <w:rsid w:val="00BB4D90"/>
    <w:rsid w:val="00BF755F"/>
    <w:rsid w:val="00C139AD"/>
    <w:rsid w:val="00C1565A"/>
    <w:rsid w:val="00C42C8E"/>
    <w:rsid w:val="00C535D4"/>
    <w:rsid w:val="00C8478F"/>
    <w:rsid w:val="00C929E3"/>
    <w:rsid w:val="00C954E0"/>
    <w:rsid w:val="00CD222B"/>
    <w:rsid w:val="00CD73FE"/>
    <w:rsid w:val="00CF3680"/>
    <w:rsid w:val="00CF3FDF"/>
    <w:rsid w:val="00D032DB"/>
    <w:rsid w:val="00D04DF6"/>
    <w:rsid w:val="00D07D9C"/>
    <w:rsid w:val="00D20B80"/>
    <w:rsid w:val="00D22A29"/>
    <w:rsid w:val="00D32BD1"/>
    <w:rsid w:val="00D45509"/>
    <w:rsid w:val="00D93ECD"/>
    <w:rsid w:val="00E7498A"/>
    <w:rsid w:val="00E74B75"/>
    <w:rsid w:val="00E7571E"/>
    <w:rsid w:val="00E80950"/>
    <w:rsid w:val="00E8492B"/>
    <w:rsid w:val="00F032D0"/>
    <w:rsid w:val="00F37687"/>
    <w:rsid w:val="00F51A09"/>
    <w:rsid w:val="00F71F8B"/>
    <w:rsid w:val="00FA1352"/>
    <w:rsid w:val="00FB5AAE"/>
    <w:rsid w:val="00FD5BFF"/>
    <w:rsid w:val="00FF1523"/>
    <w:rsid w:val="055B5FF4"/>
    <w:rsid w:val="072506E4"/>
    <w:rsid w:val="0A2800E5"/>
    <w:rsid w:val="0AC350E4"/>
    <w:rsid w:val="15861A4B"/>
    <w:rsid w:val="158B6EEF"/>
    <w:rsid w:val="159A385B"/>
    <w:rsid w:val="167D34C8"/>
    <w:rsid w:val="173F3BBC"/>
    <w:rsid w:val="17B96FA5"/>
    <w:rsid w:val="184F3016"/>
    <w:rsid w:val="192148C8"/>
    <w:rsid w:val="19314A00"/>
    <w:rsid w:val="1B68734A"/>
    <w:rsid w:val="202468CD"/>
    <w:rsid w:val="216D5AD6"/>
    <w:rsid w:val="23215D76"/>
    <w:rsid w:val="23345F83"/>
    <w:rsid w:val="25F94A99"/>
    <w:rsid w:val="27592B29"/>
    <w:rsid w:val="279A0977"/>
    <w:rsid w:val="28884CEF"/>
    <w:rsid w:val="28FD68D8"/>
    <w:rsid w:val="29855E75"/>
    <w:rsid w:val="2C475E7A"/>
    <w:rsid w:val="2C9173C2"/>
    <w:rsid w:val="2D9829DE"/>
    <w:rsid w:val="2DB17356"/>
    <w:rsid w:val="2EEC18C1"/>
    <w:rsid w:val="2F5C2387"/>
    <w:rsid w:val="32D66E20"/>
    <w:rsid w:val="34052FE8"/>
    <w:rsid w:val="3C3F48C3"/>
    <w:rsid w:val="3E574F5A"/>
    <w:rsid w:val="3EC15B9D"/>
    <w:rsid w:val="3F6412FB"/>
    <w:rsid w:val="405D2C6E"/>
    <w:rsid w:val="43B43FB8"/>
    <w:rsid w:val="451B3791"/>
    <w:rsid w:val="47DF18AD"/>
    <w:rsid w:val="48B753DD"/>
    <w:rsid w:val="49D810BE"/>
    <w:rsid w:val="4BC3005A"/>
    <w:rsid w:val="4C996708"/>
    <w:rsid w:val="4CBE2FE9"/>
    <w:rsid w:val="4CDF071D"/>
    <w:rsid w:val="4D7F7577"/>
    <w:rsid w:val="4F1426CB"/>
    <w:rsid w:val="4F7954F3"/>
    <w:rsid w:val="51244CBC"/>
    <w:rsid w:val="52821802"/>
    <w:rsid w:val="5472203B"/>
    <w:rsid w:val="59B31D12"/>
    <w:rsid w:val="5AF726B2"/>
    <w:rsid w:val="5D2C6B45"/>
    <w:rsid w:val="5F6B20F6"/>
    <w:rsid w:val="611E7DA6"/>
    <w:rsid w:val="65341349"/>
    <w:rsid w:val="690217F1"/>
    <w:rsid w:val="6A6735F8"/>
    <w:rsid w:val="6AB301E8"/>
    <w:rsid w:val="6C4C2243"/>
    <w:rsid w:val="71543F4F"/>
    <w:rsid w:val="727334B1"/>
    <w:rsid w:val="729F0EF7"/>
    <w:rsid w:val="73EA7CA5"/>
    <w:rsid w:val="7470386A"/>
    <w:rsid w:val="748D5C7C"/>
    <w:rsid w:val="76CE7275"/>
    <w:rsid w:val="7C630893"/>
    <w:rsid w:val="7F850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0"/>
    <w:rPr>
      <w:color w:val="5D5D5D"/>
      <w:u w:val="none"/>
    </w:rPr>
  </w:style>
  <w:style w:type="character" w:styleId="7">
    <w:name w:val="Hyperlink"/>
    <w:basedOn w:val="5"/>
    <w:unhideWhenUsed/>
    <w:qFormat/>
    <w:uiPriority w:val="0"/>
    <w:rPr>
      <w:color w:val="3A3A3A"/>
      <w:u w:val="non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130</Words>
  <Characters>743</Characters>
  <Lines>6</Lines>
  <Paragraphs>1</Paragraphs>
  <TotalTime>1</TotalTime>
  <ScaleCrop>false</ScaleCrop>
  <LinksUpToDate>false</LinksUpToDate>
  <CharactersWithSpaces>872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2021-10-29T09:38:00Z</dcterms:created>
  <dc:creator>NTKO</dc:creator>
  <cp:lastModifiedBy>scjgj</cp:lastModifiedBy>
  <cp:lastPrinted>2018-12-19T09:53:00Z</cp:lastPrinted>
  <dcterms:modified xsi:type="dcterms:W3CDTF">2021-11-04T15:17:14Z</dcterms:modified>
  <dc:title>重庆市食品药品监督管理局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A5D0117EA5CD416785E3E100FDA893A7</vt:lpwstr>
  </property>
</Properties>
</file>