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9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  <w:t>部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分不合格项目的小知识</w:t>
      </w:r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 w:eastAsia="黑体" w:cs="Times New Roman"/>
          <w:b w:val="0"/>
          <w:bCs/>
          <w:spacing w:val="-12"/>
          <w:sz w:val="32"/>
          <w:szCs w:val="32"/>
          <w:lang w:val="en-US" w:eastAsia="zh-CN"/>
        </w:rPr>
        <w:t>一、氟虫腈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氟虫腈，是一种高活性的苯基吡唑类杀虫剂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。世界卫生组织提示，含有高浓度</w:t>
      </w:r>
      <w:r>
        <w:rPr>
          <w:rFonts w:hint="eastAsia" w:ascii="仿宋" w:hAnsi="仿宋" w:eastAsia="仿宋" w:cs="仿宋"/>
          <w:lang w:val="en-US" w:eastAsia="zh-CN"/>
        </w:rPr>
        <w:t>氟虫腈</w:t>
      </w:r>
      <w:r>
        <w:rPr>
          <w:rFonts w:hint="eastAsia" w:ascii="仿宋" w:hAnsi="仿宋" w:eastAsia="仿宋" w:cs="仿宋"/>
          <w:sz w:val="32"/>
          <w:szCs w:val="32"/>
        </w:rPr>
        <w:t>的食品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大量进食</w:t>
      </w:r>
      <w:r>
        <w:rPr>
          <w:rFonts w:hint="eastAsia" w:ascii="仿宋" w:hAnsi="仿宋" w:eastAsia="仿宋" w:cs="仿宋"/>
          <w:sz w:val="32"/>
          <w:szCs w:val="32"/>
        </w:rPr>
        <w:t>可能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影响</w:t>
      </w:r>
      <w:r>
        <w:rPr>
          <w:rFonts w:hint="eastAsia" w:ascii="仿宋" w:hAnsi="仿宋" w:eastAsia="仿宋" w:cs="仿宋"/>
          <w:sz w:val="32"/>
          <w:szCs w:val="32"/>
        </w:rPr>
        <w:t>人体的肝脏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、肾脏和甲状腺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2763-2021）中规定，白菜中</w:t>
      </w:r>
      <w:r>
        <w:rPr>
          <w:rFonts w:hint="eastAsia" w:ascii="仿宋" w:hAnsi="仿宋" w:eastAsia="仿宋" w:cs="仿宋"/>
          <w:lang w:val="en-US" w:eastAsia="zh-CN"/>
        </w:rPr>
        <w:t>氟虫腈限量要求为0.02mg/kg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lang w:val="en-US" w:eastAsia="zh-CN"/>
        </w:rPr>
        <w:t>氟虫腈超标的原因可能是种植环节超范围、超剂量使用。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二、镉</w:t>
      </w:r>
    </w:p>
    <w:p>
      <w:pPr>
        <w:bidi w:val="0"/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镉是一种蓄积性的重金属元素，可通过食物链进入人体。镉超标的食品，长期食用可能会影响人体肾脏和肝脏。《食品安全国家标准 食品中污染物限量》（GB 2762-2022）中规定，茄果类蔬菜的镉含量不得超过0.05mg/kg。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镉超标的主要原因可能与个别地块的水体、土壤有关。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三、咪鲜胺和咪鲜胺锰盐</w:t>
      </w:r>
    </w:p>
    <w:p>
      <w:pPr>
        <w:pStyle w:val="1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咪鲜胺和咪鲜胺锰盐是</w:t>
      </w:r>
      <w:r>
        <w:rPr>
          <w:rFonts w:hint="eastAsia" w:ascii="仿宋" w:hAnsi="仿宋" w:eastAsia="仿宋" w:cs="仿宋"/>
          <w:lang w:val="en-US" w:eastAsia="zh-CN"/>
        </w:rPr>
        <w:t>一种广谱高效杀虫剂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少量的残留不会引起人体急性中毒，但长期食用咪鲜胺超标的食品，对人体健康可能有一定影响。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山药的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可能是种植环节超范围、超剂量使用，或没有严格遵守休药期就上市销售。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四、噻虫胺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噻虫胺是烟碱类杀虫剂。少量的残留不会引起人体急性中毒，但长期食用噻虫胺超标的食品，对人体健康可能有一定影响。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姜的</w:t>
      </w:r>
      <w:r>
        <w:rPr>
          <w:rFonts w:hint="eastAsia" w:ascii="仿宋" w:hAnsi="仿宋" w:eastAsia="仿宋" w:cs="仿宋"/>
          <w:lang w:val="en-US" w:eastAsia="zh-CN"/>
        </w:rPr>
        <w:t>噻虫胺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可能是种植环节超范围、超剂量使用，或没有严格遵守休药期就上市销售。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五、联苯菊酯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联苯菊酯是一种杀虫谱广、作用迅速的拟除虫菊酯类杀虫剂。</w:t>
      </w:r>
      <w:r>
        <w:rPr>
          <w:rFonts w:hint="eastAsia" w:ascii="仿宋" w:hAnsi="仿宋" w:eastAsia="仿宋" w:cs="仿宋"/>
          <w:lang w:val="en-US" w:eastAsia="zh-CN"/>
        </w:rPr>
        <w:t>少量的残留不会引起人体急性中毒，但长期食用联苯菊酯超标的食品，对人体健康可能有一定影响。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0.05mg/kg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联苯菊酯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的原因，可能是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种植环节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为快速控制虫害，加大用药量或未遵守采摘间隔期规定，致使上市销售的产品中残留量超标。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94" w:lineRule="exact"/>
        <w:ind w:firstLine="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六、毒死蜱 </w:t>
      </w:r>
    </w:p>
    <w:p>
      <w:pPr>
        <w:pStyle w:val="1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毒死蜱，又名氯吡硫磷，是一种硫代磷酸酯类有机磷杀虫、杀螨剂。</w:t>
      </w:r>
      <w:r>
        <w:rPr>
          <w:rFonts w:hint="eastAsia" w:ascii="仿宋" w:hAnsi="仿宋" w:eastAsia="仿宋" w:cs="仿宋"/>
          <w:lang w:val="en-US" w:eastAsia="zh-CN"/>
        </w:rPr>
        <w:t>少量的残留不会引起人体急性中毒，但长期食用毒死蜱超标的食品，对人体健康可能有一定影响。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芹菜的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毒死蜱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0.05mg/kg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毒死蜱超标的原因，</w:t>
      </w:r>
      <w:r>
        <w:rPr>
          <w:rFonts w:hint="eastAsia" w:ascii="仿宋" w:hAnsi="仿宋" w:eastAsia="仿宋" w:cs="仿宋"/>
          <w:sz w:val="32"/>
          <w:szCs w:val="32"/>
        </w:rPr>
        <w:t>可能是</w:t>
      </w:r>
      <w:r>
        <w:rPr>
          <w:rFonts w:hint="eastAsia" w:ascii="仿宋" w:hAnsi="仿宋" w:eastAsia="仿宋" w:cs="仿宋"/>
          <w:lang w:val="en-US" w:eastAsia="zh-CN"/>
        </w:rPr>
        <w:t>种植环节超范围、超剂量使用。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氧乐果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氧乐果，是一种广谱高效的内吸性有机磷农药，为无色透明油状液体，碱性条件下易分解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，主要用于防治吮吸式口器害虫和植物性螨。</w:t>
      </w:r>
      <w:r>
        <w:rPr>
          <w:rFonts w:hint="eastAsia" w:ascii="仿宋" w:hAnsi="仿宋" w:eastAsia="仿宋" w:cs="仿宋"/>
          <w:lang w:val="en-US" w:eastAsia="zh-CN"/>
        </w:rPr>
        <w:t>少量的残留一般不会引起人体急性中毒，但长期食用氧乐果超标的食品，对人体健康可能有一定影响。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辣椒的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氧乐果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0.02mg/kg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氧乐果超标的原因，</w:t>
      </w:r>
      <w:r>
        <w:rPr>
          <w:rFonts w:hint="eastAsia" w:ascii="仿宋" w:hAnsi="仿宋" w:eastAsia="仿宋" w:cs="仿宋"/>
          <w:sz w:val="32"/>
          <w:szCs w:val="32"/>
        </w:rPr>
        <w:t>可能是</w:t>
      </w:r>
      <w:r>
        <w:rPr>
          <w:rFonts w:hint="eastAsia" w:ascii="仿宋" w:hAnsi="仿宋" w:eastAsia="仿宋" w:cs="仿宋"/>
          <w:lang w:val="en-US" w:eastAsia="zh-CN"/>
        </w:rPr>
        <w:t>种植环节超范围、超剂量使用。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F897"/>
    <w:multiLevelType w:val="singleLevel"/>
    <w:tmpl w:val="F7F6F89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TQxYjdjYTE1YmI4OTdlYmJkYjViNWM2ODNhMWQifQ=="/>
  </w:docVars>
  <w:rsids>
    <w:rsidRoot w:val="000A27C2"/>
    <w:rsid w:val="00020DD5"/>
    <w:rsid w:val="00022166"/>
    <w:rsid w:val="00027FA3"/>
    <w:rsid w:val="000402F9"/>
    <w:rsid w:val="00041DD0"/>
    <w:rsid w:val="0004548E"/>
    <w:rsid w:val="00055810"/>
    <w:rsid w:val="000728E4"/>
    <w:rsid w:val="000761E9"/>
    <w:rsid w:val="000850E4"/>
    <w:rsid w:val="00093443"/>
    <w:rsid w:val="000A0D68"/>
    <w:rsid w:val="000A27C2"/>
    <w:rsid w:val="000A4AAA"/>
    <w:rsid w:val="000A7D92"/>
    <w:rsid w:val="000B6C05"/>
    <w:rsid w:val="000D34E9"/>
    <w:rsid w:val="000E4ADF"/>
    <w:rsid w:val="000F0AB9"/>
    <w:rsid w:val="000F58F0"/>
    <w:rsid w:val="000F60C4"/>
    <w:rsid w:val="00105296"/>
    <w:rsid w:val="001118B4"/>
    <w:rsid w:val="001141F3"/>
    <w:rsid w:val="0013331F"/>
    <w:rsid w:val="001701CB"/>
    <w:rsid w:val="00176737"/>
    <w:rsid w:val="0018389C"/>
    <w:rsid w:val="00192018"/>
    <w:rsid w:val="001A269C"/>
    <w:rsid w:val="001A2D52"/>
    <w:rsid w:val="001A2E39"/>
    <w:rsid w:val="001A34AC"/>
    <w:rsid w:val="001A54A5"/>
    <w:rsid w:val="001B5D0C"/>
    <w:rsid w:val="001C0491"/>
    <w:rsid w:val="001D6652"/>
    <w:rsid w:val="001E0569"/>
    <w:rsid w:val="002060D9"/>
    <w:rsid w:val="00212027"/>
    <w:rsid w:val="00214A43"/>
    <w:rsid w:val="0027464C"/>
    <w:rsid w:val="00277504"/>
    <w:rsid w:val="00291F5E"/>
    <w:rsid w:val="00296724"/>
    <w:rsid w:val="002A36AF"/>
    <w:rsid w:val="002A74EF"/>
    <w:rsid w:val="002D6A5D"/>
    <w:rsid w:val="002F34E6"/>
    <w:rsid w:val="002F4EE3"/>
    <w:rsid w:val="002F78EA"/>
    <w:rsid w:val="003014DF"/>
    <w:rsid w:val="00325813"/>
    <w:rsid w:val="00337FBA"/>
    <w:rsid w:val="00347991"/>
    <w:rsid w:val="00347BCF"/>
    <w:rsid w:val="00383099"/>
    <w:rsid w:val="003A75D4"/>
    <w:rsid w:val="003B0551"/>
    <w:rsid w:val="003C3858"/>
    <w:rsid w:val="00405E87"/>
    <w:rsid w:val="00431145"/>
    <w:rsid w:val="00432350"/>
    <w:rsid w:val="00451282"/>
    <w:rsid w:val="00466A79"/>
    <w:rsid w:val="00467690"/>
    <w:rsid w:val="004730A0"/>
    <w:rsid w:val="0047721C"/>
    <w:rsid w:val="0048104F"/>
    <w:rsid w:val="00491AEA"/>
    <w:rsid w:val="0049497A"/>
    <w:rsid w:val="004B37FD"/>
    <w:rsid w:val="004B38C5"/>
    <w:rsid w:val="004B416F"/>
    <w:rsid w:val="004C1EEA"/>
    <w:rsid w:val="004C2956"/>
    <w:rsid w:val="004C6167"/>
    <w:rsid w:val="004D2344"/>
    <w:rsid w:val="004D3CD2"/>
    <w:rsid w:val="004D6F1E"/>
    <w:rsid w:val="00504900"/>
    <w:rsid w:val="00520CB8"/>
    <w:rsid w:val="00527EED"/>
    <w:rsid w:val="00536708"/>
    <w:rsid w:val="00560CFB"/>
    <w:rsid w:val="00564B77"/>
    <w:rsid w:val="00580F65"/>
    <w:rsid w:val="00581AAB"/>
    <w:rsid w:val="005824BF"/>
    <w:rsid w:val="005832BD"/>
    <w:rsid w:val="005D5129"/>
    <w:rsid w:val="00600717"/>
    <w:rsid w:val="006010DB"/>
    <w:rsid w:val="0060765D"/>
    <w:rsid w:val="00615980"/>
    <w:rsid w:val="00627E71"/>
    <w:rsid w:val="00634A99"/>
    <w:rsid w:val="00641DD9"/>
    <w:rsid w:val="00653295"/>
    <w:rsid w:val="006603AF"/>
    <w:rsid w:val="00662A49"/>
    <w:rsid w:val="006A0DA0"/>
    <w:rsid w:val="006A13BD"/>
    <w:rsid w:val="006B65FD"/>
    <w:rsid w:val="006B68A3"/>
    <w:rsid w:val="006C1FE6"/>
    <w:rsid w:val="006C6039"/>
    <w:rsid w:val="006D25E9"/>
    <w:rsid w:val="006D6F32"/>
    <w:rsid w:val="006E5F8E"/>
    <w:rsid w:val="006F354F"/>
    <w:rsid w:val="00700AC9"/>
    <w:rsid w:val="0070142C"/>
    <w:rsid w:val="00703CDA"/>
    <w:rsid w:val="0071251F"/>
    <w:rsid w:val="0071332D"/>
    <w:rsid w:val="00722163"/>
    <w:rsid w:val="007417C8"/>
    <w:rsid w:val="007B29CF"/>
    <w:rsid w:val="007B53A1"/>
    <w:rsid w:val="007C0205"/>
    <w:rsid w:val="007C40E3"/>
    <w:rsid w:val="007E4236"/>
    <w:rsid w:val="007E67A8"/>
    <w:rsid w:val="007F134C"/>
    <w:rsid w:val="007F3013"/>
    <w:rsid w:val="007F7C5B"/>
    <w:rsid w:val="008003F0"/>
    <w:rsid w:val="00810D20"/>
    <w:rsid w:val="00817C67"/>
    <w:rsid w:val="00824FE2"/>
    <w:rsid w:val="0084530A"/>
    <w:rsid w:val="00861D76"/>
    <w:rsid w:val="008928AB"/>
    <w:rsid w:val="00896B44"/>
    <w:rsid w:val="008B0C98"/>
    <w:rsid w:val="008B70D6"/>
    <w:rsid w:val="008C11AB"/>
    <w:rsid w:val="008C1CB0"/>
    <w:rsid w:val="008D0C9F"/>
    <w:rsid w:val="008F4B44"/>
    <w:rsid w:val="008F6EA0"/>
    <w:rsid w:val="008F719D"/>
    <w:rsid w:val="0091668B"/>
    <w:rsid w:val="00916B34"/>
    <w:rsid w:val="0092087C"/>
    <w:rsid w:val="00921B27"/>
    <w:rsid w:val="0092657F"/>
    <w:rsid w:val="0093124E"/>
    <w:rsid w:val="00943B4E"/>
    <w:rsid w:val="0095333D"/>
    <w:rsid w:val="00954985"/>
    <w:rsid w:val="00960F8C"/>
    <w:rsid w:val="00961396"/>
    <w:rsid w:val="00961AD3"/>
    <w:rsid w:val="00963950"/>
    <w:rsid w:val="00966233"/>
    <w:rsid w:val="0097286A"/>
    <w:rsid w:val="00981521"/>
    <w:rsid w:val="00995D3F"/>
    <w:rsid w:val="00996A0B"/>
    <w:rsid w:val="009C7EEC"/>
    <w:rsid w:val="009D76CB"/>
    <w:rsid w:val="009F1457"/>
    <w:rsid w:val="009F2B4D"/>
    <w:rsid w:val="00A215A7"/>
    <w:rsid w:val="00A250EB"/>
    <w:rsid w:val="00A477F9"/>
    <w:rsid w:val="00A60505"/>
    <w:rsid w:val="00A66F0F"/>
    <w:rsid w:val="00A76C93"/>
    <w:rsid w:val="00A80569"/>
    <w:rsid w:val="00AA2E16"/>
    <w:rsid w:val="00AA63D1"/>
    <w:rsid w:val="00AB1654"/>
    <w:rsid w:val="00AB4873"/>
    <w:rsid w:val="00AC47C9"/>
    <w:rsid w:val="00AE6F03"/>
    <w:rsid w:val="00AF0517"/>
    <w:rsid w:val="00AF4EE7"/>
    <w:rsid w:val="00B17CFA"/>
    <w:rsid w:val="00B17EDA"/>
    <w:rsid w:val="00B22268"/>
    <w:rsid w:val="00B35A34"/>
    <w:rsid w:val="00B362E1"/>
    <w:rsid w:val="00B41A5B"/>
    <w:rsid w:val="00B42B8B"/>
    <w:rsid w:val="00B51245"/>
    <w:rsid w:val="00B70634"/>
    <w:rsid w:val="00B809DD"/>
    <w:rsid w:val="00B83F06"/>
    <w:rsid w:val="00B900F5"/>
    <w:rsid w:val="00B91F13"/>
    <w:rsid w:val="00B94C6E"/>
    <w:rsid w:val="00BB4042"/>
    <w:rsid w:val="00BD0365"/>
    <w:rsid w:val="00BD5992"/>
    <w:rsid w:val="00BF1468"/>
    <w:rsid w:val="00BF26C4"/>
    <w:rsid w:val="00C00E29"/>
    <w:rsid w:val="00C07AAF"/>
    <w:rsid w:val="00C21808"/>
    <w:rsid w:val="00C2246D"/>
    <w:rsid w:val="00C264CE"/>
    <w:rsid w:val="00C36595"/>
    <w:rsid w:val="00C43909"/>
    <w:rsid w:val="00C47E13"/>
    <w:rsid w:val="00C52A3D"/>
    <w:rsid w:val="00C64C87"/>
    <w:rsid w:val="00C83FB8"/>
    <w:rsid w:val="00C911A4"/>
    <w:rsid w:val="00CB0F07"/>
    <w:rsid w:val="00CB5C1C"/>
    <w:rsid w:val="00CB7625"/>
    <w:rsid w:val="00CC3C4F"/>
    <w:rsid w:val="00CC3CED"/>
    <w:rsid w:val="00CD0D80"/>
    <w:rsid w:val="00D23FEB"/>
    <w:rsid w:val="00D27E90"/>
    <w:rsid w:val="00D95D8D"/>
    <w:rsid w:val="00DA0867"/>
    <w:rsid w:val="00DA1A42"/>
    <w:rsid w:val="00DA33B4"/>
    <w:rsid w:val="00DB4EDF"/>
    <w:rsid w:val="00DD046A"/>
    <w:rsid w:val="00DF24DF"/>
    <w:rsid w:val="00DF4C28"/>
    <w:rsid w:val="00E01565"/>
    <w:rsid w:val="00E04909"/>
    <w:rsid w:val="00E05217"/>
    <w:rsid w:val="00E2478D"/>
    <w:rsid w:val="00E4457B"/>
    <w:rsid w:val="00E51D10"/>
    <w:rsid w:val="00E5697E"/>
    <w:rsid w:val="00E617D3"/>
    <w:rsid w:val="00E67147"/>
    <w:rsid w:val="00E90F11"/>
    <w:rsid w:val="00EA0DDC"/>
    <w:rsid w:val="00ED6B72"/>
    <w:rsid w:val="00EE763F"/>
    <w:rsid w:val="00EF4FF4"/>
    <w:rsid w:val="00F1127E"/>
    <w:rsid w:val="00F13925"/>
    <w:rsid w:val="00F235F5"/>
    <w:rsid w:val="00F578C3"/>
    <w:rsid w:val="00F57D5B"/>
    <w:rsid w:val="00F6561D"/>
    <w:rsid w:val="00FB6FA2"/>
    <w:rsid w:val="00FB7A3E"/>
    <w:rsid w:val="00FE0F5B"/>
    <w:rsid w:val="00FE2EDC"/>
    <w:rsid w:val="00FE2FE8"/>
    <w:rsid w:val="01016AD0"/>
    <w:rsid w:val="015907A0"/>
    <w:rsid w:val="017B32EA"/>
    <w:rsid w:val="01877B89"/>
    <w:rsid w:val="01CE1705"/>
    <w:rsid w:val="01D06260"/>
    <w:rsid w:val="025C3ABB"/>
    <w:rsid w:val="02CD4B43"/>
    <w:rsid w:val="02CE6F82"/>
    <w:rsid w:val="031E2BC4"/>
    <w:rsid w:val="03AA3D2F"/>
    <w:rsid w:val="03E033DB"/>
    <w:rsid w:val="03F017E3"/>
    <w:rsid w:val="041C00C5"/>
    <w:rsid w:val="042B7F53"/>
    <w:rsid w:val="04440CF0"/>
    <w:rsid w:val="04AB634D"/>
    <w:rsid w:val="04CD4C80"/>
    <w:rsid w:val="04D33BE3"/>
    <w:rsid w:val="04EE1AF1"/>
    <w:rsid w:val="0522105F"/>
    <w:rsid w:val="068D4E4D"/>
    <w:rsid w:val="06A5286C"/>
    <w:rsid w:val="07AA6909"/>
    <w:rsid w:val="07AB3406"/>
    <w:rsid w:val="07B51F6B"/>
    <w:rsid w:val="07C657FD"/>
    <w:rsid w:val="07F31D4A"/>
    <w:rsid w:val="07FFF9BB"/>
    <w:rsid w:val="082D73D2"/>
    <w:rsid w:val="084C1B4F"/>
    <w:rsid w:val="084F4D24"/>
    <w:rsid w:val="08902325"/>
    <w:rsid w:val="08957261"/>
    <w:rsid w:val="08B417F5"/>
    <w:rsid w:val="08DB4523"/>
    <w:rsid w:val="08F0741F"/>
    <w:rsid w:val="091C270A"/>
    <w:rsid w:val="093D7FD6"/>
    <w:rsid w:val="09567AC7"/>
    <w:rsid w:val="09D92802"/>
    <w:rsid w:val="0A3223F8"/>
    <w:rsid w:val="0AB25793"/>
    <w:rsid w:val="0B3814A6"/>
    <w:rsid w:val="0BBD5EB1"/>
    <w:rsid w:val="0BFE3960"/>
    <w:rsid w:val="0C1F4224"/>
    <w:rsid w:val="0C663333"/>
    <w:rsid w:val="0D2B7228"/>
    <w:rsid w:val="0D3663EA"/>
    <w:rsid w:val="0D897737"/>
    <w:rsid w:val="0DAC0A8E"/>
    <w:rsid w:val="0E506C77"/>
    <w:rsid w:val="0E9D4278"/>
    <w:rsid w:val="0EC75868"/>
    <w:rsid w:val="0EDA04EF"/>
    <w:rsid w:val="0EEB3C04"/>
    <w:rsid w:val="0F225071"/>
    <w:rsid w:val="0F461C21"/>
    <w:rsid w:val="0F7E2803"/>
    <w:rsid w:val="0FF5DD6E"/>
    <w:rsid w:val="0FFB29EF"/>
    <w:rsid w:val="10EB7AAE"/>
    <w:rsid w:val="10EC3BDD"/>
    <w:rsid w:val="112C7185"/>
    <w:rsid w:val="113060F2"/>
    <w:rsid w:val="1186506D"/>
    <w:rsid w:val="11EA54BB"/>
    <w:rsid w:val="12025F30"/>
    <w:rsid w:val="124B7928"/>
    <w:rsid w:val="12535C0D"/>
    <w:rsid w:val="12765BC7"/>
    <w:rsid w:val="12ED1121"/>
    <w:rsid w:val="13417D7F"/>
    <w:rsid w:val="13491253"/>
    <w:rsid w:val="137956E1"/>
    <w:rsid w:val="13E051E8"/>
    <w:rsid w:val="13E66A3C"/>
    <w:rsid w:val="13F900EF"/>
    <w:rsid w:val="14543579"/>
    <w:rsid w:val="14944A07"/>
    <w:rsid w:val="14B82342"/>
    <w:rsid w:val="15637E2E"/>
    <w:rsid w:val="15CB105B"/>
    <w:rsid w:val="1637619F"/>
    <w:rsid w:val="164C689C"/>
    <w:rsid w:val="1678267C"/>
    <w:rsid w:val="16AF3C7D"/>
    <w:rsid w:val="16B8774E"/>
    <w:rsid w:val="16E54BE0"/>
    <w:rsid w:val="17352938"/>
    <w:rsid w:val="17857E82"/>
    <w:rsid w:val="178672CA"/>
    <w:rsid w:val="17A465B2"/>
    <w:rsid w:val="17EF364D"/>
    <w:rsid w:val="181438B9"/>
    <w:rsid w:val="182B3591"/>
    <w:rsid w:val="18CC3ADF"/>
    <w:rsid w:val="18CF015B"/>
    <w:rsid w:val="18D91D53"/>
    <w:rsid w:val="18EB0F0D"/>
    <w:rsid w:val="19230B41"/>
    <w:rsid w:val="192D4D0E"/>
    <w:rsid w:val="19816176"/>
    <w:rsid w:val="19B1338D"/>
    <w:rsid w:val="19BC22CC"/>
    <w:rsid w:val="19BF76EB"/>
    <w:rsid w:val="19CE6258"/>
    <w:rsid w:val="1A3559EA"/>
    <w:rsid w:val="1A695D92"/>
    <w:rsid w:val="1AEA037A"/>
    <w:rsid w:val="1B657B76"/>
    <w:rsid w:val="1B7157DD"/>
    <w:rsid w:val="1B9C5BA3"/>
    <w:rsid w:val="1C045BD0"/>
    <w:rsid w:val="1CF56852"/>
    <w:rsid w:val="1D42389C"/>
    <w:rsid w:val="1DABFFA0"/>
    <w:rsid w:val="1DC32F71"/>
    <w:rsid w:val="1E036876"/>
    <w:rsid w:val="1E081EF7"/>
    <w:rsid w:val="1E1FA179"/>
    <w:rsid w:val="1E2F7E69"/>
    <w:rsid w:val="1E31630C"/>
    <w:rsid w:val="1E592A72"/>
    <w:rsid w:val="1EEB0371"/>
    <w:rsid w:val="1EFFC64A"/>
    <w:rsid w:val="1EFFDA82"/>
    <w:rsid w:val="1F1577A2"/>
    <w:rsid w:val="1F603A5A"/>
    <w:rsid w:val="1F764679"/>
    <w:rsid w:val="1F93487A"/>
    <w:rsid w:val="1F9FE8BF"/>
    <w:rsid w:val="1FAF6387"/>
    <w:rsid w:val="1FC60BEA"/>
    <w:rsid w:val="1FC768BD"/>
    <w:rsid w:val="1FD92933"/>
    <w:rsid w:val="1FDA7A7D"/>
    <w:rsid w:val="1FEF0D20"/>
    <w:rsid w:val="1FF47614"/>
    <w:rsid w:val="1FFA0110"/>
    <w:rsid w:val="206A2CE0"/>
    <w:rsid w:val="21351063"/>
    <w:rsid w:val="21401A23"/>
    <w:rsid w:val="214B18CC"/>
    <w:rsid w:val="215D244F"/>
    <w:rsid w:val="21792C73"/>
    <w:rsid w:val="21E57C54"/>
    <w:rsid w:val="22512F8E"/>
    <w:rsid w:val="22702C9C"/>
    <w:rsid w:val="22F53318"/>
    <w:rsid w:val="23335FE6"/>
    <w:rsid w:val="236D2D92"/>
    <w:rsid w:val="23BF46F9"/>
    <w:rsid w:val="23E26CED"/>
    <w:rsid w:val="23EC58D1"/>
    <w:rsid w:val="24591981"/>
    <w:rsid w:val="24BE437C"/>
    <w:rsid w:val="24D42AE0"/>
    <w:rsid w:val="252A578B"/>
    <w:rsid w:val="255912BA"/>
    <w:rsid w:val="25625B90"/>
    <w:rsid w:val="25734F2D"/>
    <w:rsid w:val="25757998"/>
    <w:rsid w:val="25765258"/>
    <w:rsid w:val="25A46E88"/>
    <w:rsid w:val="25C4584B"/>
    <w:rsid w:val="25D756B4"/>
    <w:rsid w:val="25E37499"/>
    <w:rsid w:val="261F330F"/>
    <w:rsid w:val="26971AF2"/>
    <w:rsid w:val="26B83756"/>
    <w:rsid w:val="272E69CA"/>
    <w:rsid w:val="27302913"/>
    <w:rsid w:val="278A2A66"/>
    <w:rsid w:val="27F764DF"/>
    <w:rsid w:val="27FCD9A9"/>
    <w:rsid w:val="28245DD6"/>
    <w:rsid w:val="284618AB"/>
    <w:rsid w:val="286228CA"/>
    <w:rsid w:val="28644C6D"/>
    <w:rsid w:val="288312EB"/>
    <w:rsid w:val="28BC70E4"/>
    <w:rsid w:val="28EA4E1F"/>
    <w:rsid w:val="29997BC1"/>
    <w:rsid w:val="29DA2B2E"/>
    <w:rsid w:val="29FE1B72"/>
    <w:rsid w:val="2AAA6AD2"/>
    <w:rsid w:val="2AAD6D76"/>
    <w:rsid w:val="2ABC3620"/>
    <w:rsid w:val="2B0A1CCD"/>
    <w:rsid w:val="2B4F26B7"/>
    <w:rsid w:val="2B5A237C"/>
    <w:rsid w:val="2BAB6B11"/>
    <w:rsid w:val="2BC96447"/>
    <w:rsid w:val="2BE22FE2"/>
    <w:rsid w:val="2C095832"/>
    <w:rsid w:val="2C2A2AFF"/>
    <w:rsid w:val="2C924483"/>
    <w:rsid w:val="2C9809FC"/>
    <w:rsid w:val="2CF01BC8"/>
    <w:rsid w:val="2D123409"/>
    <w:rsid w:val="2DB140A1"/>
    <w:rsid w:val="2DBD6AC7"/>
    <w:rsid w:val="2DCB6BDC"/>
    <w:rsid w:val="2DCFBEA1"/>
    <w:rsid w:val="2DD562BD"/>
    <w:rsid w:val="2DE63C35"/>
    <w:rsid w:val="2DFB5475"/>
    <w:rsid w:val="2DFFED96"/>
    <w:rsid w:val="2E2871C1"/>
    <w:rsid w:val="2E3275C8"/>
    <w:rsid w:val="2E417558"/>
    <w:rsid w:val="2E60566A"/>
    <w:rsid w:val="2E766878"/>
    <w:rsid w:val="2E7C3782"/>
    <w:rsid w:val="2EAE39D9"/>
    <w:rsid w:val="2EB41FC1"/>
    <w:rsid w:val="2ECD4972"/>
    <w:rsid w:val="2EEA7E6C"/>
    <w:rsid w:val="2FC4127A"/>
    <w:rsid w:val="2FDE2F76"/>
    <w:rsid w:val="2FE042F2"/>
    <w:rsid w:val="2FEB74CB"/>
    <w:rsid w:val="2FEFCA1E"/>
    <w:rsid w:val="302661F4"/>
    <w:rsid w:val="308534F8"/>
    <w:rsid w:val="30FA199E"/>
    <w:rsid w:val="30FA621E"/>
    <w:rsid w:val="31315BF6"/>
    <w:rsid w:val="313B017C"/>
    <w:rsid w:val="31432865"/>
    <w:rsid w:val="31505A85"/>
    <w:rsid w:val="318D19A5"/>
    <w:rsid w:val="31BA2543"/>
    <w:rsid w:val="321C4F02"/>
    <w:rsid w:val="324F69A3"/>
    <w:rsid w:val="32547B50"/>
    <w:rsid w:val="32802166"/>
    <w:rsid w:val="32EF39F0"/>
    <w:rsid w:val="333B6E29"/>
    <w:rsid w:val="334D1273"/>
    <w:rsid w:val="33604549"/>
    <w:rsid w:val="33BF095F"/>
    <w:rsid w:val="33F2639C"/>
    <w:rsid w:val="34315EE5"/>
    <w:rsid w:val="345B7068"/>
    <w:rsid w:val="34630970"/>
    <w:rsid w:val="34A10735"/>
    <w:rsid w:val="34C65022"/>
    <w:rsid w:val="355061BE"/>
    <w:rsid w:val="35B21A1A"/>
    <w:rsid w:val="35F54D29"/>
    <w:rsid w:val="36000A78"/>
    <w:rsid w:val="36392748"/>
    <w:rsid w:val="364E4A9C"/>
    <w:rsid w:val="369D2CD8"/>
    <w:rsid w:val="36B146D3"/>
    <w:rsid w:val="36BE7CBF"/>
    <w:rsid w:val="36EA6437"/>
    <w:rsid w:val="371A0DAF"/>
    <w:rsid w:val="372E628F"/>
    <w:rsid w:val="372F1DA2"/>
    <w:rsid w:val="378112EF"/>
    <w:rsid w:val="378A0C7B"/>
    <w:rsid w:val="37A6030F"/>
    <w:rsid w:val="37DF3CB2"/>
    <w:rsid w:val="37F844DB"/>
    <w:rsid w:val="38154665"/>
    <w:rsid w:val="381E2FE2"/>
    <w:rsid w:val="38321AD0"/>
    <w:rsid w:val="38595B54"/>
    <w:rsid w:val="38721B9B"/>
    <w:rsid w:val="38EA6846"/>
    <w:rsid w:val="38EC476B"/>
    <w:rsid w:val="38FD429F"/>
    <w:rsid w:val="391644F0"/>
    <w:rsid w:val="39503AF1"/>
    <w:rsid w:val="39542625"/>
    <w:rsid w:val="39B21B52"/>
    <w:rsid w:val="39F80479"/>
    <w:rsid w:val="39F9DF74"/>
    <w:rsid w:val="39FDD3DD"/>
    <w:rsid w:val="3A1A41D5"/>
    <w:rsid w:val="3A2A7C0C"/>
    <w:rsid w:val="3A8B49E8"/>
    <w:rsid w:val="3A9C1193"/>
    <w:rsid w:val="3ACB0350"/>
    <w:rsid w:val="3AD76080"/>
    <w:rsid w:val="3AD76DC3"/>
    <w:rsid w:val="3B057E8B"/>
    <w:rsid w:val="3B072BB4"/>
    <w:rsid w:val="3B0A30ED"/>
    <w:rsid w:val="3B33C8E8"/>
    <w:rsid w:val="3B7F15E6"/>
    <w:rsid w:val="3BC8109C"/>
    <w:rsid w:val="3BCE93E6"/>
    <w:rsid w:val="3C4B670C"/>
    <w:rsid w:val="3CC72A89"/>
    <w:rsid w:val="3CD45BFB"/>
    <w:rsid w:val="3CDB20FF"/>
    <w:rsid w:val="3CFD24ED"/>
    <w:rsid w:val="3D471FAC"/>
    <w:rsid w:val="3D53282F"/>
    <w:rsid w:val="3D690C1B"/>
    <w:rsid w:val="3D9505D3"/>
    <w:rsid w:val="3DBD4858"/>
    <w:rsid w:val="3E5B06CE"/>
    <w:rsid w:val="3E7C5330"/>
    <w:rsid w:val="3E803BC5"/>
    <w:rsid w:val="3EBB482B"/>
    <w:rsid w:val="3EBB9B05"/>
    <w:rsid w:val="3EF48D73"/>
    <w:rsid w:val="3EFB4E89"/>
    <w:rsid w:val="3EFFAF02"/>
    <w:rsid w:val="3F052415"/>
    <w:rsid w:val="3F1FC991"/>
    <w:rsid w:val="3F2F33D2"/>
    <w:rsid w:val="3F37361E"/>
    <w:rsid w:val="3F751D78"/>
    <w:rsid w:val="3F77AF51"/>
    <w:rsid w:val="3F7D09EC"/>
    <w:rsid w:val="3FBDC88B"/>
    <w:rsid w:val="3FBED42D"/>
    <w:rsid w:val="3FCA7259"/>
    <w:rsid w:val="3FDF0E78"/>
    <w:rsid w:val="3FDF59FE"/>
    <w:rsid w:val="3FF86AB5"/>
    <w:rsid w:val="3FFF69AF"/>
    <w:rsid w:val="402D4C63"/>
    <w:rsid w:val="4034226F"/>
    <w:rsid w:val="4040370B"/>
    <w:rsid w:val="404D278B"/>
    <w:rsid w:val="40844202"/>
    <w:rsid w:val="40FB3AC2"/>
    <w:rsid w:val="411B04F3"/>
    <w:rsid w:val="416047DC"/>
    <w:rsid w:val="41691FC1"/>
    <w:rsid w:val="41F256D5"/>
    <w:rsid w:val="41F30BF2"/>
    <w:rsid w:val="421E558D"/>
    <w:rsid w:val="4224102A"/>
    <w:rsid w:val="42A13821"/>
    <w:rsid w:val="42F06708"/>
    <w:rsid w:val="43075AE5"/>
    <w:rsid w:val="4368765D"/>
    <w:rsid w:val="43956F82"/>
    <w:rsid w:val="442A61F5"/>
    <w:rsid w:val="443F5E85"/>
    <w:rsid w:val="44FD5843"/>
    <w:rsid w:val="45676536"/>
    <w:rsid w:val="45880532"/>
    <w:rsid w:val="45BE441D"/>
    <w:rsid w:val="466B06CC"/>
    <w:rsid w:val="46EB464E"/>
    <w:rsid w:val="47BB470E"/>
    <w:rsid w:val="47F327AB"/>
    <w:rsid w:val="480260EA"/>
    <w:rsid w:val="484464B5"/>
    <w:rsid w:val="484B253E"/>
    <w:rsid w:val="48A535AD"/>
    <w:rsid w:val="48A900FB"/>
    <w:rsid w:val="49064BC6"/>
    <w:rsid w:val="49556D85"/>
    <w:rsid w:val="49E50E5A"/>
    <w:rsid w:val="49E577FA"/>
    <w:rsid w:val="4A1C05DA"/>
    <w:rsid w:val="4A595345"/>
    <w:rsid w:val="4A63124C"/>
    <w:rsid w:val="4A6F7533"/>
    <w:rsid w:val="4AA054FB"/>
    <w:rsid w:val="4AE22709"/>
    <w:rsid w:val="4B2D4CF3"/>
    <w:rsid w:val="4B5B51E7"/>
    <w:rsid w:val="4B817FD2"/>
    <w:rsid w:val="4B8E00E1"/>
    <w:rsid w:val="4BEE2353"/>
    <w:rsid w:val="4BF71163"/>
    <w:rsid w:val="4BFE7352"/>
    <w:rsid w:val="4C0B3F89"/>
    <w:rsid w:val="4C3805C7"/>
    <w:rsid w:val="4C9428EB"/>
    <w:rsid w:val="4C9D15DC"/>
    <w:rsid w:val="4C9D6AEC"/>
    <w:rsid w:val="4CA25D53"/>
    <w:rsid w:val="4CB96AD8"/>
    <w:rsid w:val="4CD65FC2"/>
    <w:rsid w:val="4CE21807"/>
    <w:rsid w:val="4CF63889"/>
    <w:rsid w:val="4CFD4751"/>
    <w:rsid w:val="4D090E41"/>
    <w:rsid w:val="4D1E769B"/>
    <w:rsid w:val="4D3339C8"/>
    <w:rsid w:val="4DC73DE9"/>
    <w:rsid w:val="4DD82106"/>
    <w:rsid w:val="4E637C70"/>
    <w:rsid w:val="4E982B6B"/>
    <w:rsid w:val="4EBFD1C9"/>
    <w:rsid w:val="4F693BD6"/>
    <w:rsid w:val="4FFC0E87"/>
    <w:rsid w:val="4FFF66F5"/>
    <w:rsid w:val="5007266C"/>
    <w:rsid w:val="502328A6"/>
    <w:rsid w:val="5053377E"/>
    <w:rsid w:val="505868A1"/>
    <w:rsid w:val="50687009"/>
    <w:rsid w:val="50B7230D"/>
    <w:rsid w:val="51FC54FA"/>
    <w:rsid w:val="5203032C"/>
    <w:rsid w:val="521225BB"/>
    <w:rsid w:val="52253912"/>
    <w:rsid w:val="523496D8"/>
    <w:rsid w:val="528D6702"/>
    <w:rsid w:val="52AE1DC5"/>
    <w:rsid w:val="52FBC118"/>
    <w:rsid w:val="53087EC8"/>
    <w:rsid w:val="530C5B19"/>
    <w:rsid w:val="537B701C"/>
    <w:rsid w:val="537C6AA1"/>
    <w:rsid w:val="537D3989"/>
    <w:rsid w:val="53C00225"/>
    <w:rsid w:val="53FF71ED"/>
    <w:rsid w:val="54316860"/>
    <w:rsid w:val="545B6716"/>
    <w:rsid w:val="54626EA6"/>
    <w:rsid w:val="546C0501"/>
    <w:rsid w:val="546C5B1A"/>
    <w:rsid w:val="548F6CF2"/>
    <w:rsid w:val="5494688B"/>
    <w:rsid w:val="54CB0CB0"/>
    <w:rsid w:val="54D939EA"/>
    <w:rsid w:val="551406B4"/>
    <w:rsid w:val="55213A3B"/>
    <w:rsid w:val="557852F5"/>
    <w:rsid w:val="55976D4A"/>
    <w:rsid w:val="55C61E21"/>
    <w:rsid w:val="55FFE133"/>
    <w:rsid w:val="5624230C"/>
    <w:rsid w:val="567A4C35"/>
    <w:rsid w:val="569830AF"/>
    <w:rsid w:val="56BE1127"/>
    <w:rsid w:val="57505A0C"/>
    <w:rsid w:val="57530774"/>
    <w:rsid w:val="577FD7CA"/>
    <w:rsid w:val="57BF63CE"/>
    <w:rsid w:val="57E672B7"/>
    <w:rsid w:val="57E96E40"/>
    <w:rsid w:val="585E43E1"/>
    <w:rsid w:val="59DB3520"/>
    <w:rsid w:val="5A205A42"/>
    <w:rsid w:val="5AA52F2A"/>
    <w:rsid w:val="5AEA68F0"/>
    <w:rsid w:val="5B1460A9"/>
    <w:rsid w:val="5B5F22EE"/>
    <w:rsid w:val="5BE8753C"/>
    <w:rsid w:val="5BEF72BB"/>
    <w:rsid w:val="5BFD99E4"/>
    <w:rsid w:val="5C175D3C"/>
    <w:rsid w:val="5C586854"/>
    <w:rsid w:val="5C722B8E"/>
    <w:rsid w:val="5C8D46BD"/>
    <w:rsid w:val="5CB0525B"/>
    <w:rsid w:val="5CC03FD5"/>
    <w:rsid w:val="5D0042EC"/>
    <w:rsid w:val="5D1D63EA"/>
    <w:rsid w:val="5D6BF4A2"/>
    <w:rsid w:val="5DFB9F7D"/>
    <w:rsid w:val="5E181284"/>
    <w:rsid w:val="5E4F38A4"/>
    <w:rsid w:val="5E7D0747"/>
    <w:rsid w:val="5E8864BE"/>
    <w:rsid w:val="5E8C3775"/>
    <w:rsid w:val="5EAD4827"/>
    <w:rsid w:val="5EC11943"/>
    <w:rsid w:val="5EEF8519"/>
    <w:rsid w:val="5EEFF8BE"/>
    <w:rsid w:val="5EF562EE"/>
    <w:rsid w:val="5EF7F7A0"/>
    <w:rsid w:val="5F691966"/>
    <w:rsid w:val="5F7A008A"/>
    <w:rsid w:val="5F7B9439"/>
    <w:rsid w:val="5F7FC52F"/>
    <w:rsid w:val="5FABBEEF"/>
    <w:rsid w:val="5FAD3B2C"/>
    <w:rsid w:val="5FAFC1FD"/>
    <w:rsid w:val="5FF35823"/>
    <w:rsid w:val="5FF80DE3"/>
    <w:rsid w:val="5FFF27DA"/>
    <w:rsid w:val="5FFF7A2F"/>
    <w:rsid w:val="5FFFB091"/>
    <w:rsid w:val="600875D3"/>
    <w:rsid w:val="6017539D"/>
    <w:rsid w:val="6041629E"/>
    <w:rsid w:val="60635104"/>
    <w:rsid w:val="60CE3007"/>
    <w:rsid w:val="60D356D8"/>
    <w:rsid w:val="612B545F"/>
    <w:rsid w:val="616C3BCB"/>
    <w:rsid w:val="6180461D"/>
    <w:rsid w:val="620A01B4"/>
    <w:rsid w:val="621117A8"/>
    <w:rsid w:val="622506EE"/>
    <w:rsid w:val="625B1293"/>
    <w:rsid w:val="626471B3"/>
    <w:rsid w:val="62863D2D"/>
    <w:rsid w:val="634056B7"/>
    <w:rsid w:val="637E4D0C"/>
    <w:rsid w:val="637FFF52"/>
    <w:rsid w:val="63A95E98"/>
    <w:rsid w:val="63B907B1"/>
    <w:rsid w:val="63E72899"/>
    <w:rsid w:val="641C120D"/>
    <w:rsid w:val="645942F4"/>
    <w:rsid w:val="649F7D2F"/>
    <w:rsid w:val="64CA09E3"/>
    <w:rsid w:val="652F4F55"/>
    <w:rsid w:val="656B37A9"/>
    <w:rsid w:val="65B54147"/>
    <w:rsid w:val="65CB7B78"/>
    <w:rsid w:val="65F651C6"/>
    <w:rsid w:val="660D299E"/>
    <w:rsid w:val="667D799B"/>
    <w:rsid w:val="66A00D4C"/>
    <w:rsid w:val="66AC5301"/>
    <w:rsid w:val="66EB0E4E"/>
    <w:rsid w:val="66F7D6C0"/>
    <w:rsid w:val="67023EBF"/>
    <w:rsid w:val="6703395C"/>
    <w:rsid w:val="674567B6"/>
    <w:rsid w:val="677F2D99"/>
    <w:rsid w:val="678B15F6"/>
    <w:rsid w:val="67B9C097"/>
    <w:rsid w:val="67DFA305"/>
    <w:rsid w:val="67F22AB8"/>
    <w:rsid w:val="67FF5076"/>
    <w:rsid w:val="68097E69"/>
    <w:rsid w:val="680C5410"/>
    <w:rsid w:val="682319CB"/>
    <w:rsid w:val="68A332F8"/>
    <w:rsid w:val="68DFBCA0"/>
    <w:rsid w:val="691647C0"/>
    <w:rsid w:val="69C8097D"/>
    <w:rsid w:val="69EF2561"/>
    <w:rsid w:val="6A1C2F24"/>
    <w:rsid w:val="6A35D2E0"/>
    <w:rsid w:val="6B3AB76D"/>
    <w:rsid w:val="6B607406"/>
    <w:rsid w:val="6B614A7C"/>
    <w:rsid w:val="6B685285"/>
    <w:rsid w:val="6B6F554B"/>
    <w:rsid w:val="6B7C5018"/>
    <w:rsid w:val="6B8163FC"/>
    <w:rsid w:val="6B9E0324"/>
    <w:rsid w:val="6BBF70BF"/>
    <w:rsid w:val="6BC37182"/>
    <w:rsid w:val="6BF854B8"/>
    <w:rsid w:val="6CA0787D"/>
    <w:rsid w:val="6CAC6425"/>
    <w:rsid w:val="6CAFF2F5"/>
    <w:rsid w:val="6CEE7566"/>
    <w:rsid w:val="6CF43FFE"/>
    <w:rsid w:val="6D93B5E9"/>
    <w:rsid w:val="6DD66577"/>
    <w:rsid w:val="6DF74E83"/>
    <w:rsid w:val="6E0E4C0B"/>
    <w:rsid w:val="6E564F92"/>
    <w:rsid w:val="6E5C56A3"/>
    <w:rsid w:val="6E642686"/>
    <w:rsid w:val="6E7E8C68"/>
    <w:rsid w:val="6E9F08F1"/>
    <w:rsid w:val="6EBB1B05"/>
    <w:rsid w:val="6EC2FBDA"/>
    <w:rsid w:val="6EE208C7"/>
    <w:rsid w:val="6EF9E010"/>
    <w:rsid w:val="6F030B45"/>
    <w:rsid w:val="6F407965"/>
    <w:rsid w:val="6F4E70BE"/>
    <w:rsid w:val="6FBE6C3E"/>
    <w:rsid w:val="6FDB6AB6"/>
    <w:rsid w:val="6FDF878C"/>
    <w:rsid w:val="6FEF87A4"/>
    <w:rsid w:val="6FF06179"/>
    <w:rsid w:val="6FF5C193"/>
    <w:rsid w:val="6FFC3FA1"/>
    <w:rsid w:val="6FFE8CE9"/>
    <w:rsid w:val="6FFF6DE6"/>
    <w:rsid w:val="6FFFDE2C"/>
    <w:rsid w:val="700F162F"/>
    <w:rsid w:val="70252928"/>
    <w:rsid w:val="7072356B"/>
    <w:rsid w:val="70A25DBC"/>
    <w:rsid w:val="70C1719B"/>
    <w:rsid w:val="70FC3BF8"/>
    <w:rsid w:val="71481C95"/>
    <w:rsid w:val="71751C30"/>
    <w:rsid w:val="71B55AA3"/>
    <w:rsid w:val="71DF1854"/>
    <w:rsid w:val="72362E72"/>
    <w:rsid w:val="723C40CC"/>
    <w:rsid w:val="7265782C"/>
    <w:rsid w:val="72FB5846"/>
    <w:rsid w:val="730973F2"/>
    <w:rsid w:val="731E0FB2"/>
    <w:rsid w:val="73261CAD"/>
    <w:rsid w:val="735839C9"/>
    <w:rsid w:val="737BDF8F"/>
    <w:rsid w:val="73BE1691"/>
    <w:rsid w:val="740C071C"/>
    <w:rsid w:val="7457227A"/>
    <w:rsid w:val="75055546"/>
    <w:rsid w:val="757781B0"/>
    <w:rsid w:val="757F6DA6"/>
    <w:rsid w:val="75D156DE"/>
    <w:rsid w:val="75F41D72"/>
    <w:rsid w:val="75FBA1DF"/>
    <w:rsid w:val="75FD9F1E"/>
    <w:rsid w:val="76037FA4"/>
    <w:rsid w:val="760E4293"/>
    <w:rsid w:val="76262249"/>
    <w:rsid w:val="7651528B"/>
    <w:rsid w:val="767FCD69"/>
    <w:rsid w:val="76A96BB6"/>
    <w:rsid w:val="76C30118"/>
    <w:rsid w:val="76FA5793"/>
    <w:rsid w:val="77085F99"/>
    <w:rsid w:val="771B13F9"/>
    <w:rsid w:val="776A7116"/>
    <w:rsid w:val="776D68E5"/>
    <w:rsid w:val="776E1684"/>
    <w:rsid w:val="777F52A6"/>
    <w:rsid w:val="777FA5B2"/>
    <w:rsid w:val="777FA84F"/>
    <w:rsid w:val="77877A8D"/>
    <w:rsid w:val="77B32796"/>
    <w:rsid w:val="77B43FF7"/>
    <w:rsid w:val="77B7F419"/>
    <w:rsid w:val="77CD82AC"/>
    <w:rsid w:val="77DF40FA"/>
    <w:rsid w:val="77DF9570"/>
    <w:rsid w:val="77E5702D"/>
    <w:rsid w:val="77EFC677"/>
    <w:rsid w:val="77F73907"/>
    <w:rsid w:val="77F7A0F1"/>
    <w:rsid w:val="77F7BD71"/>
    <w:rsid w:val="77FB49B8"/>
    <w:rsid w:val="77FF128D"/>
    <w:rsid w:val="77FF72DB"/>
    <w:rsid w:val="77FF821E"/>
    <w:rsid w:val="782550AA"/>
    <w:rsid w:val="784979F9"/>
    <w:rsid w:val="785C6BBF"/>
    <w:rsid w:val="78654C38"/>
    <w:rsid w:val="78823235"/>
    <w:rsid w:val="78FF04ED"/>
    <w:rsid w:val="79494BAF"/>
    <w:rsid w:val="796A4E66"/>
    <w:rsid w:val="79786DCA"/>
    <w:rsid w:val="797A4278"/>
    <w:rsid w:val="797F807F"/>
    <w:rsid w:val="79941583"/>
    <w:rsid w:val="79AD49EF"/>
    <w:rsid w:val="79DFD33B"/>
    <w:rsid w:val="79F05F2C"/>
    <w:rsid w:val="7A38A433"/>
    <w:rsid w:val="7A6E6635"/>
    <w:rsid w:val="7ABB6B6B"/>
    <w:rsid w:val="7AF7445F"/>
    <w:rsid w:val="7AF827C5"/>
    <w:rsid w:val="7B032338"/>
    <w:rsid w:val="7B4D3459"/>
    <w:rsid w:val="7B7B705E"/>
    <w:rsid w:val="7B837468"/>
    <w:rsid w:val="7B999EF9"/>
    <w:rsid w:val="7B9F5742"/>
    <w:rsid w:val="7BCBBC08"/>
    <w:rsid w:val="7BDFCB79"/>
    <w:rsid w:val="7BEFF765"/>
    <w:rsid w:val="7BF70060"/>
    <w:rsid w:val="7C0C75D9"/>
    <w:rsid w:val="7C441154"/>
    <w:rsid w:val="7C8B5A72"/>
    <w:rsid w:val="7CA319A2"/>
    <w:rsid w:val="7D409A10"/>
    <w:rsid w:val="7D596178"/>
    <w:rsid w:val="7D5D013D"/>
    <w:rsid w:val="7D7F3E22"/>
    <w:rsid w:val="7DAF5F17"/>
    <w:rsid w:val="7DBA55FB"/>
    <w:rsid w:val="7DC10C1E"/>
    <w:rsid w:val="7DD8163B"/>
    <w:rsid w:val="7DDC1FA7"/>
    <w:rsid w:val="7DDF54ED"/>
    <w:rsid w:val="7DECD2DB"/>
    <w:rsid w:val="7DFA190F"/>
    <w:rsid w:val="7DFE2749"/>
    <w:rsid w:val="7E1000D8"/>
    <w:rsid w:val="7E176D7B"/>
    <w:rsid w:val="7E1F68B1"/>
    <w:rsid w:val="7E49569E"/>
    <w:rsid w:val="7E5D53EC"/>
    <w:rsid w:val="7E76E570"/>
    <w:rsid w:val="7E8C54F7"/>
    <w:rsid w:val="7E9A2C40"/>
    <w:rsid w:val="7EAE96BC"/>
    <w:rsid w:val="7EB7503E"/>
    <w:rsid w:val="7EE3F5D9"/>
    <w:rsid w:val="7EF11DFD"/>
    <w:rsid w:val="7EF7E54B"/>
    <w:rsid w:val="7F5F6A61"/>
    <w:rsid w:val="7F6A54A5"/>
    <w:rsid w:val="7F6C1D78"/>
    <w:rsid w:val="7F7F633A"/>
    <w:rsid w:val="7F7F76F9"/>
    <w:rsid w:val="7FAA3BF6"/>
    <w:rsid w:val="7FBF42BF"/>
    <w:rsid w:val="7FC423AA"/>
    <w:rsid w:val="7FD5E04B"/>
    <w:rsid w:val="7FDFCB0E"/>
    <w:rsid w:val="7FE63C31"/>
    <w:rsid w:val="7FEFB4DA"/>
    <w:rsid w:val="7FEFEBEC"/>
    <w:rsid w:val="7FF6E2BB"/>
    <w:rsid w:val="7FF774CD"/>
    <w:rsid w:val="7FF9B376"/>
    <w:rsid w:val="7FFF4874"/>
    <w:rsid w:val="7FFF5305"/>
    <w:rsid w:val="8BEDAA69"/>
    <w:rsid w:val="97FD54FA"/>
    <w:rsid w:val="97FF4CD5"/>
    <w:rsid w:val="9DDDE1EA"/>
    <w:rsid w:val="9E7584E9"/>
    <w:rsid w:val="9EBA92AB"/>
    <w:rsid w:val="9EEF96ED"/>
    <w:rsid w:val="9FCC85EC"/>
    <w:rsid w:val="9FF669A4"/>
    <w:rsid w:val="9FFDE9BF"/>
    <w:rsid w:val="AEED7039"/>
    <w:rsid w:val="AEF70301"/>
    <w:rsid w:val="AF78A3B7"/>
    <w:rsid w:val="AFB67C51"/>
    <w:rsid w:val="B2DE6EA2"/>
    <w:rsid w:val="B5CA6D0A"/>
    <w:rsid w:val="B6FB1DF7"/>
    <w:rsid w:val="B7E36B62"/>
    <w:rsid w:val="B7EF9015"/>
    <w:rsid w:val="B7F7C325"/>
    <w:rsid w:val="BAFF52B8"/>
    <w:rsid w:val="BBAEA1C2"/>
    <w:rsid w:val="BC6702FD"/>
    <w:rsid w:val="BDFB3B30"/>
    <w:rsid w:val="BDFD668B"/>
    <w:rsid w:val="BEAF2776"/>
    <w:rsid w:val="BF678B8D"/>
    <w:rsid w:val="BF7FDF27"/>
    <w:rsid w:val="BF999AD1"/>
    <w:rsid w:val="BFAA6690"/>
    <w:rsid w:val="BFBC0F8B"/>
    <w:rsid w:val="BFCB577C"/>
    <w:rsid w:val="BFED4DCF"/>
    <w:rsid w:val="BFEF7B09"/>
    <w:rsid w:val="BFFB828B"/>
    <w:rsid w:val="BFFD5FBC"/>
    <w:rsid w:val="BFFE075E"/>
    <w:rsid w:val="BFFFD542"/>
    <w:rsid w:val="C77CB6C4"/>
    <w:rsid w:val="C7B6416D"/>
    <w:rsid w:val="CC7F4EE5"/>
    <w:rsid w:val="CF7BC4EE"/>
    <w:rsid w:val="CFEF501B"/>
    <w:rsid w:val="D5F1513F"/>
    <w:rsid w:val="D65F6DC9"/>
    <w:rsid w:val="D756678D"/>
    <w:rsid w:val="D77B0DA3"/>
    <w:rsid w:val="D7DFFE86"/>
    <w:rsid w:val="D7FFCF6D"/>
    <w:rsid w:val="D9B7CBC0"/>
    <w:rsid w:val="DAFE4BE3"/>
    <w:rsid w:val="DAFF1D8E"/>
    <w:rsid w:val="DCD798F9"/>
    <w:rsid w:val="DDFF57D5"/>
    <w:rsid w:val="DEBF8ABD"/>
    <w:rsid w:val="DEDF1AB7"/>
    <w:rsid w:val="DEEA45E6"/>
    <w:rsid w:val="DF6FAE1D"/>
    <w:rsid w:val="DF7B4575"/>
    <w:rsid w:val="DFBB6B81"/>
    <w:rsid w:val="DFF36338"/>
    <w:rsid w:val="DFFD9876"/>
    <w:rsid w:val="DFFDB906"/>
    <w:rsid w:val="E3FF0338"/>
    <w:rsid w:val="E4BF0C23"/>
    <w:rsid w:val="E577955E"/>
    <w:rsid w:val="E5DFA4BC"/>
    <w:rsid w:val="E5EF99D2"/>
    <w:rsid w:val="E7DFF092"/>
    <w:rsid w:val="E7FFF268"/>
    <w:rsid w:val="E9B3D174"/>
    <w:rsid w:val="EA1B6736"/>
    <w:rsid w:val="EB7B019A"/>
    <w:rsid w:val="EBFEBF46"/>
    <w:rsid w:val="ECF6EB51"/>
    <w:rsid w:val="EDEF3C18"/>
    <w:rsid w:val="EE4DA185"/>
    <w:rsid w:val="EEFE7B67"/>
    <w:rsid w:val="EF3A361B"/>
    <w:rsid w:val="EFAF0076"/>
    <w:rsid w:val="EFCF4AB3"/>
    <w:rsid w:val="EFEB9A3D"/>
    <w:rsid w:val="EFEE74E0"/>
    <w:rsid w:val="EFEFAE26"/>
    <w:rsid w:val="EFFB39E4"/>
    <w:rsid w:val="EFFE3B96"/>
    <w:rsid w:val="EFFE8ADC"/>
    <w:rsid w:val="F367B3A7"/>
    <w:rsid w:val="F3B75B84"/>
    <w:rsid w:val="F3DCE0B7"/>
    <w:rsid w:val="F3EF59F0"/>
    <w:rsid w:val="F573C79D"/>
    <w:rsid w:val="F5EEEC41"/>
    <w:rsid w:val="F5F3EFFB"/>
    <w:rsid w:val="F5F65E91"/>
    <w:rsid w:val="F65B3E82"/>
    <w:rsid w:val="F6FFDACA"/>
    <w:rsid w:val="F76AAC87"/>
    <w:rsid w:val="F791F5F1"/>
    <w:rsid w:val="F7FA5ACA"/>
    <w:rsid w:val="F7FB14D6"/>
    <w:rsid w:val="F7FF1F8F"/>
    <w:rsid w:val="F9BEFD81"/>
    <w:rsid w:val="F9DE6B5B"/>
    <w:rsid w:val="F9E337E8"/>
    <w:rsid w:val="FAC97D29"/>
    <w:rsid w:val="FAD44E41"/>
    <w:rsid w:val="FADB50EB"/>
    <w:rsid w:val="FADBD097"/>
    <w:rsid w:val="FADFFE59"/>
    <w:rsid w:val="FAF72F34"/>
    <w:rsid w:val="FAFF0858"/>
    <w:rsid w:val="FB7DCE2D"/>
    <w:rsid w:val="FB8F49E1"/>
    <w:rsid w:val="FBBF03DE"/>
    <w:rsid w:val="FBDBBC5E"/>
    <w:rsid w:val="FBE723F7"/>
    <w:rsid w:val="FBFA4BC1"/>
    <w:rsid w:val="FBFE2F66"/>
    <w:rsid w:val="FCB930D2"/>
    <w:rsid w:val="FCDF6BB4"/>
    <w:rsid w:val="FCF7F0EF"/>
    <w:rsid w:val="FCFF3F90"/>
    <w:rsid w:val="FD4E3D4A"/>
    <w:rsid w:val="FD7C5C4C"/>
    <w:rsid w:val="FD7DAF62"/>
    <w:rsid w:val="FD9F29B4"/>
    <w:rsid w:val="FDD25861"/>
    <w:rsid w:val="FDD36787"/>
    <w:rsid w:val="FDDFFA57"/>
    <w:rsid w:val="FDFA29EC"/>
    <w:rsid w:val="FDFF7106"/>
    <w:rsid w:val="FE3F3F17"/>
    <w:rsid w:val="FE695F1B"/>
    <w:rsid w:val="FE77BAA5"/>
    <w:rsid w:val="FE9BE9D6"/>
    <w:rsid w:val="FEBDA1F3"/>
    <w:rsid w:val="FEBEED37"/>
    <w:rsid w:val="FEBF9495"/>
    <w:rsid w:val="FEE7B63E"/>
    <w:rsid w:val="FEF9CE76"/>
    <w:rsid w:val="FEFB8E45"/>
    <w:rsid w:val="FEFF7E71"/>
    <w:rsid w:val="FEFFED79"/>
    <w:rsid w:val="FF3616B9"/>
    <w:rsid w:val="FF37B378"/>
    <w:rsid w:val="FF4E5D71"/>
    <w:rsid w:val="FF52403C"/>
    <w:rsid w:val="FF55FD02"/>
    <w:rsid w:val="FF66351F"/>
    <w:rsid w:val="FF6B3AD2"/>
    <w:rsid w:val="FF7DCECF"/>
    <w:rsid w:val="FFB5161B"/>
    <w:rsid w:val="FFCA49F5"/>
    <w:rsid w:val="FFCF591C"/>
    <w:rsid w:val="FFDCACFE"/>
    <w:rsid w:val="FFEF5901"/>
    <w:rsid w:val="FFF66A79"/>
    <w:rsid w:val="FFF6D41C"/>
    <w:rsid w:val="FFF7A687"/>
    <w:rsid w:val="FFF7F46F"/>
    <w:rsid w:val="FFF940F6"/>
    <w:rsid w:val="FFFB18DE"/>
    <w:rsid w:val="FFFB9088"/>
    <w:rsid w:val="FFFE81CC"/>
    <w:rsid w:val="FFFEB961"/>
    <w:rsid w:val="FFFF1335"/>
    <w:rsid w:val="FFFFCD97"/>
    <w:rsid w:val="FFFFD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0" w:firstLineChars="200"/>
      <w:outlineLvl w:val="2"/>
    </w:pPr>
    <w:rPr>
      <w:rFonts w:eastAsia="黑体"/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color w:val="CC0000"/>
      <w:kern w:val="0"/>
      <w:sz w:val="24"/>
      <w:u w:val="single"/>
    </w:rPr>
  </w:style>
  <w:style w:type="paragraph" w:styleId="10">
    <w:name w:val="Body Text First Indent 2"/>
    <w:basedOn w:val="5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6">
    <w:name w:val="font61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810</Words>
  <Characters>820</Characters>
  <Lines>5</Lines>
  <Paragraphs>1</Paragraphs>
  <TotalTime>49</TotalTime>
  <ScaleCrop>false</ScaleCrop>
  <LinksUpToDate>false</LinksUpToDate>
  <CharactersWithSpaces>822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2017-05-19T09:30:00Z</dcterms:created>
  <dc:creator>曹喜春</dc:creator>
  <cp:lastModifiedBy>彭雯婧</cp:lastModifiedBy>
  <cp:lastPrinted>2025-05-29T02:23:00Z</cp:lastPrinted>
  <dcterms:modified xsi:type="dcterms:W3CDTF">2025-05-30T15:59:58Z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137BA5257E3A2015B1B72B63A743ACF8</vt:lpwstr>
  </property>
  <property fmtid="{D5CDD505-2E9C-101B-9397-08002B2CF9AE}" pid="4" name="KSOTemplateDocerSaveRecord">
    <vt:lpwstr>eyJoZGlkIjoiM2ViZjY0OTI4NWQ4YWRhNTlhMmE2ODAxMmU5OGQyY2MiLCJ1c2VySWQiOiIzNTc1ODY5NTIifQ==</vt:lpwstr>
  </property>
</Properties>
</file>