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-10766425</wp:posOffset>
            </wp:positionV>
            <wp:extent cx="960120" cy="720090"/>
            <wp:effectExtent l="19050" t="0" r="0" b="0"/>
            <wp:wrapNone/>
            <wp:docPr id="7" name="图片 2" descr="C:\Users\Administrator\Desktop\新闻召回稿\微信图片_20220922100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istrator\Desktop\新闻召回稿\微信图片_202209221006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9"/>
        <w:tblW w:w="917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6"/>
        <w:gridCol w:w="66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佛山市南海区晶辉电子科技有限公司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新款48w光疗灯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凯莉凯莎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bookmarkStart w:id="2" w:name="_GoBack"/>
            <w:bookmarkEnd w:id="2"/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A161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hint="default" w:ascii="仿宋_GB2312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2023年6月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1日</w:t>
            </w: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到2024年8月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3批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"/>
              <w:widowControl/>
              <w:shd w:val="clear" w:color="auto" w:fill="FFFFFF"/>
              <w:spacing w:beforeAutospacing="0" w:afterAutospacing="0"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015490" cy="1990725"/>
                  <wp:effectExtent l="0" t="0" r="3810" b="9525"/>
                  <wp:docPr id="8423975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3975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/>
              <w:jc w:val="both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凯莉凯沙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牌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A161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型号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新款48w光疗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产品存在产品结构、对触及带电部件的防护、电气间隙、固体绝缘、耐热、耐燃项目不符合GB4706.1-2005标准要求。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可能引起触电和起火的危险，存在安全隐患。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消费者立即暂停使用有缺陷的产品，联系公司或者经销商进行处理。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通知销售商立即停止销售缺陷产品，并在公司及销售商店铺发布召回公告，告知消费者具体召回事宜，为购买到缺陷产品的消费者免费更换或退货处理。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佛山市南海区晶辉电子科技有限公司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召回联系人及服务热线：周满星13336445088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集中召回时间计划在2025年5月19日至2025年8月18日（具体以实际进度安排为准）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bookmarkStart w:id="0" w:name="OLE_LINK3"/>
            <w:bookmarkStart w:id="1" w:name="OLE_LINK1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相关用户也可以登录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佛山市市场监督管理局网站“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政务公开-重点领域信息公开-产品质量监管信息公开-消费品召回”栏目，或拨打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佛山市市场监督管理局缺陷产品召回热线电话（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0757-82256006）了解更多信息。</w:t>
            </w:r>
            <w:bookmarkEnd w:id="0"/>
            <w:bookmarkEnd w:id="1"/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WZT-EN">
    <w:altName w:val="宋体"/>
    <w:panose1 w:val="02020400000000000000"/>
    <w:charset w:val="86"/>
    <w:family w:val="auto"/>
    <w:pitch w:val="default"/>
    <w:sig w:usb0="00000000" w:usb1="00000000" w:usb2="00082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zE5MTVhNTU0NDE1YjAyMzZlN2YyOTk4OTg5YzYifQ=="/>
  </w:docVars>
  <w:rsids>
    <w:rsidRoot w:val="00381FCB"/>
    <w:rsid w:val="00011ADE"/>
    <w:rsid w:val="00015A74"/>
    <w:rsid w:val="0002362A"/>
    <w:rsid w:val="0002523A"/>
    <w:rsid w:val="0003145D"/>
    <w:rsid w:val="00065D90"/>
    <w:rsid w:val="00082268"/>
    <w:rsid w:val="0008391E"/>
    <w:rsid w:val="00086E7C"/>
    <w:rsid w:val="000E7B54"/>
    <w:rsid w:val="001414E5"/>
    <w:rsid w:val="00144393"/>
    <w:rsid w:val="00175E13"/>
    <w:rsid w:val="001A009D"/>
    <w:rsid w:val="001C20AE"/>
    <w:rsid w:val="001C4CA2"/>
    <w:rsid w:val="001D778A"/>
    <w:rsid w:val="002158B6"/>
    <w:rsid w:val="002209F9"/>
    <w:rsid w:val="0023269D"/>
    <w:rsid w:val="00240F23"/>
    <w:rsid w:val="00264030"/>
    <w:rsid w:val="00284469"/>
    <w:rsid w:val="00290C04"/>
    <w:rsid w:val="0029102B"/>
    <w:rsid w:val="0029619E"/>
    <w:rsid w:val="002B618C"/>
    <w:rsid w:val="002B6E93"/>
    <w:rsid w:val="002D065F"/>
    <w:rsid w:val="002E6045"/>
    <w:rsid w:val="00307BBB"/>
    <w:rsid w:val="00310A0C"/>
    <w:rsid w:val="003347AA"/>
    <w:rsid w:val="00344D00"/>
    <w:rsid w:val="003714C0"/>
    <w:rsid w:val="00373D91"/>
    <w:rsid w:val="003771B1"/>
    <w:rsid w:val="00381FCB"/>
    <w:rsid w:val="00382871"/>
    <w:rsid w:val="003E389C"/>
    <w:rsid w:val="003F117F"/>
    <w:rsid w:val="00442339"/>
    <w:rsid w:val="004435DF"/>
    <w:rsid w:val="00444711"/>
    <w:rsid w:val="00492841"/>
    <w:rsid w:val="004B0DAF"/>
    <w:rsid w:val="004B13E5"/>
    <w:rsid w:val="004C78F0"/>
    <w:rsid w:val="004F7331"/>
    <w:rsid w:val="00533EDB"/>
    <w:rsid w:val="00540F91"/>
    <w:rsid w:val="00553E45"/>
    <w:rsid w:val="00567824"/>
    <w:rsid w:val="00584E04"/>
    <w:rsid w:val="005A714A"/>
    <w:rsid w:val="005B23FA"/>
    <w:rsid w:val="005C1593"/>
    <w:rsid w:val="006165A7"/>
    <w:rsid w:val="00653069"/>
    <w:rsid w:val="006567AF"/>
    <w:rsid w:val="00672C20"/>
    <w:rsid w:val="006A611E"/>
    <w:rsid w:val="0073364F"/>
    <w:rsid w:val="00747D56"/>
    <w:rsid w:val="00796879"/>
    <w:rsid w:val="007A2319"/>
    <w:rsid w:val="007B19DE"/>
    <w:rsid w:val="00805DC5"/>
    <w:rsid w:val="00844866"/>
    <w:rsid w:val="00861CF0"/>
    <w:rsid w:val="00863205"/>
    <w:rsid w:val="00866083"/>
    <w:rsid w:val="008866D9"/>
    <w:rsid w:val="008C5FDE"/>
    <w:rsid w:val="008D446A"/>
    <w:rsid w:val="008F0D37"/>
    <w:rsid w:val="008F5EAF"/>
    <w:rsid w:val="009061AB"/>
    <w:rsid w:val="009160D6"/>
    <w:rsid w:val="00924018"/>
    <w:rsid w:val="00927DAC"/>
    <w:rsid w:val="00944794"/>
    <w:rsid w:val="00944979"/>
    <w:rsid w:val="00972C00"/>
    <w:rsid w:val="0097754B"/>
    <w:rsid w:val="0099429E"/>
    <w:rsid w:val="009B5E6B"/>
    <w:rsid w:val="009D3625"/>
    <w:rsid w:val="009D44F2"/>
    <w:rsid w:val="009E03BC"/>
    <w:rsid w:val="00A04F2F"/>
    <w:rsid w:val="00A152E6"/>
    <w:rsid w:val="00A2085A"/>
    <w:rsid w:val="00A3216E"/>
    <w:rsid w:val="00A4199F"/>
    <w:rsid w:val="00A52259"/>
    <w:rsid w:val="00A52C30"/>
    <w:rsid w:val="00A60A4A"/>
    <w:rsid w:val="00A66836"/>
    <w:rsid w:val="00A67234"/>
    <w:rsid w:val="00A716AB"/>
    <w:rsid w:val="00A71D8C"/>
    <w:rsid w:val="00A9643A"/>
    <w:rsid w:val="00AC06A7"/>
    <w:rsid w:val="00AC3156"/>
    <w:rsid w:val="00AC3E78"/>
    <w:rsid w:val="00AC7DC7"/>
    <w:rsid w:val="00AD16B5"/>
    <w:rsid w:val="00AE7E96"/>
    <w:rsid w:val="00B02C3F"/>
    <w:rsid w:val="00B3737A"/>
    <w:rsid w:val="00B61B91"/>
    <w:rsid w:val="00B8374E"/>
    <w:rsid w:val="00BA12B1"/>
    <w:rsid w:val="00BB00A8"/>
    <w:rsid w:val="00BB5021"/>
    <w:rsid w:val="00BE4D4E"/>
    <w:rsid w:val="00BF4CCD"/>
    <w:rsid w:val="00C3190D"/>
    <w:rsid w:val="00C57A4E"/>
    <w:rsid w:val="00C850A4"/>
    <w:rsid w:val="00CE463B"/>
    <w:rsid w:val="00D03EE7"/>
    <w:rsid w:val="00D25C56"/>
    <w:rsid w:val="00D40ABB"/>
    <w:rsid w:val="00D50677"/>
    <w:rsid w:val="00D6241B"/>
    <w:rsid w:val="00D668ED"/>
    <w:rsid w:val="00D97788"/>
    <w:rsid w:val="00DB13E8"/>
    <w:rsid w:val="00DB6253"/>
    <w:rsid w:val="00DD7783"/>
    <w:rsid w:val="00E16854"/>
    <w:rsid w:val="00E42AF9"/>
    <w:rsid w:val="00E6765E"/>
    <w:rsid w:val="00E77A79"/>
    <w:rsid w:val="00E91FC0"/>
    <w:rsid w:val="00EA15F4"/>
    <w:rsid w:val="00EA42E2"/>
    <w:rsid w:val="00EC2165"/>
    <w:rsid w:val="00ED2479"/>
    <w:rsid w:val="00EE18DA"/>
    <w:rsid w:val="00EE4941"/>
    <w:rsid w:val="00F03D77"/>
    <w:rsid w:val="00F07C7D"/>
    <w:rsid w:val="00F52353"/>
    <w:rsid w:val="00FB3781"/>
    <w:rsid w:val="00FC5EBF"/>
    <w:rsid w:val="00FD33CC"/>
    <w:rsid w:val="00FF2D3F"/>
    <w:rsid w:val="02F1457C"/>
    <w:rsid w:val="04E95D7A"/>
    <w:rsid w:val="0BBB75E3"/>
    <w:rsid w:val="0D7B7EB5"/>
    <w:rsid w:val="1052298B"/>
    <w:rsid w:val="12851EC3"/>
    <w:rsid w:val="1CE7330F"/>
    <w:rsid w:val="3629204B"/>
    <w:rsid w:val="4DFA3E06"/>
    <w:rsid w:val="53D85C55"/>
    <w:rsid w:val="7ACF3282"/>
    <w:rsid w:val="7E390FE2"/>
    <w:rsid w:val="EB56C1CD"/>
    <w:rsid w:val="FBD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323</Words>
  <Characters>356</Characters>
  <Lines>32</Lines>
  <Paragraphs>37</Paragraphs>
  <ScaleCrop>false</ScaleCrop>
  <LinksUpToDate>false</LinksUpToDate>
  <CharactersWithSpaces>642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2022-05-12T17:34:00Z</dcterms:created>
  <dc:creator>张豪哲</dc:creator>
  <cp:lastModifiedBy>单良波</cp:lastModifiedBy>
  <cp:lastPrinted>2022-12-01T17:44:00Z</cp:lastPrinted>
  <dcterms:modified xsi:type="dcterms:W3CDTF">2025-05-19T02:38:50Z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05564D6A7B464BDC8C13BE54E463FE90_13</vt:lpwstr>
  </property>
</Properties>
</file>