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1" w:lineRule="atLeast"/>
        <w:ind w:left="0" w:right="0"/>
        <w:jc w:val="center"/>
        <w:textAlignment w:val="baseline"/>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aps w:val="0"/>
          <w:color w:val="auto"/>
          <w:spacing w:val="0"/>
          <w:sz w:val="44"/>
          <w:szCs w:val="44"/>
          <w:vertAlign w:val="baseline"/>
          <w:lang w:eastAsia="zh-CN"/>
        </w:rPr>
        <w:t>丰台区</w:t>
      </w:r>
      <w:r>
        <w:rPr>
          <w:rFonts w:hint="eastAsia" w:ascii="方正小标宋简体" w:hAnsi="方正小标宋简体" w:eastAsia="方正小标宋简体" w:cs="方正小标宋简体"/>
          <w:caps w:val="0"/>
          <w:color w:val="auto"/>
          <w:spacing w:val="0"/>
          <w:sz w:val="44"/>
          <w:szCs w:val="44"/>
          <w:vertAlign w:val="baseline"/>
        </w:rPr>
        <w:t>童鞋产品质量监督抽查结果公告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2" w:beforeAutospacing="0" w:after="0" w:afterAutospacing="0" w:line="419" w:lineRule="atLeast"/>
        <w:ind w:left="0" w:right="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vertAlign w:val="baseline"/>
        </w:rPr>
        <w:t>　　按照《中华人民共和国产品质量法》《产品质量监督抽查管理暂行办法》等法律、规章，以及本</w:t>
      </w:r>
      <w:r>
        <w:rPr>
          <w:rFonts w:hint="eastAsia" w:ascii="仿宋_GB2312" w:hAnsi="仿宋_GB2312" w:eastAsia="仿宋_GB2312" w:cs="仿宋_GB2312"/>
          <w:i w:val="0"/>
          <w:caps w:val="0"/>
          <w:color w:val="auto"/>
          <w:spacing w:val="0"/>
          <w:sz w:val="32"/>
          <w:szCs w:val="32"/>
          <w:vertAlign w:val="baseline"/>
          <w:lang w:eastAsia="zh-CN"/>
        </w:rPr>
        <w:t>区</w:t>
      </w:r>
      <w:r>
        <w:rPr>
          <w:rFonts w:hint="eastAsia" w:ascii="仿宋_GB2312" w:hAnsi="仿宋_GB2312" w:eastAsia="仿宋_GB2312" w:cs="仿宋_GB2312"/>
          <w:i w:val="0"/>
          <w:caps w:val="0"/>
          <w:color w:val="auto"/>
          <w:spacing w:val="0"/>
          <w:sz w:val="32"/>
          <w:szCs w:val="32"/>
          <w:vertAlign w:val="baseline"/>
        </w:rPr>
        <w:t>产品质量监督抽查计划，</w:t>
      </w:r>
      <w:r>
        <w:rPr>
          <w:rFonts w:hint="eastAsia" w:ascii="仿宋_GB2312" w:hAnsi="仿宋_GB2312" w:eastAsia="仿宋_GB2312" w:cs="仿宋_GB2312"/>
          <w:i w:val="0"/>
          <w:caps w:val="0"/>
          <w:color w:val="auto"/>
          <w:spacing w:val="0"/>
          <w:sz w:val="32"/>
          <w:szCs w:val="32"/>
          <w:vertAlign w:val="baseline"/>
          <w:lang w:eastAsia="zh-CN"/>
        </w:rPr>
        <w:t>丰台区</w:t>
      </w:r>
      <w:r>
        <w:rPr>
          <w:rFonts w:hint="eastAsia" w:ascii="仿宋_GB2312" w:hAnsi="仿宋_GB2312" w:eastAsia="仿宋_GB2312" w:cs="仿宋_GB2312"/>
          <w:i w:val="0"/>
          <w:caps w:val="0"/>
          <w:color w:val="auto"/>
          <w:spacing w:val="0"/>
          <w:sz w:val="32"/>
          <w:szCs w:val="32"/>
          <w:vertAlign w:val="baseline"/>
        </w:rPr>
        <w:t>市场监督管理局将近年抽查不合格率较高的检测项目纳入实施细则,聚焦易出问题的经营场所和品牌，组织开展了儿童鞋产品质量监督抽查，共检出3批次产品质量不符合相关标准，检验结果不合格，不合格项目为</w:t>
      </w:r>
      <w:r>
        <w:rPr>
          <w:rFonts w:hint="eastAsia" w:ascii="仿宋_GB2312" w:hAnsi="仿宋_GB2312" w:eastAsia="仿宋_GB2312" w:cs="仿宋_GB2312"/>
          <w:i w:val="0"/>
          <w:caps w:val="0"/>
          <w:color w:val="auto"/>
          <w:spacing w:val="0"/>
          <w:sz w:val="32"/>
          <w:szCs w:val="32"/>
          <w:vertAlign w:val="baseline"/>
          <w:lang w:eastAsia="zh-CN"/>
        </w:rPr>
        <w:t>可拆卸的小附件</w:t>
      </w:r>
      <w:r>
        <w:rPr>
          <w:rFonts w:hint="eastAsia" w:ascii="仿宋_GB2312" w:hAnsi="仿宋_GB2312" w:eastAsia="仿宋_GB2312" w:cs="仿宋_GB2312"/>
          <w:i w:val="0"/>
          <w:caps w:val="0"/>
          <w:color w:val="auto"/>
          <w:spacing w:val="0"/>
          <w:sz w:val="32"/>
          <w:szCs w:val="32"/>
          <w:vertAlign w:val="baseline"/>
        </w:rPr>
        <w:t>、邻苯二甲酸酯。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2" w:beforeAutospacing="0" w:after="0" w:afterAutospacing="0" w:line="419" w:lineRule="atLeast"/>
        <w:ind w:left="0" w:right="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vertAlign w:val="baseline"/>
        </w:rPr>
        <w:t>　　对于抽查发现的不合格产品生产者、销售者，</w:t>
      </w:r>
      <w:r>
        <w:rPr>
          <w:rFonts w:hint="eastAsia" w:ascii="仿宋_GB2312" w:hAnsi="仿宋_GB2312" w:eastAsia="仿宋_GB2312" w:cs="仿宋_GB2312"/>
          <w:i w:val="0"/>
          <w:caps w:val="0"/>
          <w:color w:val="auto"/>
          <w:spacing w:val="0"/>
          <w:sz w:val="32"/>
          <w:szCs w:val="32"/>
          <w:vertAlign w:val="baseline"/>
          <w:lang w:eastAsia="zh-CN"/>
        </w:rPr>
        <w:t>丰台区</w:t>
      </w:r>
      <w:r>
        <w:rPr>
          <w:rFonts w:hint="eastAsia" w:ascii="仿宋_GB2312" w:hAnsi="仿宋_GB2312" w:eastAsia="仿宋_GB2312" w:cs="仿宋_GB2312"/>
          <w:i w:val="0"/>
          <w:caps w:val="0"/>
          <w:color w:val="auto"/>
          <w:spacing w:val="0"/>
          <w:sz w:val="32"/>
          <w:szCs w:val="32"/>
          <w:vertAlign w:val="baseline"/>
        </w:rPr>
        <w:t>市场监督管理局已全部移交经营主体所在地市场监管部门依法立案查处，并督促相关经营主体及时下架不合格产品，防止其流向市场，全面消除不合格产品安全隐患，守牢产品质量安全底线，让全市人民群众“买得放心、穿得舒心、用得安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2" w:beforeAutospacing="0" w:after="0" w:afterAutospacing="0" w:line="419" w:lineRule="atLeast"/>
        <w:ind w:left="0" w:right="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vertAlign w:val="baseline"/>
        </w:rPr>
        <w:t>　　</w:t>
      </w:r>
      <w:r>
        <w:rPr>
          <w:rFonts w:hint="eastAsia" w:ascii="仿宋_GB2312" w:hAnsi="仿宋_GB2312" w:eastAsia="仿宋_GB2312" w:cs="仿宋_GB2312"/>
          <w:i w:val="0"/>
          <w:caps w:val="0"/>
          <w:color w:val="auto"/>
          <w:spacing w:val="0"/>
          <w:sz w:val="32"/>
          <w:szCs w:val="32"/>
          <w:vertAlign w:val="baseline"/>
          <w:lang w:eastAsia="zh-CN"/>
        </w:rPr>
        <w:t>丰台区</w:t>
      </w:r>
      <w:r>
        <w:rPr>
          <w:rFonts w:hint="eastAsia" w:ascii="仿宋_GB2312" w:hAnsi="仿宋_GB2312" w:eastAsia="仿宋_GB2312" w:cs="仿宋_GB2312"/>
          <w:i w:val="0"/>
          <w:caps w:val="0"/>
          <w:color w:val="auto"/>
          <w:spacing w:val="0"/>
          <w:sz w:val="32"/>
          <w:szCs w:val="32"/>
          <w:vertAlign w:val="baseline"/>
        </w:rPr>
        <w:t>市场监督管理局建议消费者在购买童鞋时注意以下几点：</w:t>
      </w:r>
      <w:r>
        <w:rPr>
          <w:rStyle w:val="6"/>
          <w:rFonts w:hint="eastAsia" w:ascii="仿宋_GB2312" w:hAnsi="仿宋_GB2312" w:eastAsia="仿宋_GB2312" w:cs="仿宋_GB2312"/>
          <w:i w:val="0"/>
          <w:caps w:val="0"/>
          <w:color w:val="auto"/>
          <w:spacing w:val="0"/>
          <w:sz w:val="32"/>
          <w:szCs w:val="32"/>
          <w:vertAlign w:val="baseline"/>
        </w:rPr>
        <w:t>一是看</w:t>
      </w:r>
      <w:r>
        <w:rPr>
          <w:rFonts w:hint="eastAsia" w:ascii="仿宋_GB2312" w:hAnsi="仿宋_GB2312" w:eastAsia="仿宋_GB2312" w:cs="仿宋_GB2312"/>
          <w:i w:val="0"/>
          <w:caps w:val="0"/>
          <w:color w:val="auto"/>
          <w:spacing w:val="0"/>
          <w:sz w:val="32"/>
          <w:szCs w:val="32"/>
          <w:vertAlign w:val="baseline"/>
        </w:rPr>
        <w:t>，仔细查看产品标识，标识标注应包含规格型号、产品名称、执行标准、厂名厂址、安全类别等方面信息；</w:t>
      </w:r>
      <w:r>
        <w:rPr>
          <w:rStyle w:val="6"/>
          <w:rFonts w:hint="eastAsia" w:ascii="仿宋_GB2312" w:hAnsi="仿宋_GB2312" w:eastAsia="仿宋_GB2312" w:cs="仿宋_GB2312"/>
          <w:i w:val="0"/>
          <w:caps w:val="0"/>
          <w:color w:val="auto"/>
          <w:spacing w:val="0"/>
          <w:sz w:val="32"/>
          <w:szCs w:val="32"/>
          <w:vertAlign w:val="baseline"/>
        </w:rPr>
        <w:t>二是闻</w:t>
      </w:r>
      <w:r>
        <w:rPr>
          <w:rFonts w:hint="eastAsia" w:ascii="仿宋_GB2312" w:hAnsi="仿宋_GB2312" w:eastAsia="仿宋_GB2312" w:cs="仿宋_GB2312"/>
          <w:i w:val="0"/>
          <w:caps w:val="0"/>
          <w:color w:val="auto"/>
          <w:spacing w:val="0"/>
          <w:sz w:val="32"/>
          <w:szCs w:val="32"/>
          <w:vertAlign w:val="baseline"/>
        </w:rPr>
        <w:t>，童鞋在制作加工中需要添加多种整理剂或助剂，在购买前可以闻一闻“气味”，不要购买散发出刺激性气味的产品；</w:t>
      </w:r>
      <w:r>
        <w:rPr>
          <w:rStyle w:val="6"/>
          <w:rFonts w:hint="eastAsia" w:ascii="仿宋_GB2312" w:hAnsi="仿宋_GB2312" w:eastAsia="仿宋_GB2312" w:cs="仿宋_GB2312"/>
          <w:i w:val="0"/>
          <w:caps w:val="0"/>
          <w:color w:val="auto"/>
          <w:spacing w:val="0"/>
          <w:sz w:val="32"/>
          <w:szCs w:val="32"/>
          <w:vertAlign w:val="baseline"/>
        </w:rPr>
        <w:t>三是摸</w:t>
      </w:r>
      <w:r>
        <w:rPr>
          <w:rFonts w:hint="eastAsia" w:ascii="仿宋_GB2312" w:hAnsi="仿宋_GB2312" w:eastAsia="仿宋_GB2312" w:cs="仿宋_GB2312"/>
          <w:i w:val="0"/>
          <w:caps w:val="0"/>
          <w:color w:val="auto"/>
          <w:spacing w:val="0"/>
          <w:sz w:val="32"/>
          <w:szCs w:val="32"/>
          <w:vertAlign w:val="baseline"/>
        </w:rPr>
        <w:t>，仔细摸一下鞋底，鞋底、鞋帮应柔软舒适且富有弹性，整鞋内部无尖端或明显凸起，应有支撑力，鞋跟不能太软，否则容易发生崴脚、滑倒等意外。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2" w:beforeAutospacing="0" w:after="0" w:afterAutospacing="0" w:line="419" w:lineRule="atLeast"/>
        <w:ind w:left="0" w:right="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vertAlign w:val="baseline"/>
        </w:rPr>
        <w:t>　　附件：1.不合格产品信息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2" w:beforeAutospacing="0" w:after="0" w:afterAutospacing="0" w:line="419" w:lineRule="atLeast"/>
        <w:ind w:left="0" w:right="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vertAlign w:val="baseline"/>
        </w:rPr>
        <w:t>　　２.不合格项目说明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2" w:beforeAutospacing="0" w:after="0" w:afterAutospacing="0" w:line="419" w:lineRule="atLeast"/>
        <w:ind w:left="0" w:right="0"/>
        <w:jc w:val="left"/>
        <w:textAlignment w:val="baseline"/>
        <w:rPr>
          <w:rFonts w:hint="eastAsia" w:ascii="仿宋_GB2312" w:hAnsi="仿宋_GB2312" w:eastAsia="仿宋_GB2312" w:cs="仿宋_GB2312"/>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2" w:beforeAutospacing="0" w:after="0" w:afterAutospacing="0" w:line="419" w:lineRule="atLeast"/>
        <w:ind w:left="0" w:right="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vertAlign w:val="baseline"/>
        </w:rPr>
        <w:t>　　</w:t>
      </w:r>
      <w:r>
        <w:rPr>
          <w:rFonts w:hint="eastAsia" w:ascii="仿宋_GB2312" w:hAnsi="仿宋_GB2312" w:eastAsia="仿宋_GB2312" w:cs="仿宋_GB2312"/>
          <w:i w:val="0"/>
          <w:caps w:val="0"/>
          <w:color w:val="auto"/>
          <w:spacing w:val="0"/>
          <w:sz w:val="32"/>
          <w:szCs w:val="32"/>
          <w:vertAlign w:val="baseline"/>
          <w:lang w:eastAsia="zh-CN"/>
        </w:rPr>
        <w:t>丰台区</w:t>
      </w:r>
      <w:r>
        <w:rPr>
          <w:rFonts w:hint="eastAsia" w:ascii="仿宋_GB2312" w:hAnsi="仿宋_GB2312" w:eastAsia="仿宋_GB2312" w:cs="仿宋_GB2312"/>
          <w:i w:val="0"/>
          <w:caps w:val="0"/>
          <w:color w:val="auto"/>
          <w:spacing w:val="0"/>
          <w:sz w:val="32"/>
          <w:szCs w:val="32"/>
          <w:vertAlign w:val="baseline"/>
        </w:rPr>
        <w:t>市场监督管理局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62" w:beforeAutospacing="0" w:after="0" w:afterAutospacing="0" w:line="419" w:lineRule="atLeast"/>
        <w:ind w:left="0" w:right="0"/>
        <w:jc w:val="righ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vertAlign w:val="baseline"/>
        </w:rPr>
        <w:t>　　202</w:t>
      </w:r>
      <w:r>
        <w:rPr>
          <w:rFonts w:hint="eastAsia" w:ascii="仿宋_GB2312" w:hAnsi="仿宋_GB2312" w:eastAsia="仿宋_GB2312" w:cs="仿宋_GB2312"/>
          <w:i w:val="0"/>
          <w:caps w:val="0"/>
          <w:color w:val="auto"/>
          <w:spacing w:val="0"/>
          <w:sz w:val="32"/>
          <w:szCs w:val="32"/>
          <w:vertAlign w:val="baseline"/>
          <w:lang w:val="en-US" w:eastAsia="zh-CN"/>
        </w:rPr>
        <w:t>5</w:t>
      </w:r>
      <w:r>
        <w:rPr>
          <w:rFonts w:hint="eastAsia" w:ascii="仿宋_GB2312" w:hAnsi="仿宋_GB2312" w:eastAsia="仿宋_GB2312" w:cs="仿宋_GB2312"/>
          <w:i w:val="0"/>
          <w:caps w:val="0"/>
          <w:color w:val="auto"/>
          <w:spacing w:val="0"/>
          <w:sz w:val="32"/>
          <w:szCs w:val="32"/>
          <w:vertAlign w:val="baseline"/>
        </w:rPr>
        <w:t>年</w:t>
      </w:r>
      <w:r>
        <w:rPr>
          <w:rFonts w:hint="eastAsia" w:ascii="仿宋_GB2312" w:hAnsi="仿宋_GB2312" w:eastAsia="仿宋_GB2312" w:cs="仿宋_GB2312"/>
          <w:i w:val="0"/>
          <w:caps w:val="0"/>
          <w:color w:val="auto"/>
          <w:spacing w:val="0"/>
          <w:sz w:val="32"/>
          <w:szCs w:val="32"/>
          <w:vertAlign w:val="baseline"/>
          <w:lang w:val="en-US" w:eastAsia="zh-CN"/>
        </w:rPr>
        <w:t>4</w:t>
      </w:r>
      <w:r>
        <w:rPr>
          <w:rFonts w:hint="eastAsia" w:ascii="仿宋_GB2312" w:hAnsi="仿宋_GB2312" w:eastAsia="仿宋_GB2312" w:cs="仿宋_GB2312"/>
          <w:i w:val="0"/>
          <w:caps w:val="0"/>
          <w:color w:val="auto"/>
          <w:spacing w:val="0"/>
          <w:sz w:val="32"/>
          <w:szCs w:val="32"/>
          <w:vertAlign w:val="baseline"/>
        </w:rPr>
        <w:t>月</w:t>
      </w:r>
      <w:r>
        <w:rPr>
          <w:rFonts w:hint="eastAsia" w:ascii="仿宋_GB2312" w:hAnsi="仿宋_GB2312" w:eastAsia="仿宋_GB2312" w:cs="仿宋_GB2312"/>
          <w:i w:val="0"/>
          <w:caps w:val="0"/>
          <w:color w:val="auto"/>
          <w:spacing w:val="0"/>
          <w:sz w:val="32"/>
          <w:szCs w:val="32"/>
          <w:vertAlign w:val="baseline"/>
          <w:lang w:val="en-US" w:eastAsia="zh-CN"/>
        </w:rPr>
        <w:t>25</w:t>
      </w:r>
      <w:bookmarkStart w:id="0" w:name="_GoBack"/>
      <w:bookmarkEnd w:id="0"/>
      <w:r>
        <w:rPr>
          <w:rFonts w:hint="eastAsia" w:ascii="仿宋_GB2312" w:hAnsi="仿宋_GB2312" w:eastAsia="仿宋_GB2312" w:cs="仿宋_GB2312"/>
          <w:i w:val="0"/>
          <w:caps w:val="0"/>
          <w:color w:val="auto"/>
          <w:spacing w:val="0"/>
          <w:sz w:val="32"/>
          <w:szCs w:val="32"/>
          <w:vertAlign w:val="baseline"/>
        </w:rPr>
        <w:t>日</w:t>
      </w:r>
      <w:r>
        <w:rPr>
          <w:rFonts w:hint="eastAsia" w:ascii="仿宋_GB2312" w:hAnsi="仿宋_GB2312" w:eastAsia="仿宋_GB2312" w:cs="仿宋_GB2312"/>
          <w:i w:val="0"/>
          <w:caps w:val="0"/>
          <w:color w:val="auto"/>
          <w:spacing w:val="0"/>
          <w:sz w:val="32"/>
          <w:szCs w:val="32"/>
          <w:vertAlign w:val="baseline"/>
          <w:lang w:val="en-US" w:eastAsia="zh-CN"/>
        </w:rPr>
        <w:t xml:space="preserve"> </w:t>
      </w:r>
    </w:p>
    <w:p>
      <w:pPr>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87EDE"/>
    <w:rsid w:val="25D87EDE"/>
    <w:rsid w:val="27EB25DC"/>
    <w:rsid w:val="2B5503A9"/>
    <w:rsid w:val="66526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1141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2025-04-10T06:29:00Z</dcterms:created>
  <dc:creator>阿黑</dc:creator>
  <cp:lastModifiedBy>阿黑</cp:lastModifiedBy>
  <dcterms:modified xsi:type="dcterms:W3CDTF">2025-04-23T04:21:44Z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