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93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佛山市荣星照明电器有限公司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自由开孔面板灯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卡焰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TD01-20 20W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5月8日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096385" cy="2306320"/>
                  <wp:effectExtent l="0" t="0" r="18415" b="17780"/>
                  <wp:docPr id="1" name="图片 1" descr="3f9e10609e552a0433c4ac30f0db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f9e10609e552a0433c4ac30f0dbca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85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114800" cy="2316480"/>
                  <wp:effectExtent l="0" t="0" r="0" b="7620"/>
                  <wp:docPr id="3" name="图片 3" descr="50bf68f5ea3ece527244b1d934f9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0bf68f5ea3ece527244b1d934f97f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026920" cy="1704340"/>
                  <wp:effectExtent l="0" t="0" r="11430" b="10160"/>
                  <wp:docPr id="2" name="图片 2" descr="3377ced6e008e5fd7aed10997c7e3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77ced6e008e5fd7aed10997c7e3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26" b="156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TD01-20 20W   AC165V-265V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50/60Hz  额定色温：6500K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640" w:firstLineChars="200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外部接线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内部接线项目不符合GB7000.1-2015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 xml:space="preserve"> GB 7000.202-2008标准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要求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可能引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0"/>
              </w:rPr>
              <w:t>触电和起火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危险，存在安全隐患。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  <w:shd w:val="clear" w:color="auto" w:fill="FFFFFF"/>
              </w:rPr>
              <w:t>引起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  <w:shd w:val="clear" w:color="auto" w:fill="FFFFFF"/>
                <w:lang w:eastAsia="zh-CN"/>
              </w:rPr>
              <w:t>触电、起火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  <w:shd w:val="clear" w:color="auto" w:fill="FFFFFF"/>
              </w:rPr>
              <w:t>的危险，存在安全隐患。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通知销售商立即停止销售缺陷产品，电话告知消费者具体召回事宜，为购买到缺陷产品的消费者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  <w:t>免费更换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或者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处理</w:t>
            </w:r>
            <w:r>
              <w:rPr>
                <w:rFonts w:hint="eastAsia" w:ascii="仿宋_GB2312" w:eastAsia="仿宋_GB2312"/>
                <w:sz w:val="32"/>
                <w:szCs w:val="3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佛山市荣星照明电器有限公司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召回联系人: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李涛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18390258577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集中召回时间计划在202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0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0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0"/>
              </w:rPr>
              <w:t>日至202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0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0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0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首页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政务公开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产品质量监管信息公开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消费品召回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佛山市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市场监督管理局缺陷产品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热线电话（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0757-82256006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zliOWYxNzY1YzI4MTUwN2RhNzVjMTQyYzk5MmIifQ=="/>
    <w:docVar w:name="KSO_WPS_MARK_KEY" w:val="64072cf0-3805-4389-a8dd-468f22ff7dbc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EFE2CA2"/>
    <w:rsid w:val="16917DE0"/>
    <w:rsid w:val="21D00DD1"/>
    <w:rsid w:val="26020017"/>
    <w:rsid w:val="27B427A8"/>
    <w:rsid w:val="298D19CF"/>
    <w:rsid w:val="2B336F3C"/>
    <w:rsid w:val="38EF30F5"/>
    <w:rsid w:val="405013CD"/>
    <w:rsid w:val="455F36DF"/>
    <w:rsid w:val="55CD2A39"/>
    <w:rsid w:val="565976F9"/>
    <w:rsid w:val="6BC46851"/>
    <w:rsid w:val="786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1181</Words>
  <Characters>1227</Characters>
  <Lines>9</Lines>
  <Paragraphs>2</Paragraphs>
  <ScaleCrop>false</ScaleCrop>
  <LinksUpToDate>false</LinksUpToDate>
  <CharactersWithSpaces>1234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单良波</cp:lastModifiedBy>
  <dcterms:modified xsi:type="dcterms:W3CDTF">2025-01-17T03:19:48Z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1FB65DF445224CE4BC66899336E56E88_12</vt:lpwstr>
  </property>
</Properties>
</file>