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附件4</w:t>
      </w:r>
    </w:p>
    <w:p>
      <w:pPr>
        <w:pStyle w:val="11"/>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eastAsia="方正小标宋简体"/>
          <w:sz w:val="44"/>
          <w:szCs w:val="44"/>
        </w:rPr>
      </w:pPr>
    </w:p>
    <w:p>
      <w:pPr>
        <w:pStyle w:val="11"/>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检验不合格项目小贴士</w:t>
      </w:r>
    </w:p>
    <w:p>
      <w:pPr>
        <w:pStyle w:val="11"/>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eastAsia="方正小标宋简体"/>
          <w:sz w:val="44"/>
          <w:szCs w:val="44"/>
          <w:lang w:eastAsia="zh-CN"/>
        </w:rPr>
      </w:pPr>
    </w:p>
    <w:p>
      <w:pPr>
        <w:pStyle w:val="2"/>
        <w:keepNext w:val="0"/>
        <w:keepLines w:val="0"/>
        <w:pageBreakBefore w:val="0"/>
        <w:widowControl w:val="0"/>
        <w:numPr>
          <w:ilvl w:val="0"/>
          <w:numId w:val="0"/>
        </w:numPr>
        <w:tabs>
          <w:tab w:val="clear" w:pos="562"/>
        </w:tab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theme="minorBidi"/>
          <w:kern w:val="2"/>
          <w:sz w:val="32"/>
          <w:szCs w:val="32"/>
          <w:lang w:val="en-US" w:eastAsia="zh-CN" w:bidi="ar-SA"/>
        </w:rPr>
      </w:pPr>
      <w:r>
        <w:rPr>
          <w:rFonts w:hint="eastAsia" w:ascii="黑体" w:hAnsi="黑体" w:eastAsia="黑体" w:cstheme="minorBidi"/>
          <w:kern w:val="2"/>
          <w:sz w:val="32"/>
          <w:szCs w:val="32"/>
          <w:lang w:val="en-US" w:eastAsia="zh-CN" w:bidi="ar-SA"/>
        </w:rPr>
        <w:t>二氧化硫残留量</w:t>
      </w:r>
    </w:p>
    <w:p>
      <w:pPr>
        <w:pStyle w:val="2"/>
        <w:keepNext w:val="0"/>
        <w:keepLines w:val="0"/>
        <w:pageBreakBefore w:val="0"/>
        <w:widowControl w:val="0"/>
        <w:numPr>
          <w:ilvl w:val="0"/>
          <w:numId w:val="0"/>
        </w:numPr>
        <w:tabs>
          <w:tab w:val="clear" w:pos="562"/>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Cs/>
          <w:kern w:val="2"/>
          <w:sz w:val="32"/>
          <w:szCs w:val="32"/>
          <w:lang w:val="en-US" w:eastAsia="zh-CN" w:bidi="ar"/>
        </w:rPr>
      </w:pPr>
      <w:r>
        <w:rPr>
          <w:rFonts w:hint="eastAsia" w:ascii="Times New Roman" w:hAnsi="Times New Roman" w:eastAsia="仿宋_GB2312" w:cs="Times New Roman"/>
          <w:bCs/>
          <w:kern w:val="2"/>
          <w:sz w:val="32"/>
          <w:szCs w:val="32"/>
          <w:lang w:val="en-US" w:eastAsia="zh-CN" w:bidi="ar"/>
        </w:rPr>
        <w:t>二氧化硫对食品有漂白、防腐和抗氧化作用，是食品加工中常用的漂白剂和防腐剂，使用后会产生二氧化硫残留。摄入少量二氧化硫，可在人体内经酶转化后由尿液排出体外，一般不会对人体健康造成不良影响，但如果长期过量摄入二氧化硫，可</w:t>
      </w:r>
      <w:bookmarkStart w:id="0" w:name="_GoBack"/>
      <w:bookmarkEnd w:id="0"/>
      <w:r>
        <w:rPr>
          <w:rFonts w:hint="eastAsia" w:ascii="Times New Roman" w:hAnsi="Times New Roman" w:eastAsia="仿宋_GB2312" w:cs="Times New Roman"/>
          <w:bCs/>
          <w:kern w:val="2"/>
          <w:sz w:val="32"/>
          <w:szCs w:val="32"/>
          <w:lang w:val="en-US" w:eastAsia="zh-CN" w:bidi="ar"/>
        </w:rPr>
        <w:t>能会对健康不利。淀粉制品中二氧化硫残留量超标可能是由于生产过程中二氧化硫使用过量。</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5060D3"/>
    <w:multiLevelType w:val="multilevel"/>
    <w:tmpl w:val="395060D3"/>
    <w:lvl w:ilvl="0" w:tentative="0">
      <w:start w:val="1"/>
      <w:numFmt w:val="bullet"/>
      <w:pStyle w:val="2"/>
      <w:lvlText w:val=""/>
      <w:lvlJc w:val="left"/>
      <w:pPr>
        <w:tabs>
          <w:tab w:val="left" w:pos="562"/>
        </w:tabs>
        <w:ind w:left="562" w:hanging="420"/>
      </w:pPr>
      <w:rPr>
        <w:rFonts w:hint="default" w:ascii="Wingdings" w:hAnsi="Wingdings"/>
      </w:rPr>
    </w:lvl>
    <w:lvl w:ilvl="1" w:tentative="0">
      <w:start w:val="1"/>
      <w:numFmt w:val="bullet"/>
      <w:lvlText w:val=""/>
      <w:lvlJc w:val="left"/>
      <w:pPr>
        <w:tabs>
          <w:tab w:val="left" w:pos="982"/>
        </w:tabs>
        <w:ind w:left="982" w:hanging="420"/>
      </w:pPr>
      <w:rPr>
        <w:rFonts w:hint="default" w:ascii="Wingdings" w:hAnsi="Wingdings"/>
      </w:rPr>
    </w:lvl>
    <w:lvl w:ilvl="2" w:tentative="0">
      <w:start w:val="1"/>
      <w:numFmt w:val="bullet"/>
      <w:lvlText w:val=""/>
      <w:lvlJc w:val="left"/>
      <w:pPr>
        <w:tabs>
          <w:tab w:val="left" w:pos="1402"/>
        </w:tabs>
        <w:ind w:left="1402" w:hanging="420"/>
      </w:pPr>
      <w:rPr>
        <w:rFonts w:hint="default" w:ascii="Wingdings" w:hAnsi="Wingdings"/>
      </w:rPr>
    </w:lvl>
    <w:lvl w:ilvl="3" w:tentative="0">
      <w:start w:val="1"/>
      <w:numFmt w:val="bullet"/>
      <w:lvlText w:val=""/>
      <w:lvlJc w:val="left"/>
      <w:pPr>
        <w:tabs>
          <w:tab w:val="left" w:pos="1822"/>
        </w:tabs>
        <w:ind w:left="1822" w:hanging="420"/>
      </w:pPr>
      <w:rPr>
        <w:rFonts w:hint="default" w:ascii="Wingdings" w:hAnsi="Wingdings"/>
      </w:rPr>
    </w:lvl>
    <w:lvl w:ilvl="4" w:tentative="0">
      <w:start w:val="1"/>
      <w:numFmt w:val="bullet"/>
      <w:lvlText w:val=""/>
      <w:lvlJc w:val="left"/>
      <w:pPr>
        <w:tabs>
          <w:tab w:val="left" w:pos="2242"/>
        </w:tabs>
        <w:ind w:left="2242" w:hanging="420"/>
      </w:pPr>
      <w:rPr>
        <w:rFonts w:hint="default" w:ascii="Wingdings" w:hAnsi="Wingdings"/>
      </w:rPr>
    </w:lvl>
    <w:lvl w:ilvl="5" w:tentative="0">
      <w:start w:val="1"/>
      <w:numFmt w:val="bullet"/>
      <w:lvlText w:val=""/>
      <w:lvlJc w:val="left"/>
      <w:pPr>
        <w:tabs>
          <w:tab w:val="left" w:pos="2662"/>
        </w:tabs>
        <w:ind w:left="2662" w:hanging="420"/>
      </w:pPr>
      <w:rPr>
        <w:rFonts w:hint="default" w:ascii="Wingdings" w:hAnsi="Wingdings"/>
      </w:rPr>
    </w:lvl>
    <w:lvl w:ilvl="6" w:tentative="0">
      <w:start w:val="1"/>
      <w:numFmt w:val="bullet"/>
      <w:lvlText w:val=""/>
      <w:lvlJc w:val="left"/>
      <w:pPr>
        <w:tabs>
          <w:tab w:val="left" w:pos="3082"/>
        </w:tabs>
        <w:ind w:left="3082" w:hanging="420"/>
      </w:pPr>
      <w:rPr>
        <w:rFonts w:hint="default" w:ascii="Wingdings" w:hAnsi="Wingdings"/>
      </w:rPr>
    </w:lvl>
    <w:lvl w:ilvl="7" w:tentative="0">
      <w:start w:val="1"/>
      <w:numFmt w:val="bullet"/>
      <w:lvlText w:val=""/>
      <w:lvlJc w:val="left"/>
      <w:pPr>
        <w:tabs>
          <w:tab w:val="left" w:pos="3502"/>
        </w:tabs>
        <w:ind w:left="3502" w:hanging="420"/>
      </w:pPr>
      <w:rPr>
        <w:rFonts w:hint="default" w:ascii="Wingdings" w:hAnsi="Wingdings"/>
      </w:rPr>
    </w:lvl>
    <w:lvl w:ilvl="8" w:tentative="0">
      <w:start w:val="1"/>
      <w:numFmt w:val="bullet"/>
      <w:lvlText w:val=""/>
      <w:lvlJc w:val="left"/>
      <w:pPr>
        <w:tabs>
          <w:tab w:val="left" w:pos="3922"/>
        </w:tabs>
        <w:ind w:left="3922"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NGE3YzYxZjllNjQ0YmQ5ZmYyZGVkNzNiMWZjZjAifQ=="/>
  </w:docVars>
  <w:rsids>
    <w:rsidRoot w:val="00517609"/>
    <w:rsid w:val="00032CAA"/>
    <w:rsid w:val="0007203A"/>
    <w:rsid w:val="000749BC"/>
    <w:rsid w:val="000B5865"/>
    <w:rsid w:val="000D759A"/>
    <w:rsid w:val="0018219B"/>
    <w:rsid w:val="001874B3"/>
    <w:rsid w:val="00233F66"/>
    <w:rsid w:val="002636EE"/>
    <w:rsid w:val="002B7C68"/>
    <w:rsid w:val="002E50C5"/>
    <w:rsid w:val="002F5260"/>
    <w:rsid w:val="003479F0"/>
    <w:rsid w:val="00380D3F"/>
    <w:rsid w:val="0039278F"/>
    <w:rsid w:val="003B009B"/>
    <w:rsid w:val="003B7A4D"/>
    <w:rsid w:val="003C408E"/>
    <w:rsid w:val="003E4EE5"/>
    <w:rsid w:val="00485B5B"/>
    <w:rsid w:val="00517609"/>
    <w:rsid w:val="00517C3A"/>
    <w:rsid w:val="0052135F"/>
    <w:rsid w:val="005227EB"/>
    <w:rsid w:val="005652E4"/>
    <w:rsid w:val="005942BB"/>
    <w:rsid w:val="005B7BBE"/>
    <w:rsid w:val="006A0CB5"/>
    <w:rsid w:val="007666D2"/>
    <w:rsid w:val="007D05C5"/>
    <w:rsid w:val="008478D9"/>
    <w:rsid w:val="008E11BE"/>
    <w:rsid w:val="008F1E73"/>
    <w:rsid w:val="00942AFE"/>
    <w:rsid w:val="00997632"/>
    <w:rsid w:val="009F023E"/>
    <w:rsid w:val="00A3483E"/>
    <w:rsid w:val="00A425CA"/>
    <w:rsid w:val="00A5073F"/>
    <w:rsid w:val="00A8789B"/>
    <w:rsid w:val="00A90338"/>
    <w:rsid w:val="00AF20FF"/>
    <w:rsid w:val="00B301F7"/>
    <w:rsid w:val="00BA0367"/>
    <w:rsid w:val="00BF2D8B"/>
    <w:rsid w:val="00C108B1"/>
    <w:rsid w:val="00C235DF"/>
    <w:rsid w:val="00C65C21"/>
    <w:rsid w:val="00CA26E1"/>
    <w:rsid w:val="00CA44EF"/>
    <w:rsid w:val="00DB1C5D"/>
    <w:rsid w:val="00E76C1D"/>
    <w:rsid w:val="00EB05A4"/>
    <w:rsid w:val="00ED3E9B"/>
    <w:rsid w:val="00EE0B17"/>
    <w:rsid w:val="00EF40CE"/>
    <w:rsid w:val="00F87832"/>
    <w:rsid w:val="02065A9C"/>
    <w:rsid w:val="0231450E"/>
    <w:rsid w:val="03EC7C46"/>
    <w:rsid w:val="0B963170"/>
    <w:rsid w:val="0C32044E"/>
    <w:rsid w:val="0CE30A2E"/>
    <w:rsid w:val="0D7650A3"/>
    <w:rsid w:val="105258F6"/>
    <w:rsid w:val="147E7D4B"/>
    <w:rsid w:val="170B50CC"/>
    <w:rsid w:val="1999688D"/>
    <w:rsid w:val="1A5C0199"/>
    <w:rsid w:val="1B436AE9"/>
    <w:rsid w:val="1BEF391F"/>
    <w:rsid w:val="1CA45FD5"/>
    <w:rsid w:val="1F7E3F7E"/>
    <w:rsid w:val="23BF2E4D"/>
    <w:rsid w:val="2653437C"/>
    <w:rsid w:val="29012BE8"/>
    <w:rsid w:val="2C8E18CD"/>
    <w:rsid w:val="2DC10BB2"/>
    <w:rsid w:val="2F123510"/>
    <w:rsid w:val="301C3A83"/>
    <w:rsid w:val="31837ABD"/>
    <w:rsid w:val="325A4C76"/>
    <w:rsid w:val="33982607"/>
    <w:rsid w:val="3A42082E"/>
    <w:rsid w:val="3CF569EB"/>
    <w:rsid w:val="3D701CB7"/>
    <w:rsid w:val="3D9A41C5"/>
    <w:rsid w:val="3F577E93"/>
    <w:rsid w:val="406D6694"/>
    <w:rsid w:val="417E09E9"/>
    <w:rsid w:val="42F61AE5"/>
    <w:rsid w:val="47F865C2"/>
    <w:rsid w:val="48577213"/>
    <w:rsid w:val="485E0330"/>
    <w:rsid w:val="4C0605D0"/>
    <w:rsid w:val="4E52289A"/>
    <w:rsid w:val="51450174"/>
    <w:rsid w:val="5146354B"/>
    <w:rsid w:val="51EF0C7A"/>
    <w:rsid w:val="523F3135"/>
    <w:rsid w:val="528F4651"/>
    <w:rsid w:val="56CA571A"/>
    <w:rsid w:val="56EE042D"/>
    <w:rsid w:val="5E046865"/>
    <w:rsid w:val="5EF16F67"/>
    <w:rsid w:val="625B3673"/>
    <w:rsid w:val="64C52705"/>
    <w:rsid w:val="6C4A56DA"/>
    <w:rsid w:val="713F4F43"/>
    <w:rsid w:val="71790361"/>
    <w:rsid w:val="FBF78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qFormat/>
    <w:uiPriority w:val="0"/>
    <w:pPr>
      <w:numPr>
        <w:ilvl w:val="0"/>
        <w:numId w:val="1"/>
      </w:numPr>
      <w:tabs>
        <w:tab w:val="left" w:pos="1800"/>
      </w:tabs>
      <w:spacing w:line="360" w:lineRule="auto"/>
    </w:pPr>
    <w:rPr>
      <w:rFonts w:ascii="宋体" w:hAnsi="宋体" w:cs="Arial"/>
      <w:szCs w:val="21"/>
    </w:rPr>
  </w:style>
  <w:style w:type="paragraph" w:styleId="3">
    <w:name w:val="Body Text"/>
    <w:basedOn w:val="1"/>
    <w:next w:val="1"/>
    <w:qFormat/>
    <w:uiPriority w:val="0"/>
    <w:pPr>
      <w:spacing w:after="120" w:afterLines="0" w:afterAutospacing="0"/>
    </w:pPr>
    <w:rPr>
      <w:rFonts w:ascii="Calibri" w:hAnsi="Calibri" w:eastAsia="宋体" w:cs="Times New Roman"/>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9">
    <w:name w:val="Hyperlink"/>
    <w:basedOn w:val="8"/>
    <w:semiHidden/>
    <w:unhideWhenUsed/>
    <w:qFormat/>
    <w:uiPriority w:val="99"/>
    <w:rPr>
      <w:color w:val="0000FF"/>
      <w:u w:val="single"/>
    </w:rPr>
  </w:style>
  <w:style w:type="paragraph" w:customStyle="1" w:styleId="10">
    <w:name w:val="无间隔1"/>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列出段落1"/>
    <w:basedOn w:val="1"/>
    <w:qFormat/>
    <w:uiPriority w:val="34"/>
    <w:pPr>
      <w:ind w:firstLine="420" w:firstLineChars="200"/>
    </w:pPr>
  </w:style>
  <w:style w:type="paragraph" w:customStyle="1" w:styleId="12">
    <w:name w:val="列出段落2"/>
    <w:basedOn w:val="1"/>
    <w:qFormat/>
    <w:uiPriority w:val="34"/>
    <w:pPr>
      <w:ind w:firstLine="420" w:firstLineChars="200"/>
    </w:pPr>
  </w:style>
  <w:style w:type="paragraph" w:customStyle="1" w:styleId="13">
    <w:name w:val="列出段落3"/>
    <w:basedOn w:val="1"/>
    <w:qFormat/>
    <w:uiPriority w:val="34"/>
    <w:pPr>
      <w:ind w:firstLine="420" w:firstLineChars="200"/>
    </w:pPr>
  </w:style>
  <w:style w:type="character" w:customStyle="1" w:styleId="14">
    <w:name w:val="页眉 Char"/>
    <w:basedOn w:val="8"/>
    <w:link w:val="5"/>
    <w:qFormat/>
    <w:uiPriority w:val="99"/>
    <w:rPr>
      <w:kern w:val="2"/>
      <w:sz w:val="18"/>
      <w:szCs w:val="18"/>
    </w:rPr>
  </w:style>
  <w:style w:type="character" w:customStyle="1" w:styleId="15">
    <w:name w:val="页脚 Char"/>
    <w:basedOn w:val="8"/>
    <w:link w:val="4"/>
    <w:qFormat/>
    <w:uiPriority w:val="99"/>
    <w:rPr>
      <w:kern w:val="2"/>
      <w:sz w:val="18"/>
      <w:szCs w:val="18"/>
    </w:rPr>
  </w:style>
  <w:style w:type="paragraph" w:customStyle="1" w:styleId="16">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357</Words>
  <Characters>380</Characters>
  <Lines>14</Lines>
  <Paragraphs>4</Paragraphs>
  <TotalTime>0</TotalTime>
  <ScaleCrop>false</ScaleCrop>
  <LinksUpToDate>false</LinksUpToDate>
  <CharactersWithSpaces>384</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2018-07-12T09:05:00Z</dcterms:created>
  <dc:creator>USER</dc:creator>
  <cp:lastModifiedBy>gxxc</cp:lastModifiedBy>
  <cp:lastPrinted>2018-12-29T16:14:00Z</cp:lastPrinted>
  <dcterms:modified xsi:type="dcterms:W3CDTF">2024-10-14T09:39:40Z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AA822FE8C6D5478F9240E2F3CD1C07AA_13</vt:lpwstr>
  </property>
</Properties>
</file>