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B0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1940C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0" w:firstLineChars="200"/>
        <w:jc w:val="center"/>
        <w:textAlignment w:val="auto"/>
        <w:outlineLvl w:val="9"/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  <w:t>本次检验项目</w:t>
      </w:r>
    </w:p>
    <w:p w14:paraId="1BCB6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一、餐饮食品</w:t>
      </w:r>
    </w:p>
    <w:p w14:paraId="2F2B0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0E1A92F1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2761-2017《食品安全国家标准 食品中真菌毒素限量》、GB 2762-2022《食品安全国家标准 食品中污染物限量》、2012年第10号公告《卫生部国家食药监管局关于禁止餐饮服务单位采购、贮存、使用食品添加剂亚硝酸盐的公告》等标准和指标的要求。</w:t>
      </w:r>
    </w:p>
    <w:p w14:paraId="3D7D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E4249BE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(以山梨酸计)、苋菜红及其铝色淀(以苋菜红计)、糖精钠(以糖精计)、脱氢乙酸及其钠盐(以脱氢乙酸计)、胭脂红及其铝色淀(以胭脂红计)、甜蜜素(以环己基氨基磺酸计)、苯甲酸及其钠盐(以苯甲酸计)、安赛蜜、铝的残留量(干样品,以Al计)、黄曲霉毒素B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vertAlign w:val="subscript"/>
          <w:lang w:val="en-US" w:eastAsia="zh-CN" w:bidi="ar-SA"/>
        </w:rPr>
        <w:t>1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、铅(以Pb计)、亚硝酸盐(以亚硝酸钠计)、二氧化硫残留量。</w:t>
      </w:r>
    </w:p>
    <w:p w14:paraId="3D3D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 w14:paraId="06896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60D4031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食品添加剂使用标准》、GB 2762-2017《食品安全国家标准 食品中污染物限量》等标准和指标的要求。</w:t>
      </w:r>
    </w:p>
    <w:p w14:paraId="5FA9D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1C940787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山梨酸及其钾盐(以山梨酸计)、铝的残留量(干样品,以Al计),二氧化硫残留量、铅(以Pb计)、苯甲酸及其钠盐(以苯甲酸计)。</w:t>
      </w:r>
    </w:p>
    <w:p w14:paraId="2D7ED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三、糕点</w:t>
      </w:r>
    </w:p>
    <w:p w14:paraId="4B4E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78EEB30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7099-2015《食品安全国家标准 糕点、面包》、GB 2760-2014《食品安全国家标准 食品添加剂使用标准》、GB 29921-2021《食品安全国家标准 预包装食品中致病菌限量》等标准和指标的要求。</w:t>
      </w:r>
    </w:p>
    <w:p w14:paraId="5DE8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F2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firstLine="56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(以山梨酸计)、新红、靛蓝、酸价(以脂肪计)(KOH)、糖精钠(以糖精计)、脱氢乙酸及其钠盐(以脱氢乙酸计)、亮蓝、诱惑红、胭脂红、日落黄、金黄色葡萄球菌、柠檬黄、赤藓红、铝的残留量(干样品,以Al计)、防腐剂混合使用时各自用量占其最大使用量的比例之和、沙门氏菌、酸性红、苋菜红、苯甲酸及其钠盐(以苯甲酸计)、甜蜜素(以环己基氨基磺酸计)、过氧化值(以脂肪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02DD2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四、粮食加工品</w:t>
      </w:r>
    </w:p>
    <w:p w14:paraId="3A0D1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0D69B9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2762-2022《食品安全国家标准 食品中污染物限量》、GB 2760-2014《食品安全国家标准 食品添加剂使用标准》、GB 2761-2017《食品安全国家标准 食品中真菌毒素限量》、公告〔</w:t>
      </w:r>
      <w:r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2011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〕第</w:t>
      </w:r>
      <w:r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号《卫生部等</w:t>
      </w:r>
      <w:r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部门关于撤销食品添加剂过氧化苯甲酰、过氧化钙的公告》等标准和指标的要求。</w:t>
      </w:r>
    </w:p>
    <w:bookmarkEnd w:id="0"/>
    <w:p w14:paraId="336DE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68042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赭曲霉毒素A、苯并[a]芘、脱氧雪腐镰刀菌烯醇、偶氮甲酰胺、过氧化苯甲酰、镉(以Cd计)、玉米赤霉烯酮、黄曲霉毒素B₁、铅(以Pb计)。</w:t>
      </w:r>
    </w:p>
    <w:p w14:paraId="6D1D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五、食用油、油脂及其制品</w:t>
      </w:r>
    </w:p>
    <w:p w14:paraId="2A73F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8158362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2762-2022《食品安全国家标准 食品中污染物限量》、GB 2760-2014《食品安全国家标准 食品添加剂使用标准》、GB/T 1536-2021《菜籽油》等标准和指标的要求。</w:t>
      </w:r>
    </w:p>
    <w:p w14:paraId="0134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149722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苯并[a]芘、过氧化值、特丁基对苯二酚(TBHQ)、溶剂残留量、乙基麦芽酚、酸价(KOH)。</w:t>
      </w:r>
    </w:p>
    <w:p w14:paraId="056AE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六、食用农产品</w:t>
      </w:r>
    </w:p>
    <w:p w14:paraId="44B83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4B05A76"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2763-2021《食品安全国家标准 食品中农药最大残留限量》等标准和指标的要求。</w:t>
      </w:r>
    </w:p>
    <w:p w14:paraId="5C1F1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19021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氧乐果、甲胺磷、灭线磷、毒死蜱、乐果、三唑磷、甲基异柳磷、噻虫嗪、乙酰甲胺磷、克百威、腐霉利、敌敌畏、氯氟氰菊酯和高效氯氟氰菊酯、甲氨基阿维菌素苯甲酸盐、水胺硫磷、倍硫磷、噻虫胺、灭蝇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DD3CB-18CF-4F7E-A152-F6551E540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9B7AE7-325B-4FAD-B22E-0C8511C0E87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A9A1CAF-4064-4A3B-A1C5-5AE0F8A8FC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F83C0B6-289E-4702-B34B-0F27588C6D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g2OTcxYmJkNmE4ODgyY2YzZmRhOTc4YzM1MTZjNTIifQ=="/>
  </w:docVars>
  <w:rsids>
    <w:rsidRoot w:val="00000000"/>
    <w:rsid w:val="000969AD"/>
    <w:rsid w:val="005574FC"/>
    <w:rsid w:val="00951FEE"/>
    <w:rsid w:val="010E7FCD"/>
    <w:rsid w:val="01413734"/>
    <w:rsid w:val="014A102B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C16D47"/>
    <w:rsid w:val="02DF39F5"/>
    <w:rsid w:val="02EB05EB"/>
    <w:rsid w:val="03BB788D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D35DAA"/>
    <w:rsid w:val="09137F54"/>
    <w:rsid w:val="09453CF9"/>
    <w:rsid w:val="09D47BA6"/>
    <w:rsid w:val="09D87570"/>
    <w:rsid w:val="0A3A6857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F679F4"/>
    <w:rsid w:val="1163088D"/>
    <w:rsid w:val="119C142F"/>
    <w:rsid w:val="11DB182B"/>
    <w:rsid w:val="12E30C18"/>
    <w:rsid w:val="12F36F5D"/>
    <w:rsid w:val="13131232"/>
    <w:rsid w:val="146A7326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E30FF"/>
    <w:rsid w:val="2BF35C97"/>
    <w:rsid w:val="2C70553A"/>
    <w:rsid w:val="2CA50483"/>
    <w:rsid w:val="2CE101E6"/>
    <w:rsid w:val="2CED4879"/>
    <w:rsid w:val="2D470DA1"/>
    <w:rsid w:val="2DE02C51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5E753E"/>
    <w:rsid w:val="347D2450"/>
    <w:rsid w:val="34C957E7"/>
    <w:rsid w:val="362353CB"/>
    <w:rsid w:val="36C83C10"/>
    <w:rsid w:val="37187417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9330ED1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851454"/>
    <w:rsid w:val="46CF59A7"/>
    <w:rsid w:val="47647301"/>
    <w:rsid w:val="484D62D8"/>
    <w:rsid w:val="49843F7B"/>
    <w:rsid w:val="49C626D2"/>
    <w:rsid w:val="4A540F00"/>
    <w:rsid w:val="4AAE12AF"/>
    <w:rsid w:val="4ABC5915"/>
    <w:rsid w:val="4AD870BB"/>
    <w:rsid w:val="4B101801"/>
    <w:rsid w:val="4B696D14"/>
    <w:rsid w:val="4B6D4029"/>
    <w:rsid w:val="4BB81947"/>
    <w:rsid w:val="4BB9338F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6B59C1"/>
    <w:rsid w:val="4FBD1F95"/>
    <w:rsid w:val="4FD52EEB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64851"/>
    <w:rsid w:val="59F03F6D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DF55733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854B94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244C92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1223</Words>
  <Characters>1396</Characters>
  <Lines>0</Lines>
  <Paragraphs>71</Paragraphs>
  <TotalTime>306</TotalTime>
  <ScaleCrop>false</ScaleCrop>
  <LinksUpToDate>false</LinksUpToDate>
  <CharactersWithSpaces>1425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leap frog</cp:lastModifiedBy>
  <cp:lastPrinted>2024-08-05T07:24:18Z</cp:lastPrinted>
  <dcterms:modified xsi:type="dcterms:W3CDTF">2024-08-05T07:25:32Z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6567EFBDB28846BFB43188684270E3A7_13</vt:lpwstr>
  </property>
</Properties>
</file>