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项目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说明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糕点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（一）抽检依据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</w:t>
      </w:r>
      <w:r>
        <w:rPr>
          <w:rFonts w:hint="eastAsia" w:ascii="仿宋" w:hAnsi="仿宋" w:eastAsia="仿宋" w:cs="仿宋"/>
          <w:sz w:val="28"/>
          <w:szCs w:val="28"/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是《食品安全国家标准 糕点、面包》(GB 7099-2015)、《食品安全国家标准 散装即食食品中致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病菌限量》(GB 31607-2021)、《食品安全国家标准 食品添加剂使用标准》(GB 2760-2014)、《食品安全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国家标准 预包装食品中致病菌限量》(GB 29921-2021)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苯甲酸及其钠盐(以苯甲酸计)、丙酸及其钠盐、钙盐(以丙酸计)、大肠菌群、过氧化值(以脂肪计)、金黄色葡萄球菌、菌落总数、铝的残留量(干样品,以Al计)、霉菌、纳他霉素、沙门氏菌、山梨酸及其钾盐(以山梨酸计)、酸价(以脂肪计)(KOH)、糖精钠(以糖精计)、脱氢乙酸及其钠盐(以脱氢乙酸计)等。</w:t>
      </w:r>
    </w:p>
    <w:p>
      <w:pPr>
        <w:widowControl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二、食用农产品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畜禽肉及副产品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依据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是《中华人民共和国农业农村部公告 第250号》、《食品安全国家标准 食品中兽药最大残留限量》(GB 31650-2019)、《食品安全国家标准 鲜（冻）畜、禽产品》(GB 2707-2016)、《食品安全国家标准 食品中41种兽药最大残留限量》(GB 31650.1-2022)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莱克多巴胺、磺胺类总量（包含磺胺嘧啶、磺胺二甲嘧啶、磺胺甲基嘧啶、磺胺甲恶唑、磺胺间二甲氧嘧啶、磺胺邻二甲氧嘧啶、磺胺间甲氧嘧啶、磺胺氯哒嗪、磺胺噻唑、 磺胺二甲异噁唑、磺胺甲噻二唑）、呋喃西林代谢物、沙丁胺醇、氯霉素、呋喃唑酮代谢物、克伦特罗、挥发性盐基氮、替米考星、多西环素、土霉素、氯丙嗪、喹乙醇、恩诺沙星(以恩诺沙星与环丙沙星之和计)、甲硝唑、地塞米松、氟苯尼考（以氟苯尼考与氟苯尼考胺之和计）、土霉素/金霉素/四环素(组合含量)、甲氧苄啶、五氯酚酸钠(以五氯酚计)、林可霉素、沙拉沙星、金霉素、诺氟沙星、氧氟沙星、培氟沙星、呋喃它酮代谢物。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蔬菜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依据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是《食品安全国家标准 食品中污染物限量》(GB 2762-2022)、《食品安全国家标准 食品中2,4-滴丁酸钠盐等112种农药最大残留限量》(GB 2763.1-2022)、《食品安全国家标准 食品中农药最大残留限量》(GB 2763-2021)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镉(以Cd计)、烯酰吗啉、毒死蜱、氯氟氰菊酯和高效氯氟氰菊酯、敌敌畏、氧乐果、腐霉利、甲拌磷（包括甲拌磷砜和甲拌磷亚砜）、乙酰甲胺磷、乐果、阿维菌素、克百威（包括3-羟基克百威）、甲氨基阿维菌素苯甲酸盐、哒螨灵、乙螨唑、异丙威、噻虫嗪、甲胺磷、苯醚甲环唑、灭线磷、甲基异柳磷、三唑磷、啶虫脒、吡虫啉、氟虫腈、唑虫酰胺、水胺硫磷、甲氰菊酯、噻虫胺、霜霉威和霜霉威盐酸盐、吡唑醚菌酯、倍硫磷（包括倍硫磷砜和倍硫磷亚砜）、氯氰菊酯和高效氯氰菊酯、铅(以Pb计)、杀扑磷、丙溴磷、联苯菊酯、灭蝇胺、多菌灵、甲基对硫磷、戊唑醇、辛硫磷、马拉硫磷、腈菌唑、二甲戊灵、三氯杀螨醇、涕灭威（包括涕灭威砜和涕灭威亚砜）、咪鲜胺和咪鲜胺锰盐、百菌清、灭多威、氯唑磷。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水果类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依据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是《食品安全国家标准 食品中农药最大残留限量》(GB 2763-2021)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咪鲜胺和咪鲜胺锰盐、氯氟氰菊酯和高效氯氟氰菊酯、多菌灵、苯醚甲环唑、水胺硫磷、敌敌畏、吡虫啉、毒死蜱、氧乐果、溴氰菊酯、甲胺磷、氟硅唑、甲拌磷（包括甲拌磷砜和甲拌磷亚砜）、啶虫脒、克百威（包括3-羟基克百威）、联苯菊酯、氯氰菊酯和高效氯氰菊酯、氟虫腈、己唑醇、氯吡脲、狄氏剂、三唑磷、氯唑磷、丙溴磷、杀扑磷、2,4-滴和2,4-滴钠盐、噻虫胺、吡唑醚菌酯、戊唑醇、乙酰甲胺磷。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鲜蛋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依据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是《食品安全国家标准 食品中41种兽药最大残留限量》(GB 31650.1-2022)、《食品安全国家标准 食品中农药最大残留限量》(GB 2763-2021)、《中华人民共和国农业农村部公告 第250号》、《食品安全国家标准 食品中兽药最大残留限量》(GB 31650-2019)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</w:t>
      </w:r>
    </w:p>
    <w:p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氟苯尼考（以氟苯尼考与氟苯尼考胺之和计）、氟虫腈（包括氟甲腈、 氟虫腈砜、 氟虫腈亚砜）、磺胺类总量（包含磺胺甲基嘧啶、磺胺甲恶唑、磺胺二甲嘧啶、磺胺间二甲氧嘧啶、磺胺间甲氧嘧啶、磺胺喹恶啉、磺胺嘧啶、磺胺甲氧哒嗪）、甲氧苄啶、氯霉素、甲砜霉素、沙拉沙星、恩诺沙星(以恩诺沙星与环丙沙星之和计)、氧氟沙星、甲硝唑、地美硝唑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豆类</w:t>
      </w:r>
    </w:p>
    <w:p>
      <w:pPr>
        <w:widowControl/>
        <w:numPr>
          <w:ilvl w:val="0"/>
          <w:numId w:val="2"/>
        </w:num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widowControl/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食品中农药最大残留限量》(GB 2763-2021)、《食品安全国家标准 食品中污染物限量》(GB 2762-2022)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3"/>
        </w:num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检验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</w:t>
      </w:r>
    </w:p>
    <w:p>
      <w:pPr>
        <w:widowControl/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吡虫啉、环丙唑醇、铅(以Pb计)、铬(以Cr计)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0"/>
        </w:numP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C670D"/>
    <w:multiLevelType w:val="singleLevel"/>
    <w:tmpl w:val="FBCC67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AB61CD"/>
    <w:multiLevelType w:val="multilevel"/>
    <w:tmpl w:val="3AAB61C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E17E87"/>
    <w:multiLevelType w:val="singleLevel"/>
    <w:tmpl w:val="63E17E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NzRkMDE4MzVjMjBiYmQ4ZjY4YWZiZDYwZWYyNmQifQ=="/>
  </w:docVars>
  <w:rsids>
    <w:rsidRoot w:val="004854A6"/>
    <w:rsid w:val="00002714"/>
    <w:rsid w:val="00003750"/>
    <w:rsid w:val="00014ACD"/>
    <w:rsid w:val="000169F6"/>
    <w:rsid w:val="000224F6"/>
    <w:rsid w:val="00022F08"/>
    <w:rsid w:val="000339F0"/>
    <w:rsid w:val="00040824"/>
    <w:rsid w:val="0004084E"/>
    <w:rsid w:val="00050206"/>
    <w:rsid w:val="0006114E"/>
    <w:rsid w:val="000A10F7"/>
    <w:rsid w:val="000A6808"/>
    <w:rsid w:val="000A70C8"/>
    <w:rsid w:val="000A7D54"/>
    <w:rsid w:val="000E4A3F"/>
    <w:rsid w:val="00101EA3"/>
    <w:rsid w:val="00103DCB"/>
    <w:rsid w:val="00111FBE"/>
    <w:rsid w:val="00113CFD"/>
    <w:rsid w:val="00121F57"/>
    <w:rsid w:val="00155FA2"/>
    <w:rsid w:val="00160B45"/>
    <w:rsid w:val="001B46FF"/>
    <w:rsid w:val="001C14BC"/>
    <w:rsid w:val="001C3B86"/>
    <w:rsid w:val="001D0A2C"/>
    <w:rsid w:val="001E3A47"/>
    <w:rsid w:val="001F3E89"/>
    <w:rsid w:val="00202E46"/>
    <w:rsid w:val="00234B1C"/>
    <w:rsid w:val="002611BF"/>
    <w:rsid w:val="00276F40"/>
    <w:rsid w:val="00277993"/>
    <w:rsid w:val="00290143"/>
    <w:rsid w:val="0029274C"/>
    <w:rsid w:val="0029737F"/>
    <w:rsid w:val="002A3474"/>
    <w:rsid w:val="002A7FBB"/>
    <w:rsid w:val="002D2313"/>
    <w:rsid w:val="002D4393"/>
    <w:rsid w:val="002F237B"/>
    <w:rsid w:val="002F56EB"/>
    <w:rsid w:val="002F5726"/>
    <w:rsid w:val="00311FE4"/>
    <w:rsid w:val="003137A1"/>
    <w:rsid w:val="003159C3"/>
    <w:rsid w:val="0035740C"/>
    <w:rsid w:val="0038628E"/>
    <w:rsid w:val="003B28EA"/>
    <w:rsid w:val="003C3BBE"/>
    <w:rsid w:val="003E3F8C"/>
    <w:rsid w:val="004077FF"/>
    <w:rsid w:val="00434EEA"/>
    <w:rsid w:val="00443A92"/>
    <w:rsid w:val="00453EBF"/>
    <w:rsid w:val="00455776"/>
    <w:rsid w:val="00471586"/>
    <w:rsid w:val="004813AB"/>
    <w:rsid w:val="004854A6"/>
    <w:rsid w:val="00485BFC"/>
    <w:rsid w:val="004B203D"/>
    <w:rsid w:val="004C1D6F"/>
    <w:rsid w:val="004C27FA"/>
    <w:rsid w:val="004F5031"/>
    <w:rsid w:val="00503E73"/>
    <w:rsid w:val="00511256"/>
    <w:rsid w:val="00515081"/>
    <w:rsid w:val="00524FCA"/>
    <w:rsid w:val="005479C2"/>
    <w:rsid w:val="00560E5C"/>
    <w:rsid w:val="00580A62"/>
    <w:rsid w:val="0058167A"/>
    <w:rsid w:val="005902ED"/>
    <w:rsid w:val="00595515"/>
    <w:rsid w:val="005A11C5"/>
    <w:rsid w:val="005A461D"/>
    <w:rsid w:val="005A4E4A"/>
    <w:rsid w:val="005B1E76"/>
    <w:rsid w:val="005D325A"/>
    <w:rsid w:val="005D7198"/>
    <w:rsid w:val="005E785A"/>
    <w:rsid w:val="005F1504"/>
    <w:rsid w:val="006050AE"/>
    <w:rsid w:val="006164D8"/>
    <w:rsid w:val="00635413"/>
    <w:rsid w:val="00641565"/>
    <w:rsid w:val="006524B0"/>
    <w:rsid w:val="006648F7"/>
    <w:rsid w:val="006975D8"/>
    <w:rsid w:val="006C069A"/>
    <w:rsid w:val="006D6214"/>
    <w:rsid w:val="006E728B"/>
    <w:rsid w:val="006F291A"/>
    <w:rsid w:val="007215C3"/>
    <w:rsid w:val="0072643D"/>
    <w:rsid w:val="00750552"/>
    <w:rsid w:val="0076585B"/>
    <w:rsid w:val="00780729"/>
    <w:rsid w:val="00780C8E"/>
    <w:rsid w:val="007811F8"/>
    <w:rsid w:val="00781F4F"/>
    <w:rsid w:val="00782B84"/>
    <w:rsid w:val="0078430B"/>
    <w:rsid w:val="007872F4"/>
    <w:rsid w:val="00787796"/>
    <w:rsid w:val="00797076"/>
    <w:rsid w:val="007A6126"/>
    <w:rsid w:val="007C2CCE"/>
    <w:rsid w:val="00820133"/>
    <w:rsid w:val="008317F7"/>
    <w:rsid w:val="00842C39"/>
    <w:rsid w:val="008513C2"/>
    <w:rsid w:val="00853BDF"/>
    <w:rsid w:val="00870E69"/>
    <w:rsid w:val="00877F0F"/>
    <w:rsid w:val="00887E42"/>
    <w:rsid w:val="008966CF"/>
    <w:rsid w:val="008B50B5"/>
    <w:rsid w:val="008D3923"/>
    <w:rsid w:val="008F1FC9"/>
    <w:rsid w:val="00924285"/>
    <w:rsid w:val="009257CF"/>
    <w:rsid w:val="00925F89"/>
    <w:rsid w:val="00941A48"/>
    <w:rsid w:val="00975B8D"/>
    <w:rsid w:val="009816C9"/>
    <w:rsid w:val="009C29B2"/>
    <w:rsid w:val="009E12BA"/>
    <w:rsid w:val="00A01DF5"/>
    <w:rsid w:val="00A05D69"/>
    <w:rsid w:val="00A1113A"/>
    <w:rsid w:val="00A13C77"/>
    <w:rsid w:val="00A22C65"/>
    <w:rsid w:val="00A46E91"/>
    <w:rsid w:val="00A51F7E"/>
    <w:rsid w:val="00A76A45"/>
    <w:rsid w:val="00A90B01"/>
    <w:rsid w:val="00AA4E2F"/>
    <w:rsid w:val="00AA6E09"/>
    <w:rsid w:val="00AB2D12"/>
    <w:rsid w:val="00AB6269"/>
    <w:rsid w:val="00AE3BD0"/>
    <w:rsid w:val="00AE5CA2"/>
    <w:rsid w:val="00B03097"/>
    <w:rsid w:val="00B07C65"/>
    <w:rsid w:val="00B123E1"/>
    <w:rsid w:val="00B151C8"/>
    <w:rsid w:val="00B26E43"/>
    <w:rsid w:val="00B3758A"/>
    <w:rsid w:val="00B42B06"/>
    <w:rsid w:val="00B5152E"/>
    <w:rsid w:val="00B57C1F"/>
    <w:rsid w:val="00B61CFF"/>
    <w:rsid w:val="00B648AB"/>
    <w:rsid w:val="00B6786F"/>
    <w:rsid w:val="00B74665"/>
    <w:rsid w:val="00B80355"/>
    <w:rsid w:val="00BD5079"/>
    <w:rsid w:val="00C6528C"/>
    <w:rsid w:val="00C74022"/>
    <w:rsid w:val="00C75B15"/>
    <w:rsid w:val="00C8247C"/>
    <w:rsid w:val="00C82856"/>
    <w:rsid w:val="00C86288"/>
    <w:rsid w:val="00CE0FF1"/>
    <w:rsid w:val="00CE1A0F"/>
    <w:rsid w:val="00CE2BD4"/>
    <w:rsid w:val="00CF4C8B"/>
    <w:rsid w:val="00D04E8A"/>
    <w:rsid w:val="00D20821"/>
    <w:rsid w:val="00D22038"/>
    <w:rsid w:val="00D6728B"/>
    <w:rsid w:val="00D7028F"/>
    <w:rsid w:val="00D76693"/>
    <w:rsid w:val="00D8381C"/>
    <w:rsid w:val="00DB0190"/>
    <w:rsid w:val="00DB37D5"/>
    <w:rsid w:val="00DB6F79"/>
    <w:rsid w:val="00DC407A"/>
    <w:rsid w:val="00DE778B"/>
    <w:rsid w:val="00DF4121"/>
    <w:rsid w:val="00DF7C8D"/>
    <w:rsid w:val="00E57A17"/>
    <w:rsid w:val="00E84887"/>
    <w:rsid w:val="00EA1E1B"/>
    <w:rsid w:val="00EA5711"/>
    <w:rsid w:val="00EA6DF3"/>
    <w:rsid w:val="00EB1155"/>
    <w:rsid w:val="00EB1FC9"/>
    <w:rsid w:val="00EC1B24"/>
    <w:rsid w:val="00EC1BBE"/>
    <w:rsid w:val="00EC4265"/>
    <w:rsid w:val="00EC6F30"/>
    <w:rsid w:val="00ED2754"/>
    <w:rsid w:val="00EE27AF"/>
    <w:rsid w:val="00EF40FC"/>
    <w:rsid w:val="00EF46A5"/>
    <w:rsid w:val="00F6012B"/>
    <w:rsid w:val="00F60E7C"/>
    <w:rsid w:val="00F73918"/>
    <w:rsid w:val="00F938DE"/>
    <w:rsid w:val="00FC1645"/>
    <w:rsid w:val="00FC4EE4"/>
    <w:rsid w:val="00FD1CD5"/>
    <w:rsid w:val="00FE3682"/>
    <w:rsid w:val="097F09A3"/>
    <w:rsid w:val="148C52B9"/>
    <w:rsid w:val="1B67725D"/>
    <w:rsid w:val="47D2285B"/>
    <w:rsid w:val="70441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19F5-D2E8-4DE7-A6BA-2972A32F7A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2547</Words>
  <Characters>3012</Characters>
  <Lines>22</Lines>
  <Paragraphs>6</Paragraphs>
  <TotalTime>6</TotalTime>
  <ScaleCrop>false</ScaleCrop>
  <LinksUpToDate>false</LinksUpToDate>
  <CharactersWithSpaces>3082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2020-12-25T01:14:00Z</dcterms:created>
  <dc:creator>san zhang</dc:creator>
  <cp:lastModifiedBy>等风来</cp:lastModifiedBy>
  <dcterms:modified xsi:type="dcterms:W3CDTF">2023-10-27T07:55:21Z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7F91B2DDC6C04284AFCBBAD5EAAB1CA1_12</vt:lpwstr>
  </property>
</Properties>
</file>