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4"/>
          <w:szCs w:val="44"/>
        </w:rPr>
      </w:pPr>
      <w:r>
        <w:rPr>
          <w:rFonts w:hint="eastAsia" w:ascii="方正小标宋简体" w:hAnsi="微软雅黑" w:eastAsia="方正小标宋简体" w:cs="微软雅黑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1645285</wp:posOffset>
            </wp:positionH>
            <wp:positionV relativeFrom="paragraph">
              <wp:posOffset>-10766425</wp:posOffset>
            </wp:positionV>
            <wp:extent cx="960120" cy="720090"/>
            <wp:effectExtent l="19050" t="0" r="0" b="0"/>
            <wp:wrapNone/>
            <wp:docPr id="7" name="图片 2" descr="C:\Users\Administrator\Desktop\新闻召回稿\微信图片_202209221006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C:\Users\Administrator\Desktop\新闻召回稿\微信图片_202209221006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微软雅黑" w:eastAsia="方正小标宋简体" w:cs="微软雅黑"/>
          <w:sz w:val="44"/>
          <w:szCs w:val="44"/>
        </w:rPr>
        <w:t>消费品召回计划</w:t>
      </w:r>
    </w:p>
    <w:tbl>
      <w:tblPr>
        <w:tblStyle w:val="7"/>
        <w:tblW w:w="5000" w:type="pct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86"/>
        <w:gridCol w:w="66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中山市小浣熊电器有限公司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多功能料理机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小浣熊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300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HM-603 100W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2021-12-2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8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6"/>
              <w:widowControl/>
              <w:shd w:val="clear" w:color="auto" w:fill="FFFFFF"/>
              <w:spacing w:beforeAutospacing="0" w:afterAutospacing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型号：HM-603，功率：100W</w:t>
            </w:r>
          </w:p>
          <w:p>
            <w:pPr>
              <w:pStyle w:val="6"/>
              <w:widowControl/>
              <w:shd w:val="clear" w:color="auto" w:fill="FFFFFF"/>
              <w:snapToGrid w:val="0"/>
              <w:spacing w:beforeAutospacing="0" w:afterAutospacing="0"/>
              <w:jc w:val="both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drawing>
                <wp:inline distT="0" distB="0" distL="114300" distR="114300">
                  <wp:extent cx="1523365" cy="2340610"/>
                  <wp:effectExtent l="0" t="0" r="635" b="2540"/>
                  <wp:docPr id="2" name="图片 2" descr="4688ab027b8e6fe74ca91bd26d33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4688ab027b8e6fe74ca91bd26d3346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 t="18834" r="17011" b="94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2340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none"/>
                <w:lang w:val="en-US" w:eastAsia="zh-CN"/>
              </w:rPr>
              <w:t>电子元件故障导致联锁开关失效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none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none"/>
                <w:lang w:val="en-US" w:eastAsia="zh-CN"/>
              </w:rPr>
              <w:t>，产品仍能工作，拆除杯及杯盖，人体可触及转动刀片</w:t>
            </w:r>
            <w:r>
              <w:rPr>
                <w:rFonts w:hint="eastAsia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可能</w:t>
            </w: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  <w:u w:val="none"/>
                <w:lang w:val="en-US" w:eastAsia="zh-CN"/>
              </w:rPr>
              <w:t>存在割伤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危险。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</w:rPr>
              <w:t>消费者立即暂停使用有缺陷的产品，联系公司或者经销商进行处理。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通知销售商立即停止销售缺陷产品，并在公司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线上销售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店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eastAsia="zh-CN"/>
              </w:rPr>
              <w:t>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及销售商实体店铺发布召回公告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告知消费者具体召回事宜，为购买到缺陷产品的消费者免费退货处理。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中山市小浣熊电器有限公司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66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1.召回联系人及服务热线：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孙建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13560602444</w:t>
            </w:r>
          </w:p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yellow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2.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</w:rPr>
              <w:t>召回公告网站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highlight w:val="none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天猫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fldChar w:fldCharType="begin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instrText xml:space="preserve"> HYPERLINK "https://www.qcc.com/web/transfer-link?link=http://shop210042494.taobao.com&amp;linkType=%E5%A4%A9%E7%8C%AB" \t "https://www.qcc.com/firm/_blank" </w:instrTex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LOTOR旗舰店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fldChar w:fldCharType="end"/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>（https://lotor.tmall.com/）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集中召回时间计划在202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日至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日（具体以实际进度安排为准）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35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4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textAlignment w:val="center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相关用户也可以登录广东省市场监督管理局网站“政务公开-重点领域信息公开-召回”栏目，或拨打广东省市场监督管理局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缺陷产品召回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热线电话（020-35671348）了解更多信息。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0YmE1MDE3MGM2OTUwZjEzNmIxNzdlZTJmZGQxMDUifQ=="/>
  </w:docVars>
  <w:rsids>
    <w:rsidRoot w:val="00381FCB"/>
    <w:rsid w:val="00011ADE"/>
    <w:rsid w:val="00015A74"/>
    <w:rsid w:val="0002362A"/>
    <w:rsid w:val="0002523A"/>
    <w:rsid w:val="0003145D"/>
    <w:rsid w:val="00065D90"/>
    <w:rsid w:val="00082268"/>
    <w:rsid w:val="0008391E"/>
    <w:rsid w:val="00086E7C"/>
    <w:rsid w:val="000E7B54"/>
    <w:rsid w:val="001414E5"/>
    <w:rsid w:val="00144393"/>
    <w:rsid w:val="00175E13"/>
    <w:rsid w:val="001A009D"/>
    <w:rsid w:val="001C20AE"/>
    <w:rsid w:val="001C4CA2"/>
    <w:rsid w:val="001D778A"/>
    <w:rsid w:val="002158B6"/>
    <w:rsid w:val="002209F9"/>
    <w:rsid w:val="0023269D"/>
    <w:rsid w:val="00240F23"/>
    <w:rsid w:val="00264030"/>
    <w:rsid w:val="00290C04"/>
    <w:rsid w:val="0029102B"/>
    <w:rsid w:val="0029619E"/>
    <w:rsid w:val="002B618C"/>
    <w:rsid w:val="002B6E93"/>
    <w:rsid w:val="002D065F"/>
    <w:rsid w:val="002E6045"/>
    <w:rsid w:val="00307BBB"/>
    <w:rsid w:val="00310A0C"/>
    <w:rsid w:val="003347AA"/>
    <w:rsid w:val="00344D00"/>
    <w:rsid w:val="003714C0"/>
    <w:rsid w:val="00373D91"/>
    <w:rsid w:val="003771B1"/>
    <w:rsid w:val="00381FCB"/>
    <w:rsid w:val="00382871"/>
    <w:rsid w:val="003E389C"/>
    <w:rsid w:val="003F117F"/>
    <w:rsid w:val="00442339"/>
    <w:rsid w:val="004435DF"/>
    <w:rsid w:val="00444711"/>
    <w:rsid w:val="00492841"/>
    <w:rsid w:val="004B0DAF"/>
    <w:rsid w:val="004B13E5"/>
    <w:rsid w:val="00533EDB"/>
    <w:rsid w:val="00540F91"/>
    <w:rsid w:val="00553E45"/>
    <w:rsid w:val="00567824"/>
    <w:rsid w:val="00584E04"/>
    <w:rsid w:val="005A714A"/>
    <w:rsid w:val="005B23FA"/>
    <w:rsid w:val="005C1593"/>
    <w:rsid w:val="00653069"/>
    <w:rsid w:val="006567AF"/>
    <w:rsid w:val="00672C20"/>
    <w:rsid w:val="0073364F"/>
    <w:rsid w:val="00747D56"/>
    <w:rsid w:val="00796879"/>
    <w:rsid w:val="007A2319"/>
    <w:rsid w:val="007B19DE"/>
    <w:rsid w:val="00805DC5"/>
    <w:rsid w:val="00861CF0"/>
    <w:rsid w:val="00863205"/>
    <w:rsid w:val="00866083"/>
    <w:rsid w:val="008866D9"/>
    <w:rsid w:val="008C5FDE"/>
    <w:rsid w:val="008D446A"/>
    <w:rsid w:val="008F0D37"/>
    <w:rsid w:val="008F5EAF"/>
    <w:rsid w:val="009061AB"/>
    <w:rsid w:val="009160D6"/>
    <w:rsid w:val="00924018"/>
    <w:rsid w:val="00927DAC"/>
    <w:rsid w:val="00944794"/>
    <w:rsid w:val="00944979"/>
    <w:rsid w:val="00972C00"/>
    <w:rsid w:val="0097754B"/>
    <w:rsid w:val="0099429E"/>
    <w:rsid w:val="009B5E6B"/>
    <w:rsid w:val="009D3625"/>
    <w:rsid w:val="009D44F2"/>
    <w:rsid w:val="009E03BC"/>
    <w:rsid w:val="00A04F2F"/>
    <w:rsid w:val="00A152E6"/>
    <w:rsid w:val="00A2085A"/>
    <w:rsid w:val="00A3216E"/>
    <w:rsid w:val="00A4199F"/>
    <w:rsid w:val="00A52259"/>
    <w:rsid w:val="00A52C30"/>
    <w:rsid w:val="00A60A4A"/>
    <w:rsid w:val="00A66836"/>
    <w:rsid w:val="00A67234"/>
    <w:rsid w:val="00A716AB"/>
    <w:rsid w:val="00A71D8C"/>
    <w:rsid w:val="00A9643A"/>
    <w:rsid w:val="00AC06A7"/>
    <w:rsid w:val="00AC3156"/>
    <w:rsid w:val="00AC3E78"/>
    <w:rsid w:val="00AC7DC7"/>
    <w:rsid w:val="00AD16B5"/>
    <w:rsid w:val="00AE7E96"/>
    <w:rsid w:val="00B02C3F"/>
    <w:rsid w:val="00B3737A"/>
    <w:rsid w:val="00B61B91"/>
    <w:rsid w:val="00B8374E"/>
    <w:rsid w:val="00BA12B1"/>
    <w:rsid w:val="00BB00A8"/>
    <w:rsid w:val="00BB5021"/>
    <w:rsid w:val="00BE4D4E"/>
    <w:rsid w:val="00BF4CCD"/>
    <w:rsid w:val="00C3190D"/>
    <w:rsid w:val="00C57A4E"/>
    <w:rsid w:val="00C850A4"/>
    <w:rsid w:val="00CE463B"/>
    <w:rsid w:val="00D03EE7"/>
    <w:rsid w:val="00D25C56"/>
    <w:rsid w:val="00D40ABB"/>
    <w:rsid w:val="00D50677"/>
    <w:rsid w:val="00D6241B"/>
    <w:rsid w:val="00D668ED"/>
    <w:rsid w:val="00D97788"/>
    <w:rsid w:val="00DB13E8"/>
    <w:rsid w:val="00DB6253"/>
    <w:rsid w:val="00DD7783"/>
    <w:rsid w:val="00E16854"/>
    <w:rsid w:val="00E42AF9"/>
    <w:rsid w:val="00E6765E"/>
    <w:rsid w:val="00E77A79"/>
    <w:rsid w:val="00E91FC0"/>
    <w:rsid w:val="00EA15F4"/>
    <w:rsid w:val="00EC2165"/>
    <w:rsid w:val="00ED2479"/>
    <w:rsid w:val="00EE4941"/>
    <w:rsid w:val="00F03D77"/>
    <w:rsid w:val="00F07C7D"/>
    <w:rsid w:val="00F52353"/>
    <w:rsid w:val="00FB3781"/>
    <w:rsid w:val="00FC5EBF"/>
    <w:rsid w:val="00FD33CC"/>
    <w:rsid w:val="00FF2D3F"/>
    <w:rsid w:val="0D7B7EB5"/>
    <w:rsid w:val="12851EC3"/>
    <w:rsid w:val="1CE7330F"/>
    <w:rsid w:val="30EC0F07"/>
    <w:rsid w:val="33E6033B"/>
    <w:rsid w:val="3629204B"/>
    <w:rsid w:val="36AA17E4"/>
    <w:rsid w:val="3DEA6B7F"/>
    <w:rsid w:val="4AF012D7"/>
    <w:rsid w:val="4DFA3E06"/>
    <w:rsid w:val="671069CF"/>
    <w:rsid w:val="67AD263A"/>
    <w:rsid w:val="7AC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spacing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8"/>
    <w:link w:val="2"/>
    <w:qFormat/>
    <w:uiPriority w:val="0"/>
    <w:rPr>
      <w:rFonts w:ascii="Calibri" w:hAnsi="Calibri" w:eastAsia="宋体" w:cs="Times New Roman"/>
      <w:b/>
      <w:bCs/>
      <w:kern w:val="44"/>
      <w:sz w:val="28"/>
      <w:szCs w:val="44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108</Words>
  <Characters>622</Characters>
  <Lines>5</Lines>
  <Paragraphs>1</Paragraphs>
  <TotalTime>1</TotalTime>
  <ScaleCrop>false</ScaleCrop>
  <LinksUpToDate>false</LinksUpToDate>
  <CharactersWithSpaces>729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2022-05-12T01:34:00Z</dcterms:created>
  <dc:creator>张豪哲</dc:creator>
  <cp:lastModifiedBy>fisher_JM</cp:lastModifiedBy>
  <cp:lastPrinted>2022-12-01T01:44:00Z</cp:lastPrinted>
  <dcterms:modified xsi:type="dcterms:W3CDTF">2024-04-08T08:48:02Z</dcterms:modified>
  <dc:title>消费品召回计划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1BCBF6E299994E6CAF2908DAE00B12A1</vt:lpwstr>
  </property>
</Properties>
</file>