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44232" w14:textId="77777777" w:rsidR="001C146B" w:rsidRDefault="001C146B" w:rsidP="001C146B">
      <w:pPr>
        <w:pStyle w:val="Default"/>
        <w:spacing w:line="580" w:lineRule="exact"/>
        <w:rPr>
          <w:rFonts w:ascii="黑体" w:eastAsia="黑体" w:hAnsi="黑体" w:cs="黑体" w:hint="default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附件2</w:t>
      </w:r>
    </w:p>
    <w:p w14:paraId="3E9C3DD9" w14:textId="77777777" w:rsidR="001C146B" w:rsidRDefault="001C146B" w:rsidP="001C146B">
      <w:pPr>
        <w:snapToGrid w:val="0"/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</w:t>
      </w:r>
      <w:r>
        <w:rPr>
          <w:rFonts w:ascii="方正小标宋简体" w:eastAsia="方正小标宋简体" w:hAnsi="宋体" w:hint="eastAsia"/>
          <w:sz w:val="44"/>
          <w:szCs w:val="44"/>
          <w:lang w:val="en"/>
        </w:rPr>
        <w:t>3</w:t>
      </w:r>
      <w:r>
        <w:rPr>
          <w:rFonts w:ascii="方正小标宋简体" w:eastAsia="方正小标宋简体" w:hAnsi="宋体" w:hint="eastAsia"/>
          <w:sz w:val="44"/>
          <w:szCs w:val="44"/>
        </w:rPr>
        <w:t>年度市级产品质量监督抽查(流通领域)不合格企业名单</w:t>
      </w:r>
    </w:p>
    <w:tbl>
      <w:tblPr>
        <w:tblW w:w="140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943"/>
        <w:gridCol w:w="1400"/>
        <w:gridCol w:w="2317"/>
        <w:gridCol w:w="1069"/>
        <w:gridCol w:w="2197"/>
        <w:gridCol w:w="1112"/>
        <w:gridCol w:w="4284"/>
      </w:tblGrid>
      <w:tr w:rsidR="001C146B" w14:paraId="22F81B48" w14:textId="77777777" w:rsidTr="00DD1F45">
        <w:trPr>
          <w:trHeight w:val="186"/>
          <w:tblHeader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84D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681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类型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E571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产品名称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F5A4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受检单位名称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64E1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受检单位所在地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EF0C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标称生产者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822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抽检结果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6B77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不合格项</w:t>
            </w:r>
          </w:p>
        </w:tc>
      </w:tr>
      <w:tr w:rsidR="001C146B" w14:paraId="5817F155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B599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8FE2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E12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电动自行车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7DD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电动车行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497C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015C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浙江钻豹电动车股份有限公司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0FEC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506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整车质量</w:t>
            </w:r>
          </w:p>
        </w:tc>
      </w:tr>
      <w:tr w:rsidR="001C146B" w14:paraId="3507164A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21E0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6A55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200A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电动自行车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FDEC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建平摩托车商店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28FD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6497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浙江台州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中立车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业有限公司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CF9A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4D1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车速限值、整车质量</w:t>
            </w:r>
          </w:p>
        </w:tc>
      </w:tr>
      <w:tr w:rsidR="001C146B" w14:paraId="30018CA4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F1C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EDB9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A86B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电动自行车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F256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虹捷贸易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A8AC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9D9A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无锡国凤车业有限公司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460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DCE5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整车质量</w:t>
            </w:r>
          </w:p>
        </w:tc>
      </w:tr>
      <w:tr w:rsidR="001C146B" w14:paraId="3F5136E2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296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F6C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9919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电动自行车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7C1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绍兴市柯桥区福全华强五金车辆店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0117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E80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江苏欧晨新能源科技有限公司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0A1D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CA9F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整车质量、防碰擦</w:t>
            </w:r>
          </w:p>
        </w:tc>
      </w:tr>
      <w:tr w:rsidR="001C146B" w14:paraId="6284D199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40F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F46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122B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D788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新昌县七星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街道雨涵婴童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用品店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5E02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4535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红燕子制衣厂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118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676B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使用说明（标识）、纤维含量</w:t>
            </w:r>
          </w:p>
        </w:tc>
      </w:tr>
      <w:tr w:rsidR="001C146B" w14:paraId="486E9444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9BE3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F3F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3215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32C4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新昌县七星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街道雨涵婴童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用品店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443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389E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杭州雅乐服饰有限公司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7AC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9EF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使用说明（标识）、纤维含量</w:t>
            </w:r>
          </w:p>
        </w:tc>
      </w:tr>
      <w:tr w:rsidR="001C146B" w14:paraId="681FF913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DE6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E0C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07D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3474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吕菊霞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3356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4A7E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宝贝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精品裤业</w:t>
            </w:r>
            <w:proofErr w:type="gram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B248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4814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使用说明（标识）、耐湿摩擦色牢度、纤维含量</w:t>
            </w:r>
          </w:p>
        </w:tc>
      </w:tr>
      <w:tr w:rsidR="001C146B" w14:paraId="4C4ED2CB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332E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4C26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3A8C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208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吕菊霞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28CC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038F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开心贝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制衣企划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620D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5B78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使用说明（标识）、纤维含量</w:t>
            </w:r>
          </w:p>
        </w:tc>
      </w:tr>
      <w:tr w:rsidR="001C146B" w14:paraId="7263DE59" w14:textId="77777777" w:rsidTr="00DD1F45">
        <w:trPr>
          <w:trHeight w:val="264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98F4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ABFA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8601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AF8B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吕菊霞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484A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2FF4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温州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可麦儿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ED6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F4AC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纤维含量</w:t>
            </w:r>
          </w:p>
        </w:tc>
      </w:tr>
      <w:tr w:rsidR="001C146B" w14:paraId="6366D844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5EF6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DC1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D96A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93EA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梁雪芹</w:t>
            </w:r>
            <w:proofErr w:type="gram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5C9D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DEF6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河南省安阳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市贝乐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多制衣厂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7DF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390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使用说明（标识）、绳带</w:t>
            </w:r>
          </w:p>
        </w:tc>
      </w:tr>
      <w:tr w:rsidR="001C146B" w14:paraId="5C8DF15D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3A10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5CB8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E049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2C2B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梁雪芹</w:t>
            </w:r>
            <w:proofErr w:type="gram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4A03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92C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浙江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豪艺童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制衣厂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10E3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AB63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使用说明（标识）、纤维含量、绳带</w:t>
            </w:r>
          </w:p>
        </w:tc>
      </w:tr>
      <w:tr w:rsidR="001C146B" w14:paraId="40988651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1674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2D1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5843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E79B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山爱儿宝母婴用品商店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2B3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4AC5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汕头市潮阳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区谷饶丹婴坊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针织厂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5202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F9D7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婴幼儿及儿童服装的绳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带要求</w:t>
            </w:r>
            <w:proofErr w:type="gramEnd"/>
          </w:p>
        </w:tc>
      </w:tr>
      <w:tr w:rsidR="001C146B" w14:paraId="5C2689CB" w14:textId="77777777" w:rsidTr="00DD1F45">
        <w:trPr>
          <w:trHeight w:val="264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5B21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13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DB59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CDD5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3366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绍兴市柯桥区柯桥童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言屋记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童装店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A0BC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33B7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浙江久左服饰</w:t>
            </w:r>
            <w:proofErr w:type="gram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C4FF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ADF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使用说明（标识）、绳带</w:t>
            </w:r>
          </w:p>
        </w:tc>
      </w:tr>
      <w:tr w:rsidR="001C146B" w14:paraId="45972137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10F9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0857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E515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29E1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绍兴市柯桥区柯桥童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言屋记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童装店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8AAE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06C9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东莞市宇浩服饰有限公司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3B3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978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童装绳索和拉带安全要求</w:t>
            </w:r>
          </w:p>
        </w:tc>
      </w:tr>
      <w:tr w:rsidR="001C146B" w14:paraId="2E0E35F2" w14:textId="77777777" w:rsidTr="00DD1F45">
        <w:trPr>
          <w:trHeight w:val="1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213E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30F8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F91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DF14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柯桥区魔萌服饰店</w:t>
            </w:r>
            <w:proofErr w:type="gram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DB3B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5C0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杭州提前服饰有限公司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A7B1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1DED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童装绳索和拉带安全要求</w:t>
            </w:r>
          </w:p>
        </w:tc>
      </w:tr>
      <w:tr w:rsidR="001C146B" w14:paraId="4D9B361C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850F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6FB9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E53A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CF7E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绍兴市柯桥区柯桥轩妈童装店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390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E5D3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浙江添悦服饰有限公司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9FBB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9757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童装绳索和拉带安全要求</w:t>
            </w:r>
          </w:p>
        </w:tc>
      </w:tr>
      <w:tr w:rsidR="001C146B" w14:paraId="27F1EB7F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A3A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DB1C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9178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8446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绍兴市柯桥区柯桥轩妈童装店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CDC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456B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广州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知服装设计有限公司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456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3A23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面料耐湿摩擦色牢度、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里料耐湿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摩擦色牢度</w:t>
            </w:r>
          </w:p>
        </w:tc>
      </w:tr>
      <w:tr w:rsidR="001C146B" w14:paraId="070DCA4F" w14:textId="77777777" w:rsidTr="00DD1F45">
        <w:trPr>
          <w:trHeight w:val="264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43BE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A114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029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E82C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柯桥区绿康奶粉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B9B9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C58B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浙江安儿家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制衣厂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3C65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D908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使用说明（标识）、纤维含量</w:t>
            </w:r>
          </w:p>
        </w:tc>
      </w:tr>
      <w:tr w:rsidR="001C146B" w14:paraId="5B58B16B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6EE9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B47E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171B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406F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柯桥区寿寅生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烟草店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C263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03A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浙江木瓜汁服饰有限公司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DB92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3B9B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使用说明（标识）、耐湿摩擦色牢度、纤维含量、绳带</w:t>
            </w:r>
          </w:p>
        </w:tc>
      </w:tr>
      <w:tr w:rsidR="001C146B" w14:paraId="211D78F8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B2D1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8F5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FE6A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142E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柯桥区寿寅生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烟草店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182A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D7E2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温岭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市轩豪服装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CACC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152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使用说明（标识）、绳带</w:t>
            </w:r>
          </w:p>
        </w:tc>
      </w:tr>
      <w:tr w:rsidR="001C146B" w14:paraId="55F2D96E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67DB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2859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CBC9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BD48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绍兴市柯桥区赵慧服装店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6346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7E6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浙江亚昕服饰有限公司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F229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EC75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童装绳索和拉带安全要求、纤维含量</w:t>
            </w:r>
          </w:p>
        </w:tc>
      </w:tr>
      <w:tr w:rsidR="001C146B" w14:paraId="2D688FEF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C360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F8B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8C6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381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绍兴市柯桥区柯桥泡泡童装店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CCC4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5BEA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杭州七米服装设计有限公司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ADA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51D0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使用说明（标识）、绳带</w:t>
            </w:r>
          </w:p>
        </w:tc>
      </w:tr>
      <w:tr w:rsidR="001C146B" w14:paraId="53E4D255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6823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F43C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7755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E75B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绍兴市柯桥区柯桥泡泡童装店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6837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1BA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广州京篪服饰有限公司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9D55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9587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使用说明（标识）、童装绳索和拉带安全要求</w:t>
            </w:r>
          </w:p>
        </w:tc>
      </w:tr>
      <w:tr w:rsidR="001C146B" w14:paraId="3FF3BB54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5EAB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135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6D8C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80A2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诸暨市胖嘟嘟家童装店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AB0F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E1E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浙江大简服饰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B4EC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3B4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使用说明（标识）、纤维含量</w:t>
            </w:r>
          </w:p>
        </w:tc>
      </w:tr>
      <w:tr w:rsidR="001C146B" w14:paraId="483B7EF5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669A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EC60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F455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41C2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诸暨市胖嘟嘟家童装店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9068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CDE6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浙江大简服饰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E1D4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69F5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使用说明（标识）、绳带</w:t>
            </w:r>
          </w:p>
        </w:tc>
      </w:tr>
      <w:tr w:rsidR="001C146B" w14:paraId="33649EB5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2593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6A0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70F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B46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骆飞（诸暨市枫桥镇天竺街60号）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BE8B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BC1E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皇制衣有限公司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9587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46A0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绳带</w:t>
            </w:r>
          </w:p>
        </w:tc>
      </w:tr>
      <w:tr w:rsidR="001C146B" w14:paraId="094F9134" w14:textId="77777777" w:rsidTr="00DD1F45">
        <w:trPr>
          <w:trHeight w:val="181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4B8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27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2BE8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F88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E33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骆飞（诸暨市枫桥镇天竺街60号）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00AE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09C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湖州东旭衣族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7B4B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BE57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使用说明（标识）、纤维含量</w:t>
            </w:r>
          </w:p>
        </w:tc>
      </w:tr>
      <w:tr w:rsidR="001C146B" w14:paraId="60A6A155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2327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79A8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04B4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547B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市园珠童装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747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F72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安小希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精品裤业</w:t>
            </w:r>
            <w:proofErr w:type="gram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EF31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0E9C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使用说明（标识）、纤维含量、绳带</w:t>
            </w:r>
          </w:p>
        </w:tc>
      </w:tr>
      <w:tr w:rsidR="001C146B" w14:paraId="7078EB63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832B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F55F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1F1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F122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绍兴市越城区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懿窈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服饰商行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7BAA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1899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星站空间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（杭州）品牌管理有限公司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352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39B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绳带</w:t>
            </w:r>
          </w:p>
        </w:tc>
      </w:tr>
      <w:tr w:rsidR="001C146B" w14:paraId="53C9BEAA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2C1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7B41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4BD9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AC8D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经营者：季海燕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7984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AA4A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湖州龙创服饰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7CF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6424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绳带</w:t>
            </w:r>
          </w:p>
        </w:tc>
      </w:tr>
      <w:tr w:rsidR="001C146B" w14:paraId="6B01E19E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458E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4356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2221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191A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经营者：季海燕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CDB2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139B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湖州动力百贝服饰有限公司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2E2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AEC8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5223565F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9690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F0A7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201D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CE02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绍兴市越城区德牌童装店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421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EF4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曼烨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53D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C2F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童装绳索和拉带安全要求</w:t>
            </w:r>
          </w:p>
        </w:tc>
      </w:tr>
      <w:tr w:rsidR="001C146B" w14:paraId="68AE693F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54FC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27A4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FE3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14F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绍兴市越城区德牌童装店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10A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B330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曼烨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19BA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E8A5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面料耐湿摩擦色牢度、纤维含量</w:t>
            </w:r>
          </w:p>
        </w:tc>
      </w:tr>
      <w:tr w:rsidR="001C146B" w14:paraId="6C754641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8BD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90AC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E2D3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932B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绍兴市越城区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沐壹阳童装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B052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2447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湖州织里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马志芹制衣厂</w:t>
            </w:r>
            <w:proofErr w:type="gram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9A77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AE52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使用说明（标识）、纤维含量、绳带</w:t>
            </w:r>
          </w:p>
        </w:tc>
      </w:tr>
      <w:tr w:rsidR="001C146B" w14:paraId="2501C3F1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523F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0F05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0923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54D2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绍兴中惠百货有限公司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E75F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13F0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浙江泡泡噜服饰有限公司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CD54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DD7E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耐湿摩擦色牢度、pH值</w:t>
            </w:r>
          </w:p>
        </w:tc>
      </w:tr>
      <w:tr w:rsidR="001C146B" w14:paraId="1DFA23D8" w14:textId="77777777" w:rsidTr="00DD1F45">
        <w:trPr>
          <w:trHeight w:val="344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6BF6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9BDD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5B34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ABAF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潮童馆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鞋店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4C88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E325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台州爱橦服装有限公司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311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A28C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使用说明（标识）、童装绳索和拉带安全要求</w:t>
            </w:r>
          </w:p>
        </w:tc>
      </w:tr>
      <w:tr w:rsidR="001C146B" w14:paraId="3B839B9D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E3F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6EE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4F6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2518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潮童馆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鞋店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E7A1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E9A3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温岭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市澳来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服装有限公司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F5CD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97FA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20D27F9B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9D5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2F5F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3D8C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48E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嵊州市张佳丽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淘宝屋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童装店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388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0995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浙江添悦服饰有限公司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838D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A32F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童装绳索和拉带安全要求</w:t>
            </w:r>
          </w:p>
        </w:tc>
      </w:tr>
      <w:tr w:rsidR="001C146B" w14:paraId="51664892" w14:textId="77777777" w:rsidTr="00DD1F45">
        <w:trPr>
          <w:trHeight w:val="264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62E8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3ED5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564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BF80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嵊州市张佳丽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淘宝屋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童装店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DF4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0DCF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浙江添悦服饰有限公司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F93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CBF5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童装绳索和拉带安全要求</w:t>
            </w:r>
          </w:p>
        </w:tc>
      </w:tr>
      <w:tr w:rsidR="001C146B" w14:paraId="59A20C21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F78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7FFB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9F65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E9F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蕉橘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服装店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413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5D7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吴兴织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里意甜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制衣厂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2AD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A7A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绳带</w:t>
            </w:r>
          </w:p>
        </w:tc>
      </w:tr>
      <w:tr w:rsidR="001C146B" w14:paraId="67CDCB07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827C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41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E1D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8EC7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3528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蕉橘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服装店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476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A415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湖州织里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衣艾衣久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制衣有限公司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A6BC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630D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绳带</w:t>
            </w:r>
          </w:p>
        </w:tc>
      </w:tr>
      <w:tr w:rsidR="001C146B" w14:paraId="69F37FEA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2BA9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CEDA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6CFE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AFE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嵊州市麦哈派服装店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D72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AFF4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曼烨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F3A8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25A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童装绳索和拉带安全要求</w:t>
            </w:r>
          </w:p>
        </w:tc>
      </w:tr>
      <w:tr w:rsidR="001C146B" w14:paraId="39CFD747" w14:textId="77777777" w:rsidTr="00DD1F45">
        <w:trPr>
          <w:trHeight w:val="264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2FF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EF4A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CD58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7951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嵊州市麦哈派服装店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B4D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ED3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曼烨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0A29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AEF6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童装绳索和拉带安全要求</w:t>
            </w:r>
          </w:p>
        </w:tc>
      </w:tr>
      <w:tr w:rsidR="001C146B" w14:paraId="157D938E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29ED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4E5C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0531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家用瓶装液化石油气调压器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FA77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新昌县南明街道利勇百货商行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8567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3C6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慈溪市天元波力电器厂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CB44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044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标志、警示和使用说明书、包装、结构（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感压组件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）、调压静特性（关闭压力、出口压力）</w:t>
            </w:r>
          </w:p>
        </w:tc>
      </w:tr>
      <w:tr w:rsidR="001C146B" w14:paraId="3B779024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26E0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4BCC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B89F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家用瓶装液化石油气调压器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7C65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市鹏慧日用品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168C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E4ED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慈溪市雄鹰阀门有限公司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3B48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3C6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标志、警示和使用说明书、包装</w:t>
            </w:r>
          </w:p>
        </w:tc>
      </w:tr>
      <w:tr w:rsidR="001C146B" w14:paraId="2C6391BB" w14:textId="77777777" w:rsidTr="00DD1F45">
        <w:trPr>
          <w:trHeight w:val="264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1828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A546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4028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家用燃气灶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0CC9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乌小商品超市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238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093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佛山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市华焰电器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0EB1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73A4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标志、热负荷、干烟气中CO浓度</w:t>
            </w:r>
          </w:p>
        </w:tc>
      </w:tr>
      <w:tr w:rsidR="001C146B" w14:paraId="2E26405E" w14:textId="77777777" w:rsidTr="00DD1F45">
        <w:trPr>
          <w:trHeight w:val="264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87E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C820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45F7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家用燃气灶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E654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新昌县南明街道利勇百货商行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0AFA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AFD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西因科技有限公司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0BC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631E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燃烧工况（干烟气中一氧化碳浓度（室内型））</w:t>
            </w:r>
          </w:p>
        </w:tc>
      </w:tr>
      <w:tr w:rsidR="001C146B" w14:paraId="6C1E3BD4" w14:textId="77777777" w:rsidTr="00DD1F45">
        <w:trPr>
          <w:trHeight w:val="344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25E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9C00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92C4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家用燃气灶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4882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新昌县南明街道利勇百货商行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8B47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E5D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佛山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市华焰电器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F31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EFF8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标志、热负荷、燃烧工况（干烟气中CO浓度）</w:t>
            </w:r>
          </w:p>
        </w:tc>
      </w:tr>
      <w:tr w:rsidR="001C146B" w14:paraId="31F6CB60" w14:textId="77777777" w:rsidTr="00DD1F45">
        <w:trPr>
          <w:trHeight w:val="344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A270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830D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6F7F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家用燃气灶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346E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诸暨市中都百货商店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3B7A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503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西因科技有限公司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4758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D4ED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燃烧工况（干烟气中一氧化碳浓度（室内型））</w:t>
            </w:r>
          </w:p>
        </w:tc>
      </w:tr>
      <w:tr w:rsidR="001C146B" w14:paraId="7A34333A" w14:textId="77777777" w:rsidTr="00DD1F45">
        <w:trPr>
          <w:trHeight w:val="264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4F4F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6B8C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106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家用燃气灶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DEBE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市鹏慧日用品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0B90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79B9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佛山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市华焰电器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8932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1E17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标志、使用性能（热效率）</w:t>
            </w:r>
          </w:p>
        </w:tc>
      </w:tr>
      <w:tr w:rsidR="001C146B" w14:paraId="22EE4751" w14:textId="77777777" w:rsidTr="00DD1F45">
        <w:trPr>
          <w:trHeight w:val="34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E287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3397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07B1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家用燃气灶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E508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城区陈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丽君百货商行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3657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76E3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西因科技有限公司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B85C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EDD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燃烧工况（干烟气中一氧化碳浓度（室内型））</w:t>
            </w:r>
          </w:p>
        </w:tc>
      </w:tr>
      <w:tr w:rsidR="001C146B" w14:paraId="04AA9953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2A08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2EE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2C43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家用燃气灶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E398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市袍江汇千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交电商场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288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9317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宁波弘威电器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科技有限公司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A553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46D1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干烟气中CO浓度</w:t>
            </w:r>
          </w:p>
        </w:tc>
      </w:tr>
      <w:tr w:rsidR="001C146B" w14:paraId="7873B561" w14:textId="77777777" w:rsidTr="00DD1F45">
        <w:trPr>
          <w:trHeight w:val="264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8C9F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CC4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4ED0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棉针织内衣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5FD9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诸暨市枫桥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依之妮内衣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E276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97D9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普宁市辉华裕织造制衣有限公司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4036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2DEA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纤维含量</w:t>
            </w:r>
          </w:p>
        </w:tc>
      </w:tr>
      <w:tr w:rsidR="001C146B" w14:paraId="23B49C35" w14:textId="77777777" w:rsidTr="00DD1F45">
        <w:trPr>
          <w:trHeight w:val="264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243D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AE2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E61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农用地膜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CFD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绍兴市柯桥区平水镇平水街村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农资店</w:t>
            </w:r>
            <w:proofErr w:type="gram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D3B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DB33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江苏苏宝塑料实业有限公司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1529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A769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流滴性能(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初滴时间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及流滴失效时间)</w:t>
            </w:r>
          </w:p>
        </w:tc>
      </w:tr>
      <w:tr w:rsidR="001C146B" w14:paraId="5D93FBEF" w14:textId="77777777" w:rsidTr="00DD1F45">
        <w:trPr>
          <w:trHeight w:val="264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61D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55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A4A1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A4DC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燃气用不锈钢波纹软管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6557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虞区崧厦恒通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装饰材料商行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448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29CC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迪亚塑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日用塑料制品厂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5FDB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843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</w:t>
            </w:r>
          </w:p>
        </w:tc>
      </w:tr>
      <w:tr w:rsidR="001C146B" w14:paraId="35ED756E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4E46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A2DF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11BB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日常防护型口罩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118E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经营者：高连香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5B64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DAF0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仙桃市利之利防护用品有限公司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FBFF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3165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使用说明（标识）、过滤效率、防护效果</w:t>
            </w:r>
          </w:p>
        </w:tc>
      </w:tr>
      <w:tr w:rsidR="001C146B" w14:paraId="74C37838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EC4A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A77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3734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日常防护型口罩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AC48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乌小商品超市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8FC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21D6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义乌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市津缘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日用百货有限公司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FECE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97E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使用说明（标识）、过滤效率、防护效果</w:t>
            </w:r>
          </w:p>
        </w:tc>
      </w:tr>
      <w:tr w:rsidR="001C146B" w14:paraId="22827C53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7ED7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92A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DCE8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日常防护型口罩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655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嵊州市芳才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百货店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5584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9990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防护用品有限公司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0829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E23D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11286F0D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480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59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11B0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5A7A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日常防护型口罩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D2AD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嵊州市芳才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百货店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1B2B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78F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金华市红梦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袜业有限公司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85F9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3FD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2F274948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900B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C5E4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39F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日常防护型口罩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45E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嵊州市第一百货有限公司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673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83FD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台州金护盾医疗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6DDA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2E7E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78E72BC2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32A1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61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3AE5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5347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日常防护型口罩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9F3A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市袍江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便捷日用百货商行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3FE6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418A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河南雅丹防护用品有限公司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37B7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45D2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45C07712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6BC5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62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5F9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720D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日常防护型口罩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38AA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市袍江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便捷日用百货商行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265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2F2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仙桃市兆康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防护用品有限公司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69B1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81DE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口罩带及口罩带与口罩体的连接处断裂强力</w:t>
            </w:r>
          </w:p>
        </w:tc>
      </w:tr>
      <w:tr w:rsidR="001C146B" w14:paraId="6697E1AB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B81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63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7404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A535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手提式干粉灭火器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BFF2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嵊州市芳才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百货店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77C9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74E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临沂三鼎消防器材有限公司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5313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DAB0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干粉灭火剂性能试验（第一主要组含量）</w:t>
            </w:r>
          </w:p>
        </w:tc>
      </w:tr>
      <w:tr w:rsidR="001C146B" w14:paraId="53192B63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9560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64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7375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3FAB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手提式干粉灭火器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626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新昌县城关振兴消防器材服务部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AB38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7451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江西鑫宇消防设备有限公司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39DB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2F9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筒（瓶）体爆破试验、干粉灭火剂性能试验（第一主要组含量）</w:t>
            </w:r>
          </w:p>
        </w:tc>
      </w:tr>
      <w:tr w:rsidR="001C146B" w14:paraId="256844DA" w14:textId="77777777" w:rsidTr="00DD1F45">
        <w:trPr>
          <w:trHeight w:val="181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610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65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0871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B060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手提式干粉灭火器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3D6E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绍兴市和祥消防安装工程有限公司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7F58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3B3F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泉州市华鑫消防设备有限公司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C7FE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35A9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筒（瓶）体爆破试验、干粉灭火剂性能试验（第一主要组含量）</w:t>
            </w:r>
          </w:p>
        </w:tc>
      </w:tr>
      <w:tr w:rsidR="001C146B" w14:paraId="02724D4E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36C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66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A3D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913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手提式干粉灭火器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4FAB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绍兴市上虞区东关街道栩栩建材经营部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240F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3872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江西鑫宇消防设备有限公司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657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65E7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干粉灭火剂性能试验（第一主要组含量）</w:t>
            </w:r>
          </w:p>
        </w:tc>
      </w:tr>
      <w:tr w:rsidR="001C146B" w14:paraId="6389D664" w14:textId="77777777" w:rsidTr="00DD1F45">
        <w:trPr>
          <w:trHeight w:val="264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4F9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67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77FF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468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文胸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BC02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浙江上百万悦城超市有限公司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19E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9207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浙江玺润服饰有限公司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01B0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9973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纤维含量</w:t>
            </w:r>
          </w:p>
        </w:tc>
      </w:tr>
      <w:tr w:rsidR="001C146B" w14:paraId="670E3909" w14:textId="77777777" w:rsidTr="00DD1F45">
        <w:trPr>
          <w:trHeight w:val="344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29EE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14C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C80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文胸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D856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乌小商品超市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4E09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149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普宁市流沙纳致美服装厂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A864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05B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37085B77" w14:textId="77777777" w:rsidTr="00DD1F45">
        <w:trPr>
          <w:trHeight w:val="264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EFC4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69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0890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6BB7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消防水带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1EAD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绍兴市和祥消防安装工程有限公司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B1F9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6888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泰州市健宁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消防科技有限公司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FCE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43EC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爆破压力</w:t>
            </w:r>
          </w:p>
        </w:tc>
      </w:tr>
      <w:tr w:rsidR="001C146B" w14:paraId="077AA13B" w14:textId="77777777" w:rsidTr="00DD1F45">
        <w:trPr>
          <w:trHeight w:val="264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9A68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6F2D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E315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消防水带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A24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诸暨宏福消防成套设备有限公司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98F8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4130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泰州市神龙消防科技有限公司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B878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A390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爆破压力</w:t>
            </w:r>
          </w:p>
        </w:tc>
      </w:tr>
      <w:tr w:rsidR="001C146B" w14:paraId="1D8D8821" w14:textId="77777777" w:rsidTr="00DD1F45">
        <w:trPr>
          <w:trHeight w:val="264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8063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71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2A4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445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消防水带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367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绍兴市柯桥区元根消防器材经营部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E298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B40B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江苏三江消防装备有限公司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445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D817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爆破压力</w:t>
            </w:r>
          </w:p>
        </w:tc>
      </w:tr>
      <w:tr w:rsidR="001C146B" w14:paraId="577A58BF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C2D2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72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D493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F20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消防水带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BFCB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市店口鹏华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消防器材经营部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0AF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25D9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高邮市新世纪消防器材有限公司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D8A3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BBBA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爆破压力</w:t>
            </w:r>
          </w:p>
        </w:tc>
      </w:tr>
      <w:tr w:rsidR="001C146B" w14:paraId="4A83D9A0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B6CE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73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CD73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A47C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塑料购物袋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F95F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麦德龙商业集团有限公司绍兴商场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949A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B372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深圳金藤新材料科技有限公司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ADF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2FA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生物降解性能（生物分解率）</w:t>
            </w:r>
          </w:p>
        </w:tc>
      </w:tr>
      <w:tr w:rsidR="001C146B" w14:paraId="219EBE4F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0BA6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74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C9F4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6F25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塑料购物袋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7FA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诸暨物美天骄百货有限公司西施大街分公司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DA66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58AD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饶阳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县易峰宏瑶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纸塑包装材料有限公司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661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95FD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标签标识(规格、材质与组分)、封合强度</w:t>
            </w:r>
          </w:p>
        </w:tc>
      </w:tr>
      <w:tr w:rsidR="001C146B" w14:paraId="1772056B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7923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7C8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6244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塑料购物袋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9A9F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柯桥区柔佳食品店</w:t>
            </w:r>
            <w:proofErr w:type="gram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9D56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C894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安徽银灵塑业有限公司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B08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F4F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标签标识</w:t>
            </w:r>
          </w:p>
        </w:tc>
      </w:tr>
      <w:tr w:rsidR="001C146B" w14:paraId="4510A928" w14:textId="77777777" w:rsidTr="00DD1F45">
        <w:trPr>
          <w:trHeight w:val="264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6860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76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ADA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6B37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塑料购物袋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FD27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绍兴越城区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达球超市</w:t>
            </w:r>
            <w:proofErr w:type="gram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113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8F9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/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96C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80A5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标识、最小厚度</w:t>
            </w:r>
          </w:p>
        </w:tc>
      </w:tr>
      <w:tr w:rsidR="001C146B" w14:paraId="320DE7A2" w14:textId="77777777" w:rsidTr="00DD1F45">
        <w:trPr>
          <w:trHeight w:val="181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6344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77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166D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2D2B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BDE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浙江绍兴泰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梵迪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服饰有限公司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7D69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0EA4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浙江绍兴泰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梵迪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863D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ACB8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使用说明（标识）、纤维含量、婴幼儿及儿童服装的绳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带要求</w:t>
            </w:r>
            <w:proofErr w:type="gramEnd"/>
          </w:p>
        </w:tc>
      </w:tr>
      <w:tr w:rsidR="001C146B" w14:paraId="11C2C150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0E8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78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6920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E1FB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A5C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绍兴市上虞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区汤浦魔豆童装网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093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C95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绍兴市上虞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区汤浦振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良童装厂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BFAB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697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使用说明（标识）、纤维含量、婴幼儿及儿童服装的绳带</w:t>
            </w:r>
          </w:p>
        </w:tc>
      </w:tr>
      <w:tr w:rsidR="001C146B" w14:paraId="1DA51E72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EC27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79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68BF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988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0710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绍兴市上虞区汤浦睿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哲童装网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F38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7880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上虞衫好童装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29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12CE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使用说明（标识）、纤维含量</w:t>
            </w:r>
          </w:p>
        </w:tc>
      </w:tr>
      <w:tr w:rsidR="001C146B" w14:paraId="2E1726B7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DC48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9ED1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ABC4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50C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绍兴上虞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景烈贸易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6B43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CA9D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景烈贸易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C008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3FE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7E32E144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4F63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81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5D37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DC33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6BFB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绍兴市上虞区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韩果酷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儿服饰有限公司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4B14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2EC8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绍兴市上虞区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韩果酷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E62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9B0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使用说明（标识）、耐久性标签缝制位置</w:t>
            </w:r>
          </w:p>
        </w:tc>
      </w:tr>
      <w:tr w:rsidR="001C146B" w14:paraId="5F35551A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8D99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B20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987A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45A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绍兴多思米诺电子商务有限公司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AB05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B0A6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浙江绍兴泰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梵迪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B491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F09B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使用说明（标识）、纤维含量</w:t>
            </w:r>
          </w:p>
        </w:tc>
      </w:tr>
      <w:tr w:rsidR="001C146B" w14:paraId="19194AE8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E9E3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83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65C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9B64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9F6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上虞区汤浦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西西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童装网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DAD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10D1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4B4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C7E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3DE66988" w14:textId="77777777" w:rsidTr="00DD1F45">
        <w:trPr>
          <w:trHeight w:val="264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B532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84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448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BD9F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5BA4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衣童装有限公司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86F6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6263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浙江绍兴上虞浩瀚童装有限公司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60D5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A7CE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使用说明（标识）、纤维含量、绳带</w:t>
            </w:r>
          </w:p>
        </w:tc>
      </w:tr>
      <w:tr w:rsidR="001C146B" w14:paraId="7D08D1D1" w14:textId="77777777" w:rsidTr="00DD1F45">
        <w:trPr>
          <w:trHeight w:val="34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B686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85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1747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DB76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27B1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绍兴市上虞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区汤浦星猴童装网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8AE1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BA3E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佳星童装厂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C0FA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0D2E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1261FF8B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64B9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86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DD14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2048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3AAC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绍兴市上虞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巧贝虎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服饰有限公司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171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EDC6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上虞月亮针织童装厂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9DF0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D6B8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使用说明（标识）、纤维含量、耐久性标签缝制位置</w:t>
            </w:r>
          </w:p>
        </w:tc>
      </w:tr>
      <w:tr w:rsidR="001C146B" w14:paraId="5BCB4DE1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53CA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87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4C59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DBD9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E8A6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绍兴市上虞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区汤浦喜山童装网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FFE0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0913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691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0334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335DDA94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7A7F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88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2EEB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C43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D5FF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上虞区汤浦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晟童装网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C62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A7A5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4858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3FDD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使用说明（标识）、面料耐湿摩擦色牢度、pH值</w:t>
            </w:r>
          </w:p>
        </w:tc>
      </w:tr>
      <w:tr w:rsidR="001C146B" w14:paraId="6CFE7F76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71F7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89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8E1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EDAB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儿童及婴幼儿服装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A1CD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绍兴市上虞妮妮童装有限公司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2177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E72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上虞丁豪一派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A27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FDF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2D43337A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CBB9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90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751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8FC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机织服装（成人）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CB2E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绍兴柯桥柏然纺织有限公司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764C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2674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浙江麦文服饰有限公司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217F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D550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72742D10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A8B9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91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8EEA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8404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机织服装（成人）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5D15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柯桥区镜语服饰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B996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96FE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绍兴镜语服饰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7603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3E42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纤维含量</w:t>
            </w:r>
          </w:p>
        </w:tc>
      </w:tr>
      <w:tr w:rsidR="001C146B" w14:paraId="40908B53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C5E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92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2424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668E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机织服装（成人）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3332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绍兴市越城区尤希女装店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EDCE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C589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绍兴镜语服饰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685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5141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纤维含量</w:t>
            </w:r>
          </w:p>
        </w:tc>
      </w:tr>
      <w:tr w:rsidR="001C146B" w14:paraId="692C620F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C83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93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7CB3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CBF6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机织服装（成人）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7768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县欣馨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服饰有限公司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2E6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EF31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0878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4B1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09DF4460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B5D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94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EC22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B7C8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机织服装（成人）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62F6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润正针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纺有限公司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43CE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1719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绍兴柯桥欧物服饰有限公司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6C1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EFF2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74FB9AE8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EDC2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95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1D19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2518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机织服装（成人）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E0F9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县顺善会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服饰商行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9F20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960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A8FC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507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27748B7A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ABC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96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4773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E39F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机织服装（成人）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1BEE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淼莎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纺织品有限公司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54A0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6E66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1BA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E147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73B35372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7842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97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59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476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机织服装（成人）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92AE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柳服饰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0CC5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D1F2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广州鸿益服饰有限公司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997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9A38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10B5EAF8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41B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98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6C25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CB5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机织服装（成人）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8925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绍兴高新技术开发区建强服饰经营部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E2F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7B84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A11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974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6D93B840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F3F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99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928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62C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机织服装（成人）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5E09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绍兴越城华巍服装厂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674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43DB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绍兴市越城区华巍服装厂、绍兴市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致伊服装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0A78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74D7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017CCD5F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0704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258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CFF7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家用燃气灶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24EE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嵊州市莱意电器有限公司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8D9F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DC1F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嵊州市莱意电器有限公司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5BF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05C9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热负荷</w:t>
            </w:r>
          </w:p>
        </w:tc>
      </w:tr>
      <w:tr w:rsidR="001C146B" w14:paraId="4F51A67A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F780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D499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CF40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配装眼镜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B256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绍兴市丸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商贸有限公司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6F7B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95D9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绍兴市丸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商贸有限公司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B32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14E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</w:t>
            </w:r>
          </w:p>
        </w:tc>
      </w:tr>
      <w:tr w:rsidR="001C146B" w14:paraId="477442B3" w14:textId="77777777" w:rsidTr="00DD1F45">
        <w:trPr>
          <w:trHeight w:val="264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C77E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B93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27CC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配装眼镜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B94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诸暨市大明眼镜有限公司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064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3B24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诸暨市大明眼镜有限公司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AE5E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551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</w:t>
            </w:r>
          </w:p>
        </w:tc>
      </w:tr>
      <w:tr w:rsidR="001C146B" w14:paraId="4607D1C8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A3D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697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1EB8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配装眼镜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665D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木久十眼镜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D352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044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木久十眼镜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6ADE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A1A8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</w:t>
            </w:r>
          </w:p>
        </w:tc>
      </w:tr>
      <w:tr w:rsidR="001C146B" w14:paraId="132D5A7C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7B65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B8C9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33E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太阳镜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DF85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市景楠日用品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商店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D1B8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5EB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02CB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10B5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标志、太阳镜镜片尺寸</w:t>
            </w:r>
          </w:p>
        </w:tc>
      </w:tr>
      <w:tr w:rsidR="001C146B" w14:paraId="21B51949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4F1F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4071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1068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太阳镜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5191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柯桥区笑果纺织品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商行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D80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C7FB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CCDB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D132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</w:t>
            </w:r>
          </w:p>
        </w:tc>
      </w:tr>
      <w:tr w:rsidR="001C146B" w14:paraId="793C48F5" w14:textId="77777777" w:rsidTr="00DD1F45">
        <w:trPr>
          <w:trHeight w:val="264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D5F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94E4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C23C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太阳镜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4F0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绍兴市柯桥区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托托童装店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683A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A20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84A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485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标志、太阳镜镜片尺寸</w:t>
            </w:r>
          </w:p>
        </w:tc>
      </w:tr>
      <w:tr w:rsidR="001C146B" w14:paraId="4E38E1F2" w14:textId="77777777" w:rsidTr="00DD1F45">
        <w:trPr>
          <w:trHeight w:val="264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DBE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C4BB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9B2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太阳镜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DA09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羽针织厂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7280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6BC6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78A6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62F7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</w:t>
            </w:r>
          </w:p>
        </w:tc>
      </w:tr>
      <w:tr w:rsidR="001C146B" w14:paraId="04A32219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CD5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266F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C10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太阳镜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214F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绍兴市越城区凡高眼镜店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601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5BDA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8B0D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407F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标志、透射比-透射比类的要求</w:t>
            </w:r>
          </w:p>
        </w:tc>
      </w:tr>
      <w:tr w:rsidR="001C146B" w14:paraId="6443B9C4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FBA8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109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9AC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90C8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太阳镜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17CF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言针织品网店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E4B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7A63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3C0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032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</w:t>
            </w:r>
          </w:p>
        </w:tc>
      </w:tr>
      <w:tr w:rsidR="001C146B" w14:paraId="14578460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A779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9943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912E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太阳镜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7C01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绍兴市上虞区梦晗服饰有限公司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078A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1CAA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绍兴市上虞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区星墨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7572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77D1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</w:t>
            </w:r>
          </w:p>
        </w:tc>
      </w:tr>
      <w:tr w:rsidR="001C146B" w14:paraId="2BDC5CC8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0B3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26ED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2166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太阳镜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1418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绍兴市上虞区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赤赤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制衣厂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E46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5659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7DBA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16DC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</w:t>
            </w:r>
          </w:p>
        </w:tc>
      </w:tr>
      <w:tr w:rsidR="001C146B" w14:paraId="00AF6809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02C1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112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3FA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07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太阳镜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99A3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绍兴市越城区中时电子商务工作室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D789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8C99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浙江世韩实业有限公司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AACA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E53B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太阳镜镜片尺寸</w:t>
            </w:r>
          </w:p>
        </w:tc>
      </w:tr>
      <w:tr w:rsidR="001C146B" w14:paraId="5A93C38B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CF3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113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7BEA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9096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太阳镜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A388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翔服饰有限公司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7DF9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9C5E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绍兴市上虞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区星墨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AEAA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9663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标志、太阳镜镜片尺寸</w:t>
            </w:r>
          </w:p>
        </w:tc>
      </w:tr>
      <w:tr w:rsidR="001C146B" w14:paraId="56705169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18AB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114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3FC9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E83A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太阳镜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E549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孙贝</w:t>
            </w:r>
            <w:proofErr w:type="gram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2A4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FF4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4A78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ACFB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标志、太阳镜镜片尺寸</w:t>
            </w:r>
          </w:p>
        </w:tc>
      </w:tr>
      <w:tr w:rsidR="001C146B" w14:paraId="00C6CCCE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1B7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115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B44E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32F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太阳镜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09CD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绍兴市柯桥区华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舍镜达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眼镜店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3C1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73EB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855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11E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标志、光透射比-偏振方向</w:t>
            </w:r>
          </w:p>
        </w:tc>
      </w:tr>
      <w:tr w:rsidR="001C146B" w14:paraId="2FDADFAA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992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116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693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0DFF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太阳镜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D963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绍兴市上虞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区汤浦恒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兴制衣厂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F03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7C8C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E166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DD89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</w:t>
            </w:r>
          </w:p>
        </w:tc>
      </w:tr>
      <w:tr w:rsidR="001C146B" w14:paraId="158813BB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3492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117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B746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D75A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太阳镜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7402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木久十眼镜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5639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C45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1CB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790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</w:t>
            </w:r>
          </w:p>
        </w:tc>
      </w:tr>
      <w:tr w:rsidR="001C146B" w14:paraId="00B62069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AF0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118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C349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AACF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太阳镜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B7D3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陈梦圆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E907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868D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ACA8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7C53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标志、太阳镜镜片尺寸</w:t>
            </w:r>
          </w:p>
        </w:tc>
      </w:tr>
      <w:tr w:rsidR="001C146B" w14:paraId="214A119B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6038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119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34D4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7A6C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太阳镜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1D4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绍兴市丸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商贸有限公司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DDF5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0A4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A9D5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3C28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标志、透射比—偏振方向</w:t>
            </w:r>
          </w:p>
        </w:tc>
      </w:tr>
      <w:tr w:rsidR="001C146B" w14:paraId="385FB3F1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1E1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120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DD0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32CE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太阳镜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D927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绍兴市上虞区沈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宝童装店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8100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BDCF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8FCA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21F8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标志、太阳镜镜片尺寸</w:t>
            </w:r>
          </w:p>
        </w:tc>
      </w:tr>
      <w:tr w:rsidR="001C146B" w14:paraId="0952B3A1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6E5D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121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B3E6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714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袜子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3910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诸暨市三点到针织品网店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0494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92E4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ED5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E58D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715FBC2A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1EF9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122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083D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93B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袜子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6A23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市凡彩针织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8CDD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CEEF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市翔超袜业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784D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1E8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5AAD9F0D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28E2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123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EBA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2BF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袜子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FD1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市满尼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针织有限公司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E3AD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44D3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诸暨市骑鹅贸易有限公司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3A55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A59A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00FDCA88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B919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124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CF57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2BFF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袜子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BFEE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诸暨倾格电子商务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2A3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6ABC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诸暨市优之家针织有限公司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9517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7A12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纤维含量</w:t>
            </w:r>
          </w:p>
        </w:tc>
      </w:tr>
      <w:tr w:rsidR="001C146B" w14:paraId="76C26706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F7ED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125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1401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3A23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袜子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38FB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细针织有限公司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C669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9BC2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细针织有限公司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2F3B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C700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使用说明（标识）、纤维含量</w:t>
            </w:r>
          </w:p>
        </w:tc>
      </w:tr>
      <w:tr w:rsidR="001C146B" w14:paraId="1771E70A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7511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126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6ED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0052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袜子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18B9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安妮特电子商务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5207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A277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9556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E215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6DF0E62C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93BB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127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456C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13FA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袜子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723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砚贸易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F765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AA0F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诸暨市恒春针织厂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35F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A1A5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332581C4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B284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128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54D9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D6D6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袜子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9AA1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姿针织有限公司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FAA6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9B83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C0A3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1A93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7D169489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00D8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129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2C46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D2F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袜子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B8AB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诸暨市友言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针织有限公司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D29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A5D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市力天针织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化纤厂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78DB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4601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纤维含量</w:t>
            </w:r>
          </w:p>
        </w:tc>
      </w:tr>
      <w:tr w:rsidR="001C146B" w14:paraId="46AF1086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D519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130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FF79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CDE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袜子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927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贸易有限公司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83D1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B6F3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市振越针织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94F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698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2250E19B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AC2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131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85A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AFD1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袜子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C1A8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诸暨巴坦贸易有限公司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23EE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2FA0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诸暨天川袜业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FCD6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75B2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06A58922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BBA2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132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0F82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DD54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袜子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BD31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诸暨市卓和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电子商务有限公司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E127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640E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针织有限公司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4E58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6B04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纤维含量</w:t>
            </w:r>
          </w:p>
        </w:tc>
      </w:tr>
      <w:tr w:rsidR="001C146B" w14:paraId="0F8D2F42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AA21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133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808F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BEA2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袜子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3BE6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诸暨市凡穿针织有限公司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B56A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D5C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市伊蓉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针织有限公司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0107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4D71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180CC541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AA18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134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3E53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CCCF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袜子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FE7B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针织有限公司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A067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7D88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A9B3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933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551DC01A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166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135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FFAF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C444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袜子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5250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市私品社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针织有限公司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417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19BF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市私品社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针织有限公司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565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5807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使用说明（标识）、纤维含量</w:t>
            </w:r>
          </w:p>
        </w:tc>
      </w:tr>
      <w:tr w:rsidR="001C146B" w14:paraId="54E8574A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F76B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136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B33E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43AA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袜子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B08F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博贸易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4901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062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84F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2FB8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796B8928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9854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137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AD50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438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袜子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D8CC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足鼎源针织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E760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1B15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足鼎源针织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C700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2A33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7063A635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9B53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138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92E2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线上买样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BA89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袜子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E90D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齐硕贸易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6D9C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E5DB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诸暨天川袜业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4A4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4C8A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</w:t>
            </w:r>
          </w:p>
        </w:tc>
      </w:tr>
      <w:tr w:rsidR="001C146B" w14:paraId="1283B394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C27C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139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E61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EB2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金属餐厨具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04AB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杭州联华华商集团有限公司绍兴柯桥世纪联华超市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EA7D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8E14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阳江市必红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厨具制品有限公司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65CD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4A96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理化指标镍Ni</w:t>
            </w:r>
          </w:p>
        </w:tc>
      </w:tr>
      <w:tr w:rsidR="001C146B" w14:paraId="70D9FD73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027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140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476E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3714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电吹风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DDBD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绍兴越城区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达球超市</w:t>
            </w:r>
            <w:proofErr w:type="gram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2E5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6618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肇庆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市奔尔电器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91CA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C7ED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端子骚扰电压（连续骚扰）、骚扰功率、辐射骚扰</w:t>
            </w:r>
          </w:p>
        </w:tc>
      </w:tr>
      <w:tr w:rsidR="001C146B" w14:paraId="75A675B1" w14:textId="77777777" w:rsidTr="00DD1F45">
        <w:trPr>
          <w:trHeight w:val="1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D29B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141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59AD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B3E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电吹风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B7CE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浙江万风超市有限公司诸暨璜山店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4872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1FB6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温岭市光明电器有限公司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73BA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8FC5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电源连接和外部软线、端子骚扰电压（连续骚扰）、骚扰功率、辐射骚扰</w:t>
            </w:r>
          </w:p>
        </w:tc>
      </w:tr>
      <w:tr w:rsidR="001C146B" w14:paraId="72A6591F" w14:textId="77777777" w:rsidTr="00DD1F45">
        <w:trPr>
          <w:trHeight w:val="1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F57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142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F0D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BE4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电吹风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87C0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县沃天贸易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367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655B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温岭市光明电器有限公司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3346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F4FD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端子骚扰电压（连续骚扰）、骚扰功率、辐射骚扰</w:t>
            </w:r>
          </w:p>
        </w:tc>
      </w:tr>
      <w:tr w:rsidR="001C146B" w14:paraId="7F45EA89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5E3A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143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CA04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E307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电吹风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7240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新昌县兵锋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百货超市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A4E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9ACE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揭阳市空港经济区超力电器有限公司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ECF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EBD0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标志与说明、电源连接和外部软线、端子骚扰电压（连续骚扰）、骚扰功率、辐射骚扰</w:t>
            </w:r>
          </w:p>
        </w:tc>
      </w:tr>
      <w:tr w:rsidR="001C146B" w14:paraId="2AA4AB8C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390C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144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67B8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D1A2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电吹风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1CBB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绍兴市上虞区小洛百货店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050F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03B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揭阳恒丰电器有限公司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FA56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A4E2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输入功率和电流、电源连接和外部软线、端子骚扰电压（连续骚扰）、骚扰功率、辐射骚扰</w:t>
            </w:r>
          </w:p>
        </w:tc>
      </w:tr>
      <w:tr w:rsidR="001C146B" w14:paraId="71429735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5E5F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145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E35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3596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电吹风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A80F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尚百货超市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3545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631D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揭阳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市顺丹电器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厂有限公司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2E87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D6A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输入功率和电流、电源连接和外部软线、端子骚扰电压（连续骚扰）、骚扰功率、辐射骚扰</w:t>
            </w:r>
          </w:p>
        </w:tc>
      </w:tr>
      <w:tr w:rsidR="001C146B" w14:paraId="0E412B90" w14:textId="77777777" w:rsidTr="00DD1F45">
        <w:trPr>
          <w:trHeight w:val="181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FB95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146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772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5FB9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电风扇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2BE2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绍兴越城区祥兴超市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6C61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B842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佛山市宝钻电器实业有限公司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AA84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6CE9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电源连接和外部软线</w:t>
            </w:r>
          </w:p>
        </w:tc>
      </w:tr>
      <w:tr w:rsidR="001C146B" w14:paraId="5815477A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0F49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147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8D4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EFF8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电蚊拍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CF2A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尚百货超市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67F2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9171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揭阳空港经济区双枪电器有限公司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7CD5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D190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标志和说明</w:t>
            </w:r>
          </w:p>
        </w:tc>
      </w:tr>
      <w:tr w:rsidR="001C146B" w14:paraId="5EBFC4F9" w14:textId="77777777" w:rsidTr="00DD1F45">
        <w:trPr>
          <w:trHeight w:val="1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406C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148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5235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97DA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管材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70AD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嵊州市旺达建材经营部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7043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A6BD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浙江星运管业有限公司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8864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423D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灰</w:t>
            </w:r>
          </w:p>
        </w:tc>
      </w:tr>
      <w:tr w:rsidR="001C146B" w14:paraId="1E77E4B9" w14:textId="77777777" w:rsidTr="00DD1F45">
        <w:trPr>
          <w:trHeight w:val="1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4647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149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E10A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29D9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管材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23B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湖街道鹿山管道店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ADB0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07FB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浙江三龙管业有限公司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F8A5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AC15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规格尺寸(平均外径)、熔融温度、氧化诱导时间</w:t>
            </w:r>
          </w:p>
        </w:tc>
      </w:tr>
      <w:tr w:rsidR="001C146B" w14:paraId="500F9A3C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E570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CE4B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ECCB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管材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F937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诸暨市枫桥壕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建材经营部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83A8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3D2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浙江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水诺德管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业有限公司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8375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0C7D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熔融温度</w:t>
            </w:r>
          </w:p>
        </w:tc>
      </w:tr>
      <w:tr w:rsidR="001C146B" w14:paraId="1C8C0352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CD7C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151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F8B7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5623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管材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C5A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嵊州市永龙五金电器商行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F2E9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6D6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苏州市喜盛塑胶有限公司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459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A3E1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最大外径、最小壁厚、抗压性能、弯曲性能</w:t>
            </w:r>
          </w:p>
        </w:tc>
      </w:tr>
      <w:tr w:rsidR="001C146B" w14:paraId="3795BCDF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1EE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152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6740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D66B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老视成镜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B3DB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绍兴市柯桥区柯桥超尚眼镜店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BACC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F846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中国丹阳开发区邹桂青眼镜厂(配装成镜)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CC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B1E4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</w:t>
            </w:r>
          </w:p>
        </w:tc>
      </w:tr>
      <w:tr w:rsidR="001C146B" w14:paraId="6C4554EF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B958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153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304D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DDF4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老视成镜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CC6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绍兴市柯桥区柯桥全视通眼镜店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6F8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15B0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丹阳市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开发区舒亮眼镜厂</w:t>
            </w:r>
            <w:proofErr w:type="gram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DD71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2369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</w:t>
            </w:r>
          </w:p>
        </w:tc>
      </w:tr>
      <w:tr w:rsidR="001C146B" w14:paraId="04B9730A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84E5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154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2EAE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969D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老视成镜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E4E7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绍兴市上虞区昀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眼镜店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4B0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D1C6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丹阳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市立德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眼镜有限公司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827E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025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</w:t>
            </w:r>
          </w:p>
        </w:tc>
      </w:tr>
      <w:tr w:rsidR="001C146B" w14:paraId="74B562D9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EF95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155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172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175F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老视成镜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6DC3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绍兴市越城区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伦眼镜店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A39B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5DDC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温州佰达眼镜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903B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04BB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标志、光学中心水平偏差、光学中心单侧水平偏差</w:t>
            </w:r>
          </w:p>
        </w:tc>
      </w:tr>
      <w:tr w:rsidR="001C146B" w14:paraId="237C333A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E27F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156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F95A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C212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老视成镜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16D1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县视佳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眼镜有限公司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3494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D40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镇江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医倍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健光学眼镜有限公司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7093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144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</w:t>
            </w:r>
          </w:p>
        </w:tc>
      </w:tr>
      <w:tr w:rsidR="001C146B" w14:paraId="722029F3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5F17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157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D415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873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老视成镜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D53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新昌县亮亮眼镜店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7D00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4CB6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丹阳市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开发区舒亮眼镜厂</w:t>
            </w:r>
            <w:proofErr w:type="gram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EC7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96AB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</w:t>
            </w:r>
          </w:p>
        </w:tc>
      </w:tr>
      <w:tr w:rsidR="001C146B" w14:paraId="30674119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63AF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158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056D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14D4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内墙涂料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735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绍兴安和装饰材料有限公司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7C3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918E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浙江新绿因新材料科技有限公司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C53D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952B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耐洗刷性</w:t>
            </w:r>
          </w:p>
        </w:tc>
      </w:tr>
      <w:tr w:rsidR="001C146B" w14:paraId="725D84D0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9374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159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2E1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6913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内墙涂料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D4CD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绍兴市上虞区百官街道德高涂料店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6D2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A48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委托方：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城市伟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建材有限公司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762D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36D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对比率、耐洗刷性</w:t>
            </w:r>
          </w:p>
        </w:tc>
      </w:tr>
      <w:tr w:rsidR="001C146B" w14:paraId="3BFAF4FA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D192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160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B7F5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AB4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内墙涂料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D27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绍兴市上虞区百官街道德高涂料店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618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B050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上海君格建材科技有限公司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BE17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4D7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耐洗刷性</w:t>
            </w:r>
          </w:p>
        </w:tc>
      </w:tr>
      <w:tr w:rsidR="001C146B" w14:paraId="52CBD9DD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4ED9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161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C953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588D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热轧带肋钢筋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97D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***（经营者：冯国富）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0F6F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0004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6AE3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6E77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表面标志</w:t>
            </w:r>
          </w:p>
        </w:tc>
      </w:tr>
      <w:tr w:rsidR="001C146B" w14:paraId="6455FCAB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1CE3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162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2345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F6F7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热轧带肋钢筋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2D02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***（经营者：金国苗）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7AE4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4976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22A0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445C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重量偏差</w:t>
            </w:r>
          </w:p>
        </w:tc>
      </w:tr>
      <w:tr w:rsidR="001C146B" w14:paraId="6853316C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255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163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4E9D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293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塑料电线电缆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5CE5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绍兴上虞小越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宏五金机电经营部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AA62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4A38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杭州永通中策电缆电线有限公司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2FDF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9B5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导体电阻、绝缘老化前抗张强度</w:t>
            </w:r>
          </w:p>
        </w:tc>
      </w:tr>
      <w:tr w:rsidR="001C146B" w14:paraId="06A85B8B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BF92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164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1AC0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3D9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外墙涂料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2E0D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绍兴市柯桥区平水华芳五金材料店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971E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368C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8A88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679B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耐洗刷性</w:t>
            </w:r>
          </w:p>
        </w:tc>
      </w:tr>
      <w:tr w:rsidR="001C146B" w14:paraId="503418A7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C9E5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165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C36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A99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泳衣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6926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城区胡刘百货店</w:t>
            </w:r>
            <w:proofErr w:type="gram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2CE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1ED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浙江浦江傲雪儿服装厂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ADDA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041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使用说明（标识）、纤维含量</w:t>
            </w:r>
          </w:p>
        </w:tc>
      </w:tr>
      <w:tr w:rsidR="001C146B" w14:paraId="4356A8E0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B10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166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7A9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5874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泳衣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186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市健普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森健身有限公司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B824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0CDD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漳浦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浩扬服装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织造有限公司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6270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3CA5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使用说明（标识）、纤维含量</w:t>
            </w:r>
          </w:p>
        </w:tc>
      </w:tr>
      <w:tr w:rsidR="001C146B" w14:paraId="1C38D836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96C7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167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3224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63E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泳衣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416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柯桥区羽涛服装店</w:t>
            </w:r>
            <w:proofErr w:type="gram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AC86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7D5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兴城市旭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泳衣加工厂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6AB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1CED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纤维含量</w:t>
            </w:r>
          </w:p>
        </w:tc>
      </w:tr>
      <w:tr w:rsidR="001C146B" w14:paraId="127DF3E6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5BB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168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76D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B08B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自动电饭锅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B5DC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绍兴市上虞区小洛百货店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985B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AE7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廉江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市尖鹰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电器厂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3087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931F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电源连接和外部软线、接地措施</w:t>
            </w:r>
          </w:p>
        </w:tc>
      </w:tr>
      <w:tr w:rsidR="001C146B" w14:paraId="2FC6FEEA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2700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169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FD21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D21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床上用品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B404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盛供应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链管理有限公司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DE84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457F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海门三星天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床上用品厂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E66D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CC32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纤维含量</w:t>
            </w:r>
          </w:p>
        </w:tc>
      </w:tr>
      <w:tr w:rsidR="001C146B" w14:paraId="79851E1E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E31C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170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744F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D12F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机织服装（成人）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88A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绍兴市上虞区百官街道美源服装店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229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F65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武汉哥佳欣服饰有限公司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1284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AF8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面料耐汗渍色牢度、面料耐水色牢度、纤维含量</w:t>
            </w:r>
          </w:p>
        </w:tc>
      </w:tr>
      <w:tr w:rsidR="001C146B" w14:paraId="78B1B338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14EC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171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CEB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2BCB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机织服装（成人）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FA99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经营者：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韩百苗</w:t>
            </w:r>
            <w:proofErr w:type="gram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9637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997C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广州市卡敦服饰有限公司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CAE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839E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纤维含量</w:t>
            </w:r>
          </w:p>
        </w:tc>
      </w:tr>
      <w:tr w:rsidR="001C146B" w14:paraId="6B86ABA7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71E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172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0008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1828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机织服装（成人）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8569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市春荷服装店</w:t>
            </w:r>
            <w:proofErr w:type="gram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DF26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A6C8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武汉驰创服饰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7FF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EE8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纤维含量</w:t>
            </w:r>
          </w:p>
        </w:tc>
      </w:tr>
      <w:tr w:rsidR="001C146B" w14:paraId="49A07CC7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41F5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173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398F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EF7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机织服装（成人）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EF5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木家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服装店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AC1B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6EB7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广州烨飞服饰有限公司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4077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FA59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纤维含量</w:t>
            </w:r>
          </w:p>
        </w:tc>
      </w:tr>
      <w:tr w:rsidR="001C146B" w14:paraId="594CB6FB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FBFD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174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FD4B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D44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毛巾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0A92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城区胡刘百货店</w:t>
            </w:r>
            <w:proofErr w:type="gram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5F77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4FD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上海馨悦达纺织品有限公司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AF37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B594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纤维含量</w:t>
            </w:r>
          </w:p>
        </w:tc>
      </w:tr>
      <w:tr w:rsidR="001C146B" w14:paraId="4E58824C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4B23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175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6E66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24DF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毛巾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03C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绍兴市上虞区百官前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百货店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F7C8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8411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上海玺球纺织品有限公司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5321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B0F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纤维含量</w:t>
            </w:r>
          </w:p>
        </w:tc>
      </w:tr>
      <w:tr w:rsidR="001C146B" w14:paraId="70BCEFA7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B73C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176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6EC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7F88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毛巾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60EE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盛供应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链管理有限公司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6DF8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9300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上海荣业纺织有限公司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5AE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D5D9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纤维含量</w:t>
            </w:r>
          </w:p>
        </w:tc>
      </w:tr>
      <w:tr w:rsidR="001C146B" w14:paraId="566F27FD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2CCA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177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3288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531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毛巾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FB4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嵊州市温尔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思家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用品店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E5C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181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高阳县万胜纺织厂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472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6A2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纤维含量</w:t>
            </w:r>
          </w:p>
        </w:tc>
      </w:tr>
      <w:tr w:rsidR="001C146B" w14:paraId="522A1F59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F10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178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498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92A5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毛巾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56E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嵊州市温尔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思家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用品店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F2A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B523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保定红吉纺织品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制造有限公司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D64B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C9EF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纤维含量</w:t>
            </w:r>
          </w:p>
        </w:tc>
      </w:tr>
      <w:tr w:rsidR="001C146B" w14:paraId="4BA3F4DD" w14:textId="77777777" w:rsidTr="00DD1F45">
        <w:trPr>
          <w:trHeight w:val="1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1821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179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836E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C6A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毛巾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533D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嵊州市欧凯百货批发部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1740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DE71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高阳县文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纺织品有限公司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8664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9FB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纤维含量</w:t>
            </w:r>
          </w:p>
        </w:tc>
      </w:tr>
      <w:tr w:rsidR="001C146B" w14:paraId="78A232AA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5A3C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180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87C1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F2D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毛巾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A3CE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诸暨市虹壹商贸有限公司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749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966D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兰溪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市芬恋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织造厂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AAAE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629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纤维含量</w:t>
            </w:r>
          </w:p>
        </w:tc>
      </w:tr>
      <w:tr w:rsidR="001C146B" w14:paraId="760E8107" w14:textId="77777777" w:rsidTr="00DD1F45">
        <w:trPr>
          <w:trHeight w:val="1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E8E9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181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AB0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C3E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羽绒服装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834F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绍兴大通商城股份有限公司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3ACD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B4D4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1C45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F69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纤维含量、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绒子含量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、含绒量</w:t>
            </w:r>
          </w:p>
        </w:tc>
      </w:tr>
      <w:tr w:rsidR="001C146B" w14:paraId="38A14F6F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8CDA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182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6268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F9D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羽绒服装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A884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绍兴市上虞区百官街道美源服装店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B814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9CE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武汉市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欣司牧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291F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6FCE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中绒子含量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、含绒量</w:t>
            </w:r>
          </w:p>
        </w:tc>
      </w:tr>
      <w:tr w:rsidR="001C146B" w14:paraId="1B9BE9F0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388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183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27FC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C4B2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羽绒服装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D20C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绍兴市上虞区金永光百货店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DF2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5021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湖北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恰依郎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制衣有限公司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D008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AC17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中绒丝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+羽丝、烷基酚和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烷基酚聚氧乙烯醚</w:t>
            </w:r>
            <w:proofErr w:type="gramEnd"/>
          </w:p>
        </w:tc>
      </w:tr>
      <w:tr w:rsidR="001C146B" w14:paraId="59E616AD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668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184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B6F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7C40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针织服装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27C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绍兴市柯桥区柯桥唯优服装店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D560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43D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上海棉瀚季贸易有限公司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9DEF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B31E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纤维含量</w:t>
            </w:r>
          </w:p>
        </w:tc>
      </w:tr>
      <w:tr w:rsidR="001C146B" w14:paraId="36A1F86A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C7A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185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96BE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D42F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针织服装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444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绍兴市上虞区百官街道美源服装店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BB21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AC7D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石狮市鲍戈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217A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2BF4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纤维含量</w:t>
            </w:r>
          </w:p>
        </w:tc>
      </w:tr>
      <w:tr w:rsidR="001C146B" w14:paraId="32D790C2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3D5B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186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9E9A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6DC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针织服装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E8CF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新昌县七星街道余晓央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服饰店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39EF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79BB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浙江翡翠时尚服饰有限公司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97B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385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纤维含量</w:t>
            </w:r>
          </w:p>
        </w:tc>
      </w:tr>
      <w:tr w:rsidR="001C146B" w14:paraId="5487885B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93CB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187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207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BC6E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纸巾纸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B423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嵊州市欧凯百货批发部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58A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1968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邵武市天丰纸品加工厂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87CE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D7FA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内装量短缺量</w:t>
            </w:r>
          </w:p>
        </w:tc>
      </w:tr>
      <w:tr w:rsidR="001C146B" w14:paraId="27A9C250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6DE9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188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6A81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B54C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纸巾纸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0D2C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嵊州市鹿山街道迎宾商店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E14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723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安徽德章纸业有限公司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E47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BB69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内装量短缺量</w:t>
            </w:r>
          </w:p>
        </w:tc>
      </w:tr>
      <w:tr w:rsidR="001C146B" w14:paraId="3B9123EC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034A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189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0D05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AC7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纸巾纸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62BA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上虞美坤百货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商行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222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F72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宁波佰福纸业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AA49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8715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内装量短缺量</w:t>
            </w:r>
          </w:p>
        </w:tc>
      </w:tr>
      <w:tr w:rsidR="001C146B" w14:paraId="19E726F3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DE3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190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9AB4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392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纸巾纸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704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绍兴嵊州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市长元贸易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7D34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0CD7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无锡市乐诺卫生用品有限公司    出品商：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宜兴市创诺日用品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822E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0DB3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内装量短缺量</w:t>
            </w:r>
          </w:p>
        </w:tc>
      </w:tr>
      <w:tr w:rsidR="001C146B" w14:paraId="6FDD33F6" w14:textId="77777777" w:rsidTr="00DD1F45">
        <w:trPr>
          <w:trHeight w:val="1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FAE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191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EC2A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EB25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纸巾纸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BE75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新昌县八零和百货店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65EC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FBDC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河北洁柔卫生用品有限公司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07D4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85B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内装量短缺量</w:t>
            </w:r>
          </w:p>
        </w:tc>
      </w:tr>
      <w:tr w:rsidR="001C146B" w14:paraId="62B2C952" w14:textId="77777777" w:rsidTr="00DD1F45">
        <w:trPr>
          <w:trHeight w:val="1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F61F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192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D6B3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7D35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纸巾纸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4B5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县好亿购食品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商行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EB5F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8227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广东信达纸业有限公司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E351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7D71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可迁移性荧光物质</w:t>
            </w:r>
          </w:p>
        </w:tc>
      </w:tr>
      <w:tr w:rsidR="001C146B" w14:paraId="2FC0FAB6" w14:textId="77777777" w:rsidTr="00DD1F45">
        <w:trPr>
          <w:trHeight w:val="1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22B5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193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4F58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B348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板材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9D5C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新昌县七星街道李红装饰建材商行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B5E3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D71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武进区横林一帆装饰材料厂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D844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808A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表面耐磨、甲醛释放量</w:t>
            </w:r>
          </w:p>
        </w:tc>
      </w:tr>
      <w:tr w:rsidR="001C146B" w14:paraId="2EEAFC92" w14:textId="77777777" w:rsidTr="00DD1F45">
        <w:trPr>
          <w:trHeight w:val="1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EDE4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194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17B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69DF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电动自行车乘用头盔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7F81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绍兴市柯桥区柯桥杨氏车行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428A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9246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温州市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昌电子有限公司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750A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CDA9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佩戴装置强度性能、标识</w:t>
            </w:r>
          </w:p>
        </w:tc>
      </w:tr>
      <w:tr w:rsidR="001C146B" w14:paraId="56F67E70" w14:textId="77777777" w:rsidTr="00DD1F45">
        <w:trPr>
          <w:trHeight w:val="1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8307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195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7E1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9A33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电热暖手器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B98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新昌县回山镇又好又多超市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E7C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D951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柚尚优品</w:t>
            </w:r>
            <w:proofErr w:type="gramEnd"/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C6EB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1200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标志和说明、元件、电源连接和外部软线</w:t>
            </w:r>
          </w:p>
        </w:tc>
      </w:tr>
      <w:tr w:rsidR="001C146B" w14:paraId="0CFB7823" w14:textId="77777777" w:rsidTr="00DD1F45">
        <w:trPr>
          <w:trHeight w:val="1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D7CF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196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0916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7360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电热暖手器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459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新昌县鲜品汇百货超市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AA1A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8377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福鼎市长润电器有限公司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D79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2D17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标志和说明、元件、电源连接和外部软线</w:t>
            </w:r>
          </w:p>
        </w:tc>
      </w:tr>
      <w:tr w:rsidR="001C146B" w14:paraId="42861C65" w14:textId="77777777" w:rsidTr="00DD1F45">
        <w:trPr>
          <w:trHeight w:val="1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C946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197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539E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A7B7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电热暖手器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D23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红洪袜店</w:t>
            </w:r>
            <w:proofErr w:type="gram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21C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BD58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慈溪市新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浦晨峰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电器厂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BBC3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1577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标志和说明、元件、电源连接和外部软线</w:t>
            </w:r>
          </w:p>
        </w:tc>
      </w:tr>
      <w:tr w:rsidR="001C146B" w14:paraId="3A8339F1" w14:textId="77777777" w:rsidTr="00DD1F45">
        <w:trPr>
          <w:trHeight w:val="1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C1B3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198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121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271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电热暖手器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C822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上虞区京伟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百货店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5E0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D59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义乌市康纳电器有限公司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BE20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B3C4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标志和说明、输入功率和电流、元件、电源连接和外部软线</w:t>
            </w:r>
          </w:p>
        </w:tc>
      </w:tr>
      <w:tr w:rsidR="001C146B" w14:paraId="5AA644F0" w14:textId="77777777" w:rsidTr="00DD1F45">
        <w:trPr>
          <w:trHeight w:val="1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B27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199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51F8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73C8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电热暖手器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A19F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应店街华纺综合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商店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36D3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诸暨市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290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浙江省余姚市城区晓江电器厂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EA8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0E46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标志和说明、元件、电源连接和外部软线</w:t>
            </w:r>
          </w:p>
        </w:tc>
      </w:tr>
      <w:tr w:rsidR="001C146B" w14:paraId="2CADDD65" w14:textId="77777777" w:rsidTr="00DD1F45">
        <w:trPr>
          <w:trHeight w:val="1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F940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155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E48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电热暖手器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BF54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绍兴市柯桥区马鞍文雅小百货店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DFC3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85C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兰山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区鑫格纳家用电器厂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5D4D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2589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标志和说明、输入功率和电流、元件、电源连接和外部软线</w:t>
            </w:r>
          </w:p>
        </w:tc>
      </w:tr>
      <w:tr w:rsidR="001C146B" w14:paraId="69DE15B9" w14:textId="77777777" w:rsidTr="00DD1F45">
        <w:trPr>
          <w:trHeight w:val="1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3302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201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C08E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FA9D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电热暖手器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28D7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绍兴市柯桥区滨海工业区供销超市镜海连锁店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A06A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977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横峰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县暖星电器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7D08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8666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标志和说明、元件、电源连接和外部软线</w:t>
            </w:r>
          </w:p>
        </w:tc>
      </w:tr>
      <w:tr w:rsidR="001C146B" w14:paraId="3EE54023" w14:textId="77777777" w:rsidTr="00DD1F45">
        <w:trPr>
          <w:trHeight w:val="181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47E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202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3FC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5E35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电热暖手器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A59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绍兴市柯桥区滨海朱宗金超市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2914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365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平阳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县悦涛电器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CC65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2272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标志和说明、元件、电源连接和外部软线</w:t>
            </w:r>
          </w:p>
        </w:tc>
      </w:tr>
      <w:tr w:rsidR="001C146B" w14:paraId="2AA0F77E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5C4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203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3E1C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A114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电热暖手器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56CD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绍兴市滨海新城聚兴超市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C7C3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越城区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6589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福鼎市长润电器有限公司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0A5F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CC9A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标志和说明、元件、电源连接和外部软线</w:t>
            </w:r>
          </w:p>
        </w:tc>
      </w:tr>
      <w:tr w:rsidR="001C146B" w14:paraId="4E9F03EA" w14:textId="77777777" w:rsidTr="00DD1F45">
        <w:trPr>
          <w:trHeight w:val="1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35ED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204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FFB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077E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室内加热器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3C44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新昌县卓元五金商店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09C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D873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宁波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生环保科技有限公司（标称）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92AF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F5D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标志和说明、 电源连接和外部软线、接地措施</w:t>
            </w:r>
          </w:p>
        </w:tc>
      </w:tr>
      <w:tr w:rsidR="001C146B" w14:paraId="4DABFDC2" w14:textId="77777777" w:rsidTr="00DD1F45">
        <w:trPr>
          <w:trHeight w:val="1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5FFA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205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574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6366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室内加热器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B6F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新昌县澄潭镇九峰水电安装服务部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1BA2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新昌县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729D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慈溪市海格电器厂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CC1F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9B47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标志和说明、结构、电源连接和外部软线、接地措施、螺钉和连接</w:t>
            </w:r>
          </w:p>
        </w:tc>
      </w:tr>
      <w:tr w:rsidR="001C146B" w14:paraId="69E9A372" w14:textId="77777777" w:rsidTr="00DD1F45">
        <w:trPr>
          <w:trHeight w:val="1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E9D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206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1F2A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2C8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室内加热器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385D0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嵊州市西桥电器经营部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16FE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嵊州市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D33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慈溪市科健电器有限公司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F17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A527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电源连接和外部软线</w:t>
            </w:r>
          </w:p>
        </w:tc>
      </w:tr>
      <w:tr w:rsidR="001C146B" w14:paraId="4B3A4346" w14:textId="77777777" w:rsidTr="00DD1F45">
        <w:trPr>
          <w:trHeight w:val="1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049E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207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9FB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76D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室内加热器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8E36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上虞区京伟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百货店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8246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982B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慈溪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市华涛电器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BDFC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D510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标志和说明、电源连接和外部软线、接地措施</w:t>
            </w:r>
          </w:p>
        </w:tc>
      </w:tr>
      <w:tr w:rsidR="001C146B" w14:paraId="2D3F9B97" w14:textId="77777777" w:rsidTr="00DD1F45">
        <w:trPr>
          <w:trHeight w:val="1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3A41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208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7053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410E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室内加热器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9EF7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绍兴上虞佳百乐超市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CDC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AB55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慈溪市亮星电器有限公司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C212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E0E1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标志和说明、电源连接和外部软线、接地措施</w:t>
            </w:r>
          </w:p>
        </w:tc>
      </w:tr>
      <w:tr w:rsidR="001C146B" w14:paraId="3213DB9D" w14:textId="77777777" w:rsidTr="00DD1F45">
        <w:trPr>
          <w:trHeight w:val="10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C6C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209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6861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F31F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室内加热器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CE409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上虞区汤字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超市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53184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上虞区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85B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慈溪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市航佳电器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BCBD8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7FBCE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标志和说明、电源连接和外部软线、接地措施</w:t>
            </w:r>
          </w:p>
        </w:tc>
      </w:tr>
      <w:tr w:rsidR="001C146B" w14:paraId="215893C2" w14:textId="77777777" w:rsidTr="00DD1F45">
        <w:trPr>
          <w:trHeight w:val="18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DE5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210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A944F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线下买样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87955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室内加热器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39B8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绍兴市柯桥区滨海朱宗金超市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2683B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柯桥区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55F47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慈溪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市航佳电器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D0FA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不合格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1EAC6" w14:textId="77777777" w:rsidR="001C146B" w:rsidRDefault="001C146B" w:rsidP="00DD1F45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 w:bidi="ar"/>
              </w:rPr>
              <w:t>结构、电源连接和外部软线、接地措施、螺钉和连接</w:t>
            </w:r>
          </w:p>
        </w:tc>
      </w:tr>
    </w:tbl>
    <w:p w14:paraId="5E294D8B" w14:textId="77777777" w:rsidR="001C146B" w:rsidRDefault="001C146B" w:rsidP="001C146B">
      <w:pPr>
        <w:wordWrap w:val="0"/>
        <w:spacing w:line="560" w:lineRule="exact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br w:type="page"/>
      </w:r>
    </w:p>
    <w:p w14:paraId="13A5642F" w14:textId="77777777" w:rsidR="00BD548F" w:rsidRPr="001C146B" w:rsidRDefault="00BD548F"/>
    <w:sectPr w:rsidR="00BD548F" w:rsidRPr="001C146B" w:rsidSect="005F7D24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6B"/>
    <w:rsid w:val="001C146B"/>
    <w:rsid w:val="005F7D24"/>
    <w:rsid w:val="007B47BC"/>
    <w:rsid w:val="00B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D1E1A"/>
  <w15:chartTrackingRefBased/>
  <w15:docId w15:val="{AF91CD37-66DE-4C20-81B5-1FA2151A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C146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4"/>
    <w:qFormat/>
    <w:rsid w:val="001C146B"/>
    <w:pPr>
      <w:ind w:firstLineChars="200" w:firstLine="200"/>
    </w:pPr>
    <w:rPr>
      <w:rFonts w:eastAsia="宋体"/>
      <w:sz w:val="21"/>
      <w:szCs w:val="22"/>
    </w:rPr>
  </w:style>
  <w:style w:type="paragraph" w:styleId="a4">
    <w:name w:val="Body Text"/>
    <w:basedOn w:val="a"/>
    <w:next w:val="a5"/>
    <w:link w:val="a6"/>
    <w:qFormat/>
    <w:rsid w:val="001C146B"/>
    <w:pPr>
      <w:spacing w:after="120"/>
    </w:pPr>
    <w:rPr>
      <w:rFonts w:ascii="宋体" w:eastAsia="宋体" w:hAnsi="华文中宋"/>
      <w:szCs w:val="32"/>
    </w:rPr>
  </w:style>
  <w:style w:type="character" w:customStyle="1" w:styleId="a6">
    <w:name w:val="正文文本 字符"/>
    <w:basedOn w:val="a1"/>
    <w:link w:val="a4"/>
    <w:rsid w:val="001C146B"/>
    <w:rPr>
      <w:rFonts w:ascii="宋体" w:eastAsia="宋体" w:hAnsi="华文中宋" w:cs="Times New Roman"/>
      <w:sz w:val="32"/>
      <w:szCs w:val="32"/>
    </w:rPr>
  </w:style>
  <w:style w:type="paragraph" w:styleId="a5">
    <w:name w:val="Body Text First Indent"/>
    <w:basedOn w:val="a4"/>
    <w:next w:val="a"/>
    <w:link w:val="a7"/>
    <w:qFormat/>
    <w:rsid w:val="001C146B"/>
    <w:pPr>
      <w:spacing w:line="500" w:lineRule="exact"/>
      <w:ind w:firstLine="420"/>
    </w:pPr>
    <w:rPr>
      <w:szCs w:val="20"/>
    </w:rPr>
  </w:style>
  <w:style w:type="character" w:customStyle="1" w:styleId="a7">
    <w:name w:val="正文文本首行缩进 字符"/>
    <w:basedOn w:val="a6"/>
    <w:link w:val="a5"/>
    <w:rsid w:val="001C146B"/>
    <w:rPr>
      <w:rFonts w:ascii="宋体" w:eastAsia="宋体" w:hAnsi="华文中宋" w:cs="Times New Roman"/>
      <w:sz w:val="32"/>
      <w:szCs w:val="20"/>
    </w:rPr>
  </w:style>
  <w:style w:type="paragraph" w:styleId="a8">
    <w:name w:val="Body Text Indent"/>
    <w:basedOn w:val="a"/>
    <w:link w:val="a9"/>
    <w:rsid w:val="001C146B"/>
    <w:pPr>
      <w:spacing w:after="120"/>
      <w:ind w:leftChars="200" w:left="420"/>
    </w:pPr>
  </w:style>
  <w:style w:type="character" w:customStyle="1" w:styleId="a9">
    <w:name w:val="正文文本缩进 字符"/>
    <w:basedOn w:val="a1"/>
    <w:link w:val="a8"/>
    <w:rsid w:val="001C146B"/>
    <w:rPr>
      <w:rFonts w:ascii="Times New Roman" w:eastAsia="仿宋_GB2312" w:hAnsi="Times New Roman" w:cs="Times New Roman"/>
      <w:sz w:val="32"/>
      <w:szCs w:val="24"/>
    </w:rPr>
  </w:style>
  <w:style w:type="paragraph" w:styleId="aa">
    <w:name w:val="Date"/>
    <w:basedOn w:val="a"/>
    <w:next w:val="a"/>
    <w:link w:val="ab"/>
    <w:qFormat/>
    <w:rsid w:val="001C146B"/>
    <w:pPr>
      <w:ind w:leftChars="2500" w:left="100"/>
    </w:pPr>
  </w:style>
  <w:style w:type="character" w:customStyle="1" w:styleId="ab">
    <w:name w:val="日期 字符"/>
    <w:basedOn w:val="a1"/>
    <w:link w:val="aa"/>
    <w:rsid w:val="001C146B"/>
    <w:rPr>
      <w:rFonts w:ascii="Times New Roman" w:eastAsia="仿宋_GB2312" w:hAnsi="Times New Roman" w:cs="Times New Roman"/>
      <w:sz w:val="32"/>
      <w:szCs w:val="24"/>
    </w:rPr>
  </w:style>
  <w:style w:type="paragraph" w:styleId="ac">
    <w:name w:val="Balloon Text"/>
    <w:basedOn w:val="a"/>
    <w:link w:val="ad"/>
    <w:semiHidden/>
    <w:qFormat/>
    <w:rsid w:val="001C146B"/>
    <w:rPr>
      <w:sz w:val="18"/>
      <w:szCs w:val="18"/>
    </w:rPr>
  </w:style>
  <w:style w:type="character" w:customStyle="1" w:styleId="ad">
    <w:name w:val="批注框文本 字符"/>
    <w:basedOn w:val="a1"/>
    <w:link w:val="ac"/>
    <w:semiHidden/>
    <w:rsid w:val="001C146B"/>
    <w:rPr>
      <w:rFonts w:ascii="Times New Roman" w:eastAsia="仿宋_GB2312" w:hAnsi="Times New Roman" w:cs="Times New Roman"/>
      <w:sz w:val="18"/>
      <w:szCs w:val="18"/>
    </w:rPr>
  </w:style>
  <w:style w:type="paragraph" w:styleId="ae">
    <w:name w:val="footer"/>
    <w:basedOn w:val="a"/>
    <w:link w:val="af"/>
    <w:qFormat/>
    <w:rsid w:val="001C1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1"/>
    <w:link w:val="ae"/>
    <w:rsid w:val="001C146B"/>
    <w:rPr>
      <w:rFonts w:ascii="Times New Roman" w:eastAsia="仿宋_GB2312" w:hAnsi="Times New Roman" w:cs="Times New Roman"/>
      <w:sz w:val="18"/>
      <w:szCs w:val="18"/>
    </w:rPr>
  </w:style>
  <w:style w:type="paragraph" w:styleId="af0">
    <w:name w:val="header"/>
    <w:basedOn w:val="a"/>
    <w:link w:val="af1"/>
    <w:qFormat/>
    <w:rsid w:val="001C1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1"/>
    <w:link w:val="af0"/>
    <w:rsid w:val="001C146B"/>
    <w:rPr>
      <w:rFonts w:ascii="Times New Roman" w:eastAsia="仿宋_GB2312" w:hAnsi="Times New Roman" w:cs="Times New Roman"/>
      <w:sz w:val="18"/>
      <w:szCs w:val="18"/>
    </w:rPr>
  </w:style>
  <w:style w:type="paragraph" w:styleId="2">
    <w:name w:val="Body Text 2"/>
    <w:basedOn w:val="a"/>
    <w:link w:val="20"/>
    <w:qFormat/>
    <w:rsid w:val="001C146B"/>
    <w:pPr>
      <w:spacing w:after="120" w:line="480" w:lineRule="auto"/>
    </w:pPr>
    <w:rPr>
      <w:sz w:val="30"/>
      <w:szCs w:val="30"/>
    </w:rPr>
  </w:style>
  <w:style w:type="character" w:customStyle="1" w:styleId="20">
    <w:name w:val="正文文本 2 字符"/>
    <w:basedOn w:val="a1"/>
    <w:link w:val="2"/>
    <w:rsid w:val="001C146B"/>
    <w:rPr>
      <w:rFonts w:ascii="Times New Roman" w:eastAsia="仿宋_GB2312" w:hAnsi="Times New Roman" w:cs="Times New Roman"/>
      <w:sz w:val="30"/>
      <w:szCs w:val="30"/>
    </w:rPr>
  </w:style>
  <w:style w:type="paragraph" w:styleId="af2">
    <w:name w:val="Normal (Web)"/>
    <w:basedOn w:val="a"/>
    <w:qFormat/>
    <w:rsid w:val="001C14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21">
    <w:name w:val="Body Text First Indent 2"/>
    <w:basedOn w:val="a8"/>
    <w:next w:val="a5"/>
    <w:link w:val="22"/>
    <w:qFormat/>
    <w:rsid w:val="001C146B"/>
    <w:pPr>
      <w:spacing w:after="0"/>
      <w:ind w:firstLineChars="200" w:firstLine="420"/>
    </w:pPr>
  </w:style>
  <w:style w:type="character" w:customStyle="1" w:styleId="22">
    <w:name w:val="正文文本首行缩进 2 字符"/>
    <w:basedOn w:val="a9"/>
    <w:link w:val="21"/>
    <w:rsid w:val="001C146B"/>
    <w:rPr>
      <w:rFonts w:ascii="Times New Roman" w:eastAsia="仿宋_GB2312" w:hAnsi="Times New Roman" w:cs="Times New Roman"/>
      <w:sz w:val="32"/>
      <w:szCs w:val="24"/>
    </w:rPr>
  </w:style>
  <w:style w:type="table" w:styleId="af3">
    <w:name w:val="Table Grid"/>
    <w:basedOn w:val="a2"/>
    <w:qFormat/>
    <w:rsid w:val="001C146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sid w:val="001C146B"/>
    <w:rPr>
      <w:b/>
    </w:rPr>
  </w:style>
  <w:style w:type="character" w:styleId="af5">
    <w:name w:val="page number"/>
    <w:basedOn w:val="a1"/>
    <w:qFormat/>
    <w:rsid w:val="001C146B"/>
  </w:style>
  <w:style w:type="character" w:styleId="af6">
    <w:name w:val="Hyperlink"/>
    <w:basedOn w:val="a1"/>
    <w:qFormat/>
    <w:rsid w:val="001C146B"/>
    <w:rPr>
      <w:color w:val="0000FF"/>
      <w:u w:val="single"/>
    </w:rPr>
  </w:style>
  <w:style w:type="paragraph" w:customStyle="1" w:styleId="Default">
    <w:name w:val="Default"/>
    <w:next w:val="a"/>
    <w:qFormat/>
    <w:rsid w:val="001C146B"/>
    <w:pPr>
      <w:widowControl w:val="0"/>
      <w:autoSpaceDE w:val="0"/>
      <w:autoSpaceDN w:val="0"/>
      <w:adjustRightInd w:val="0"/>
    </w:pPr>
    <w:rPr>
      <w:rFonts w:ascii="仿宋_GB2312" w:eastAsia="宋体" w:hAnsi="仿宋_GB2312" w:cs="Times New Roman" w:hint="eastAsia"/>
      <w:color w:val="000000"/>
      <w:kern w:val="0"/>
      <w:sz w:val="24"/>
    </w:rPr>
  </w:style>
  <w:style w:type="paragraph" w:customStyle="1" w:styleId="71">
    <w:name w:val="目录 71"/>
    <w:next w:val="a"/>
    <w:qFormat/>
    <w:rsid w:val="001C146B"/>
    <w:pPr>
      <w:wordWrap w:val="0"/>
      <w:ind w:left="2550"/>
      <w:jc w:val="both"/>
    </w:pPr>
    <w:rPr>
      <w:rFonts w:ascii="宋体" w:eastAsia="Times New Roman" w:hAnsi="宋体" w:cs="Times New Roman"/>
      <w:kern w:val="0"/>
      <w:szCs w:val="20"/>
    </w:rPr>
  </w:style>
  <w:style w:type="paragraph" w:customStyle="1" w:styleId="Char">
    <w:name w:val="Char"/>
    <w:basedOn w:val="a"/>
    <w:qFormat/>
    <w:rsid w:val="001C146B"/>
    <w:pPr>
      <w:spacing w:line="240" w:lineRule="atLeast"/>
      <w:ind w:left="420" w:firstLine="420"/>
    </w:pPr>
    <w:rPr>
      <w:rFonts w:eastAsia="宋体"/>
      <w:kern w:val="0"/>
      <w:sz w:val="21"/>
      <w:szCs w:val="21"/>
    </w:rPr>
  </w:style>
  <w:style w:type="paragraph" w:customStyle="1" w:styleId="CharCharChar">
    <w:name w:val="Char Char Char"/>
    <w:basedOn w:val="a"/>
    <w:qFormat/>
    <w:rsid w:val="001C146B"/>
    <w:rPr>
      <w:rFonts w:ascii="仿宋_GB2312"/>
      <w:b/>
      <w:szCs w:val="32"/>
    </w:rPr>
  </w:style>
  <w:style w:type="paragraph" w:customStyle="1" w:styleId="Char1">
    <w:name w:val="Char1"/>
    <w:basedOn w:val="a"/>
    <w:qFormat/>
    <w:rsid w:val="001C146B"/>
    <w:rPr>
      <w:rFonts w:ascii="仿宋_GB2312"/>
      <w:b/>
      <w:szCs w:val="32"/>
    </w:rPr>
  </w:style>
  <w:style w:type="character" w:customStyle="1" w:styleId="title21">
    <w:name w:val="title21"/>
    <w:basedOn w:val="a1"/>
    <w:qFormat/>
    <w:rsid w:val="001C146B"/>
    <w:rPr>
      <w:b/>
      <w:bCs/>
      <w:color w:val="000000"/>
      <w:sz w:val="33"/>
      <w:szCs w:val="33"/>
    </w:rPr>
  </w:style>
  <w:style w:type="paragraph" w:customStyle="1" w:styleId="CharCharCharChar">
    <w:name w:val="Char Char Char Char"/>
    <w:basedOn w:val="a"/>
    <w:qFormat/>
    <w:rsid w:val="001C146B"/>
    <w:rPr>
      <w:rFonts w:ascii="仿宋_GB2312"/>
      <w:b/>
      <w:szCs w:val="32"/>
    </w:rPr>
  </w:style>
  <w:style w:type="paragraph" w:customStyle="1" w:styleId="069532">
    <w:name w:val="样式 (中文) 方正小标宋简体 二号 居中 左侧:  0 厘米 悬挂缩进: 6.95 字符 行距: 固定值 32 磅"/>
    <w:basedOn w:val="a"/>
    <w:qFormat/>
    <w:rsid w:val="001C146B"/>
    <w:pPr>
      <w:spacing w:line="640" w:lineRule="exact"/>
      <w:jc w:val="center"/>
    </w:pPr>
    <w:rPr>
      <w:rFonts w:eastAsia="方正小标宋简体" w:cs="宋体"/>
      <w:sz w:val="44"/>
      <w:szCs w:val="20"/>
    </w:rPr>
  </w:style>
  <w:style w:type="paragraph" w:customStyle="1" w:styleId="1">
    <w:name w:val="列出段落1"/>
    <w:basedOn w:val="a"/>
    <w:qFormat/>
    <w:rsid w:val="001C146B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CharChar1">
    <w:name w:val="Char Char1"/>
    <w:basedOn w:val="a"/>
    <w:qFormat/>
    <w:rsid w:val="001C146B"/>
    <w:rPr>
      <w:rFonts w:eastAsia="宋体"/>
      <w:sz w:val="21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qFormat/>
    <w:rsid w:val="001C146B"/>
    <w:rPr>
      <w:rFonts w:eastAsia="宋体"/>
      <w:sz w:val="21"/>
    </w:rPr>
  </w:style>
  <w:style w:type="paragraph" w:customStyle="1" w:styleId="10">
    <w:name w:val="列表段落1"/>
    <w:basedOn w:val="a"/>
    <w:uiPriority w:val="34"/>
    <w:qFormat/>
    <w:rsid w:val="001C146B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font01">
    <w:name w:val="font01"/>
    <w:basedOn w:val="a1"/>
    <w:qFormat/>
    <w:rsid w:val="001C146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sid w:val="001C146B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15">
    <w:name w:val="15"/>
    <w:qFormat/>
    <w:rsid w:val="001C146B"/>
    <w:rPr>
      <w:rFonts w:ascii="Calibri" w:hAnsi="Calibri" w:cs="Calibri" w:hint="defaul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1866</Words>
  <Characters>10641</Characters>
  <Application>Microsoft Office Word</Application>
  <DocSecurity>0</DocSecurity>
  <Lines>88</Lines>
  <Paragraphs>24</Paragraphs>
  <ScaleCrop>false</ScaleCrop>
  <Company/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8618888772007</dc:creator>
  <cp:keywords/>
  <dc:description/>
  <cp:lastModifiedBy>8618888772007</cp:lastModifiedBy>
  <cp:revision>1</cp:revision>
  <dcterms:created xsi:type="dcterms:W3CDTF">2024-04-12T07:19:00Z</dcterms:created>
  <dcterms:modified xsi:type="dcterms:W3CDTF">2024-04-12T07:20:00Z</dcterms:modified>
</cp:coreProperties>
</file>