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center"/>
        <w:rPr>
          <w:rFonts w:hint="eastAsia" w:ascii="黑体" w:hAnsi="黑体" w:eastAsia="黑体" w:cs="华文中宋"/>
          <w:bCs/>
          <w:sz w:val="36"/>
          <w:szCs w:val="36"/>
          <w:lang w:val="en-US" w:eastAsia="zh-CN"/>
        </w:rPr>
      </w:pPr>
      <w:r>
        <w:rPr>
          <w:rFonts w:hint="eastAsia" w:ascii="黑体" w:hAnsi="黑体" w:eastAsia="黑体" w:cs="华文中宋"/>
          <w:bCs/>
          <w:sz w:val="36"/>
          <w:szCs w:val="36"/>
          <w:lang w:val="en-US" w:eastAsia="zh-CN"/>
        </w:rPr>
        <w:t>2023年浦东新区卫生健康委公共场所</w:t>
      </w:r>
    </w:p>
    <w:p>
      <w:pPr>
        <w:spacing w:before="156" w:beforeLines="50" w:after="156" w:afterLines="50" w:line="440" w:lineRule="exact"/>
        <w:jc w:val="center"/>
        <w:rPr>
          <w:rFonts w:hint="eastAsia" w:ascii="黑体" w:hAnsi="黑体" w:eastAsia="黑体" w:cs="华文中宋"/>
          <w:bCs/>
          <w:sz w:val="36"/>
          <w:szCs w:val="36"/>
          <w:lang w:val="en-US" w:eastAsia="zh-CN"/>
        </w:rPr>
      </w:pPr>
      <w:r>
        <w:rPr>
          <w:rFonts w:hint="eastAsia" w:ascii="黑体" w:hAnsi="黑体" w:eastAsia="黑体" w:cs="华文中宋"/>
          <w:bCs/>
          <w:sz w:val="36"/>
          <w:szCs w:val="36"/>
          <w:lang w:val="en-US" w:eastAsia="zh-CN"/>
        </w:rPr>
        <w:t>随机监督抽查结果</w:t>
      </w:r>
    </w:p>
    <w:p>
      <w:pPr>
        <w:spacing w:before="156" w:beforeLines="50" w:after="156" w:afterLines="50" w:line="440" w:lineRule="exact"/>
        <w:jc w:val="center"/>
        <w:rPr>
          <w:rFonts w:hint="eastAsia" w:ascii="黑体" w:hAnsi="黑体" w:eastAsia="黑体" w:cs="华文中宋"/>
          <w:bCs/>
          <w:sz w:val="36"/>
          <w:szCs w:val="36"/>
          <w:lang w:val="en-US" w:eastAsia="zh-CN"/>
        </w:rPr>
      </w:pP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一、随机监督抽查对象</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stheme="minorBidi"/>
          <w:color w:val="333333"/>
          <w:sz w:val="32"/>
          <w:szCs w:val="32"/>
          <w:shd w:val="clear" w:color="auto" w:fill="FFFFFF"/>
          <w:lang w:val="en-US" w:eastAsia="zh-CN"/>
        </w:rPr>
        <w:t>按照国家随机监督抽查名单，2023年浦东新区</w:t>
      </w:r>
      <w:r>
        <w:rPr>
          <w:rFonts w:hint="eastAsia" w:ascii="仿宋" w:hAnsi="仿宋" w:eastAsia="仿宋"/>
          <w:color w:val="333333"/>
          <w:sz w:val="32"/>
          <w:szCs w:val="32"/>
          <w:shd w:val="clear" w:color="auto" w:fill="FFFFFF"/>
          <w:lang w:eastAsia="zh-CN"/>
        </w:rPr>
        <w:t>共抽取</w:t>
      </w:r>
      <w:r>
        <w:rPr>
          <w:rFonts w:hint="eastAsia" w:ascii="仿宋" w:hAnsi="仿宋" w:eastAsia="仿宋"/>
          <w:color w:val="333333"/>
          <w:sz w:val="32"/>
          <w:szCs w:val="32"/>
          <w:shd w:val="clear" w:color="auto" w:fill="FFFFFF"/>
        </w:rPr>
        <w:t>公共场所共</w:t>
      </w:r>
      <w:r>
        <w:rPr>
          <w:rFonts w:hint="eastAsia" w:ascii="仿宋" w:hAnsi="仿宋" w:eastAsia="仿宋"/>
          <w:color w:val="333333"/>
          <w:sz w:val="32"/>
          <w:szCs w:val="32"/>
          <w:shd w:val="clear" w:color="auto" w:fill="FFFFFF"/>
          <w:lang w:val="en-US" w:eastAsia="zh-CN"/>
        </w:rPr>
        <w:t>998</w:t>
      </w:r>
      <w:r>
        <w:rPr>
          <w:rFonts w:hint="eastAsia" w:ascii="仿宋" w:hAnsi="仿宋" w:eastAsia="仿宋"/>
          <w:color w:val="333333"/>
          <w:sz w:val="32"/>
          <w:szCs w:val="32"/>
          <w:shd w:val="clear" w:color="auto" w:fill="FFFFFF"/>
        </w:rPr>
        <w:t>户</w:t>
      </w:r>
      <w:r>
        <w:rPr>
          <w:rFonts w:hint="eastAsia" w:ascii="仿宋" w:hAnsi="仿宋" w:eastAsia="仿宋"/>
          <w:color w:val="333333"/>
          <w:sz w:val="32"/>
          <w:szCs w:val="32"/>
          <w:shd w:val="clear" w:color="auto" w:fill="FFFFFF"/>
          <w:lang w:eastAsia="zh-CN"/>
        </w:rPr>
        <w:t>开展双随机检查</w:t>
      </w:r>
      <w:r>
        <w:rPr>
          <w:rFonts w:hint="eastAsia" w:ascii="仿宋" w:hAnsi="仿宋" w:eastAsia="仿宋"/>
          <w:color w:val="333333"/>
          <w:sz w:val="32"/>
          <w:szCs w:val="32"/>
          <w:shd w:val="clear" w:color="auto" w:fill="FFFFFF"/>
        </w:rPr>
        <w:t>，其中游泳场所</w:t>
      </w:r>
      <w:r>
        <w:rPr>
          <w:rFonts w:hint="eastAsia" w:ascii="仿宋" w:hAnsi="仿宋" w:eastAsia="仿宋"/>
          <w:color w:val="333333"/>
          <w:sz w:val="32"/>
          <w:szCs w:val="32"/>
          <w:shd w:val="clear" w:color="auto" w:fill="FFFFFF"/>
          <w:lang w:val="en-US" w:eastAsia="zh-CN"/>
        </w:rPr>
        <w:t>225</w:t>
      </w:r>
      <w:r>
        <w:rPr>
          <w:rFonts w:hint="eastAsia" w:ascii="仿宋" w:hAnsi="仿宋" w:eastAsia="仿宋"/>
          <w:color w:val="333333"/>
          <w:sz w:val="32"/>
          <w:szCs w:val="32"/>
          <w:shd w:val="clear" w:color="auto" w:fill="FFFFFF"/>
        </w:rPr>
        <w:t>户、住宿场所</w:t>
      </w:r>
      <w:r>
        <w:rPr>
          <w:rFonts w:hint="eastAsia" w:ascii="仿宋" w:hAnsi="仿宋" w:eastAsia="仿宋"/>
          <w:color w:val="333333"/>
          <w:sz w:val="32"/>
          <w:szCs w:val="32"/>
          <w:shd w:val="clear" w:color="auto" w:fill="FFFFFF"/>
          <w:lang w:val="en-US" w:eastAsia="zh-CN"/>
        </w:rPr>
        <w:t>356</w:t>
      </w:r>
      <w:r>
        <w:rPr>
          <w:rFonts w:hint="eastAsia" w:ascii="仿宋" w:hAnsi="仿宋" w:eastAsia="仿宋"/>
          <w:color w:val="333333"/>
          <w:sz w:val="32"/>
          <w:szCs w:val="32"/>
          <w:shd w:val="clear" w:color="auto" w:fill="FFFFFF"/>
        </w:rPr>
        <w:t>户、沐浴场所</w:t>
      </w:r>
      <w:r>
        <w:rPr>
          <w:rFonts w:hint="eastAsia" w:ascii="仿宋" w:hAnsi="仿宋" w:eastAsia="仿宋"/>
          <w:color w:val="333333"/>
          <w:sz w:val="32"/>
          <w:szCs w:val="32"/>
          <w:shd w:val="clear" w:color="auto" w:fill="FFFFFF"/>
          <w:lang w:val="en-US" w:eastAsia="zh-CN"/>
        </w:rPr>
        <w:t>20</w:t>
      </w:r>
      <w:r>
        <w:rPr>
          <w:rFonts w:hint="eastAsia" w:ascii="仿宋" w:hAnsi="仿宋" w:eastAsia="仿宋"/>
          <w:color w:val="333333"/>
          <w:sz w:val="32"/>
          <w:szCs w:val="32"/>
          <w:shd w:val="clear" w:color="auto" w:fill="FFFFFF"/>
        </w:rPr>
        <w:t>户、美容美发场所</w:t>
      </w:r>
      <w:r>
        <w:rPr>
          <w:rFonts w:hint="eastAsia" w:ascii="仿宋" w:hAnsi="仿宋" w:eastAsia="仿宋"/>
          <w:color w:val="333333"/>
          <w:sz w:val="32"/>
          <w:szCs w:val="32"/>
          <w:shd w:val="clear" w:color="auto" w:fill="FFFFFF"/>
          <w:lang w:val="en-US" w:eastAsia="zh-CN"/>
        </w:rPr>
        <w:t>373</w:t>
      </w:r>
      <w:r>
        <w:rPr>
          <w:rFonts w:hint="eastAsia" w:ascii="仿宋" w:hAnsi="仿宋" w:eastAsia="仿宋"/>
          <w:color w:val="333333"/>
          <w:sz w:val="32"/>
          <w:szCs w:val="32"/>
          <w:shd w:val="clear" w:color="auto" w:fill="FFFFFF"/>
        </w:rPr>
        <w:t>户、商场（含超市）1</w:t>
      </w:r>
      <w:r>
        <w:rPr>
          <w:rFonts w:hint="eastAsia" w:ascii="仿宋" w:hAnsi="仿宋" w:eastAsia="仿宋"/>
          <w:color w:val="333333"/>
          <w:sz w:val="32"/>
          <w:szCs w:val="32"/>
          <w:shd w:val="clear" w:color="auto" w:fill="FFFFFF"/>
          <w:lang w:val="en-US" w:eastAsia="zh-CN"/>
        </w:rPr>
        <w:t>1</w:t>
      </w:r>
      <w:r>
        <w:rPr>
          <w:rFonts w:hint="eastAsia" w:ascii="仿宋" w:hAnsi="仿宋" w:eastAsia="仿宋"/>
          <w:color w:val="333333"/>
          <w:sz w:val="32"/>
          <w:szCs w:val="32"/>
          <w:shd w:val="clear" w:color="auto" w:fill="FFFFFF"/>
        </w:rPr>
        <w:t>户、影剧院、游艺厅、歌舞厅、音乐厅等文化娱乐场所</w:t>
      </w:r>
      <w:r>
        <w:rPr>
          <w:rFonts w:hint="eastAsia" w:ascii="仿宋" w:hAnsi="仿宋" w:eastAsia="仿宋"/>
          <w:color w:val="333333"/>
          <w:sz w:val="32"/>
          <w:szCs w:val="32"/>
          <w:shd w:val="clear" w:color="auto" w:fill="FFFFFF"/>
          <w:lang w:val="en-US" w:eastAsia="zh-CN"/>
        </w:rPr>
        <w:t>12</w:t>
      </w:r>
      <w:r>
        <w:rPr>
          <w:rFonts w:hint="eastAsia" w:ascii="仿宋" w:hAnsi="仿宋" w:eastAsia="仿宋"/>
          <w:color w:val="333333"/>
          <w:sz w:val="32"/>
          <w:szCs w:val="32"/>
          <w:shd w:val="clear" w:color="auto" w:fill="FFFFFF"/>
        </w:rPr>
        <w:t>户、候车室</w:t>
      </w:r>
      <w:r>
        <w:rPr>
          <w:rFonts w:hint="eastAsia" w:ascii="仿宋" w:hAnsi="仿宋" w:eastAsia="仿宋"/>
          <w:color w:val="333333"/>
          <w:sz w:val="32"/>
          <w:szCs w:val="32"/>
          <w:shd w:val="clear" w:color="auto" w:fill="FFFFFF"/>
          <w:lang w:val="en-US" w:eastAsia="zh-CN"/>
        </w:rPr>
        <w:t>1</w:t>
      </w:r>
      <w:r>
        <w:rPr>
          <w:rFonts w:hint="eastAsia" w:ascii="仿宋" w:hAnsi="仿宋" w:eastAsia="仿宋"/>
          <w:color w:val="333333"/>
          <w:sz w:val="32"/>
          <w:szCs w:val="32"/>
          <w:shd w:val="clear" w:color="auto" w:fill="FFFFFF"/>
        </w:rPr>
        <w:t>户。</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二、随机监督抽查内容</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对住宿</w:t>
      </w:r>
      <w:r>
        <w:rPr>
          <w:rFonts w:hint="eastAsia" w:ascii="仿宋" w:hAnsi="仿宋" w:eastAsia="仿宋"/>
          <w:color w:val="333333"/>
          <w:sz w:val="32"/>
          <w:szCs w:val="32"/>
          <w:shd w:val="clear" w:color="auto" w:fill="FFFFFF"/>
          <w:lang w:eastAsia="zh-CN"/>
        </w:rPr>
        <w:t>场所</w:t>
      </w:r>
      <w:r>
        <w:rPr>
          <w:rFonts w:hint="eastAsia" w:ascii="仿宋" w:hAnsi="仿宋" w:eastAsia="仿宋"/>
          <w:color w:val="333333"/>
          <w:sz w:val="32"/>
          <w:szCs w:val="32"/>
          <w:shd w:val="clear" w:color="auto" w:fill="FFFFFF"/>
        </w:rPr>
        <w:t>、沐浴</w:t>
      </w:r>
      <w:r>
        <w:rPr>
          <w:rFonts w:hint="eastAsia" w:ascii="仿宋" w:hAnsi="仿宋" w:eastAsia="仿宋"/>
          <w:color w:val="333333"/>
          <w:sz w:val="32"/>
          <w:szCs w:val="32"/>
          <w:shd w:val="clear" w:color="auto" w:fill="FFFFFF"/>
          <w:lang w:eastAsia="zh-CN"/>
        </w:rPr>
        <w:t>场所</w:t>
      </w:r>
      <w:r>
        <w:rPr>
          <w:rFonts w:hint="eastAsia" w:ascii="仿宋" w:hAnsi="仿宋" w:eastAsia="仿宋"/>
          <w:color w:val="333333"/>
          <w:sz w:val="32"/>
          <w:szCs w:val="32"/>
          <w:shd w:val="clear" w:color="auto" w:fill="FFFFFF"/>
        </w:rPr>
        <w:t>、美容美发场所、</w:t>
      </w:r>
      <w:r>
        <w:rPr>
          <w:rFonts w:hint="eastAsia" w:ascii="仿宋" w:hAnsi="仿宋" w:eastAsia="仿宋"/>
          <w:color w:val="333333"/>
          <w:sz w:val="32"/>
          <w:szCs w:val="32"/>
          <w:shd w:val="clear" w:color="auto" w:fill="FFFFFF"/>
          <w:lang w:eastAsia="zh-CN"/>
        </w:rPr>
        <w:t>游泳场所</w:t>
      </w:r>
      <w:r>
        <w:rPr>
          <w:rFonts w:hint="eastAsia" w:ascii="仿宋" w:hAnsi="仿宋" w:eastAsia="仿宋"/>
          <w:color w:val="333333"/>
          <w:sz w:val="32"/>
          <w:szCs w:val="32"/>
          <w:shd w:val="clear" w:color="auto" w:fill="FFFFFF"/>
        </w:rPr>
        <w:t>、商场（超市）、影剧院、游艺厅、歌舞厅、音乐厅、候车（机、船）室等公共场所重点检查以下内容：</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1.设置卫生管理部门或人员情况；</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2.建立卫生管理档案情况；</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3.从业人员健康体检情况；</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4.设置禁止吸烟警语标志情况；</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5.对空气、水质、顾客用品用具等进行卫生检测情况；</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6.公示卫生许可证、卫生信誉度等级和卫生检测信息情况；</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7.对顾客用品用具进行清洗、消毒、保洁情况；</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8.实施卫生监督量化分级管理情况；</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9.住宿场所按照《艾滋病防治条例》放置安全套或者设置安全套发售设施情况；</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10.生活美容场所违法开展医疗美容情况；</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11.集中空调通风系统，检查建立卫生档案情况、建立预防空气传播性疾病应急预案情况、开展卫生检测或卫生学评价情况</w:t>
      </w:r>
      <w:r>
        <w:rPr>
          <w:rFonts w:hint="eastAsia" w:ascii="仿宋" w:hAnsi="仿宋" w:eastAsia="仿宋"/>
          <w:color w:val="333333"/>
          <w:sz w:val="32"/>
          <w:szCs w:val="32"/>
          <w:shd w:val="clear" w:color="auto" w:fill="FFFFFF"/>
          <w:lang w:eastAsia="zh-CN"/>
        </w:rPr>
        <w:t>、开展集中空调通风系统清洗消毒情况</w:t>
      </w:r>
      <w:r>
        <w:rPr>
          <w:rFonts w:hint="eastAsia" w:ascii="仿宋" w:hAnsi="仿宋" w:eastAsia="仿宋"/>
          <w:color w:val="333333"/>
          <w:sz w:val="32"/>
          <w:szCs w:val="32"/>
          <w:shd w:val="clear" w:color="auto" w:fill="FFFFFF"/>
        </w:rPr>
        <w:t>；</w:t>
      </w:r>
    </w:p>
    <w:p>
      <w:pPr>
        <w:ind w:firstLine="640" w:firstLineChars="200"/>
        <w:jc w:val="left"/>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12．公共场所新冠肺炎疫情防控措施落实情况。</w:t>
      </w:r>
    </w:p>
    <w:p>
      <w:pPr>
        <w:pStyle w:val="2"/>
        <w:shd w:val="clear" w:color="auto" w:fill="FFFFFF"/>
        <w:spacing w:before="0" w:beforeAutospacing="0" w:after="0" w:afterAutospacing="0" w:line="600" w:lineRule="atLeast"/>
        <w:ind w:firstLine="640"/>
        <w:jc w:val="both"/>
        <w:rPr>
          <w:rFonts w:hint="eastAsia" w:ascii="仿宋" w:hAnsi="仿宋" w:eastAsia="仿宋" w:cs="Calibri"/>
          <w:color w:val="333333"/>
          <w:sz w:val="32"/>
          <w:szCs w:val="32"/>
        </w:rPr>
      </w:pPr>
      <w:r>
        <w:rPr>
          <w:rFonts w:hint="eastAsia" w:ascii="仿宋" w:hAnsi="仿宋" w:eastAsia="仿宋" w:cs="Calibri"/>
          <w:color w:val="333333"/>
          <w:sz w:val="32"/>
          <w:szCs w:val="32"/>
        </w:rPr>
        <w:t>具体监督检查和抽检情况如下：</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rPr>
          <w:rFonts w:ascii="Calibri" w:hAnsi="Calibri" w:cs="Calibri"/>
          <w:color w:val="333333"/>
          <w:sz w:val="21"/>
          <w:szCs w:val="21"/>
        </w:rPr>
      </w:pPr>
      <w:r>
        <w:rPr>
          <w:rFonts w:hint="eastAsia" w:ascii="仿宋" w:hAnsi="仿宋" w:eastAsia="仿宋" w:cs="Calibri"/>
          <w:color w:val="333333"/>
          <w:sz w:val="32"/>
          <w:szCs w:val="32"/>
          <w:lang w:eastAsia="zh-CN"/>
        </w:rPr>
        <w:t>（一）</w:t>
      </w:r>
      <w:r>
        <w:rPr>
          <w:rFonts w:hint="eastAsia" w:ascii="仿宋" w:hAnsi="仿宋" w:eastAsia="仿宋" w:cs="Calibri"/>
          <w:color w:val="333333"/>
          <w:sz w:val="32"/>
          <w:szCs w:val="32"/>
        </w:rPr>
        <w:t>游泳场所：对辖区内全部人工游泳场所（含学校内游泳场所）进行监督检查和监督抽检。抽检内容为游泳池水。抽检项目包括：泳池水浑浊度、pH、游离性余氯、尿素、菌落总数、大肠菌群、浸脚池水</w:t>
      </w:r>
      <w:r>
        <w:rPr>
          <w:rFonts w:hint="eastAsia" w:ascii="仿宋" w:hAnsi="仿宋" w:eastAsia="仿宋" w:cs="Calibri"/>
          <w:color w:val="333333"/>
          <w:sz w:val="32"/>
          <w:szCs w:val="32"/>
          <w:lang w:eastAsia="zh-CN"/>
        </w:rPr>
        <w:t>游离性</w:t>
      </w:r>
      <w:r>
        <w:rPr>
          <w:rFonts w:hint="eastAsia" w:ascii="仿宋" w:hAnsi="仿宋" w:eastAsia="仿宋" w:cs="Calibri"/>
          <w:color w:val="333333"/>
          <w:sz w:val="32"/>
          <w:szCs w:val="32"/>
        </w:rPr>
        <w:t>余氯。</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rPr>
          <w:rFonts w:ascii="Calibri" w:hAnsi="Calibri" w:cs="Calibri"/>
          <w:color w:val="333333"/>
          <w:sz w:val="21"/>
          <w:szCs w:val="21"/>
        </w:rPr>
      </w:pPr>
      <w:r>
        <w:rPr>
          <w:rFonts w:hint="eastAsia" w:ascii="仿宋" w:hAnsi="仿宋" w:eastAsia="仿宋" w:cs="Calibri"/>
          <w:color w:val="333333"/>
          <w:sz w:val="32"/>
          <w:szCs w:val="32"/>
          <w:lang w:eastAsia="zh-CN"/>
        </w:rPr>
        <w:t>（二）</w:t>
      </w:r>
      <w:r>
        <w:rPr>
          <w:rFonts w:hint="eastAsia" w:ascii="仿宋" w:hAnsi="仿宋" w:eastAsia="仿宋" w:cs="Calibri"/>
          <w:color w:val="333333"/>
          <w:sz w:val="32"/>
          <w:szCs w:val="32"/>
          <w:highlight w:val="none"/>
        </w:rPr>
        <w:t>住宿场所</w:t>
      </w:r>
      <w:r>
        <w:rPr>
          <w:rFonts w:hint="eastAsia" w:ascii="仿宋" w:hAnsi="仿宋" w:eastAsia="仿宋" w:cs="Calibri"/>
          <w:color w:val="333333"/>
          <w:sz w:val="32"/>
          <w:szCs w:val="32"/>
        </w:rPr>
        <w:t>：对辖区内</w:t>
      </w:r>
      <w:r>
        <w:rPr>
          <w:rFonts w:hint="eastAsia" w:ascii="仿宋" w:hAnsi="仿宋" w:eastAsia="仿宋" w:cs="Calibri"/>
          <w:color w:val="333333"/>
          <w:sz w:val="32"/>
          <w:szCs w:val="32"/>
          <w:lang w:val="en-US" w:eastAsia="zh-CN"/>
        </w:rPr>
        <w:t>25</w:t>
      </w:r>
      <w:r>
        <w:rPr>
          <w:rFonts w:hint="eastAsia" w:ascii="仿宋" w:hAnsi="仿宋" w:eastAsia="仿宋" w:cs="Calibri"/>
          <w:color w:val="333333"/>
          <w:sz w:val="32"/>
          <w:szCs w:val="32"/>
        </w:rPr>
        <w:t>%住宿场所进行监督检查并对抽查总数的50%进行监督抽检。抽检内容为顾客用品用具（使用一次性公共用品用具除外）。抽检项目包括：棉织品外观、细菌总数、大肠菌群、金黄色葡萄球菌、pH以及杯具外观、细菌总数、大肠菌群。</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rPr>
          <w:rFonts w:ascii="Calibri" w:hAnsi="Calibri" w:cs="Calibri"/>
          <w:color w:val="333333"/>
          <w:sz w:val="21"/>
          <w:szCs w:val="21"/>
        </w:rPr>
      </w:pPr>
      <w:r>
        <w:rPr>
          <w:rFonts w:hint="eastAsia" w:ascii="仿宋" w:hAnsi="仿宋" w:eastAsia="仿宋" w:cs="Calibri"/>
          <w:color w:val="333333"/>
          <w:sz w:val="32"/>
          <w:szCs w:val="32"/>
          <w:lang w:eastAsia="zh-CN"/>
        </w:rPr>
        <w:t>（三）</w:t>
      </w:r>
      <w:r>
        <w:rPr>
          <w:rFonts w:hint="eastAsia" w:ascii="仿宋" w:hAnsi="仿宋" w:eastAsia="仿宋" w:cs="Calibri"/>
          <w:color w:val="333333"/>
          <w:sz w:val="32"/>
          <w:szCs w:val="32"/>
        </w:rPr>
        <w:t>沐浴场所：对辖区内</w:t>
      </w:r>
      <w:r>
        <w:rPr>
          <w:rFonts w:hint="eastAsia" w:ascii="仿宋" w:hAnsi="仿宋" w:eastAsia="仿宋" w:cs="Calibri"/>
          <w:color w:val="333333"/>
          <w:sz w:val="32"/>
          <w:szCs w:val="32"/>
          <w:lang w:val="en-US" w:eastAsia="zh-CN"/>
        </w:rPr>
        <w:t>16</w:t>
      </w:r>
      <w:r>
        <w:rPr>
          <w:rFonts w:hint="eastAsia" w:ascii="仿宋" w:hAnsi="仿宋" w:eastAsia="仿宋" w:cs="Calibri"/>
          <w:color w:val="333333"/>
          <w:sz w:val="32"/>
          <w:szCs w:val="32"/>
        </w:rPr>
        <w:t>%沐浴场所进行监督检查并对抽查总数的50%进行监督抽检。抽检内容为沐浴用水和公共用品用具（使用一次性公共用品用具除外）。抽检项目包括：棉织品外观、细菌总数、大肠菌群、金黄色葡萄球菌、pH以及沐浴用水嗜肺军团菌、池水浊度。</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rPr>
          <w:rFonts w:ascii="Calibri" w:hAnsi="Calibri" w:cs="Calibri"/>
          <w:color w:val="333333"/>
          <w:sz w:val="21"/>
          <w:szCs w:val="21"/>
        </w:rPr>
      </w:pPr>
      <w:r>
        <w:rPr>
          <w:rFonts w:hint="eastAsia" w:ascii="仿宋" w:hAnsi="仿宋" w:eastAsia="仿宋" w:cs="Calibri"/>
          <w:color w:val="333333"/>
          <w:sz w:val="32"/>
          <w:szCs w:val="32"/>
          <w:lang w:eastAsia="zh-CN"/>
        </w:rPr>
        <w:t>（四）</w:t>
      </w:r>
      <w:r>
        <w:rPr>
          <w:rFonts w:hint="eastAsia" w:ascii="仿宋" w:hAnsi="仿宋" w:eastAsia="仿宋" w:cs="Calibri"/>
          <w:color w:val="333333"/>
          <w:sz w:val="32"/>
          <w:szCs w:val="32"/>
        </w:rPr>
        <w:t>美容美发场所：对辖区内</w:t>
      </w:r>
      <w:r>
        <w:rPr>
          <w:rFonts w:hint="eastAsia" w:ascii="仿宋" w:hAnsi="仿宋" w:eastAsia="仿宋" w:cs="Calibri"/>
          <w:color w:val="333333"/>
          <w:sz w:val="32"/>
          <w:szCs w:val="32"/>
          <w:lang w:val="en-US" w:eastAsia="zh-CN"/>
        </w:rPr>
        <w:t>8</w:t>
      </w:r>
      <w:r>
        <w:rPr>
          <w:rFonts w:hint="eastAsia" w:ascii="仿宋" w:hAnsi="仿宋" w:eastAsia="仿宋" w:cs="Calibri"/>
          <w:color w:val="333333"/>
          <w:sz w:val="32"/>
          <w:szCs w:val="32"/>
        </w:rPr>
        <w:t>%美容美发场所进行监督检查并对抽查总数的</w:t>
      </w:r>
      <w:r>
        <w:rPr>
          <w:rFonts w:hint="eastAsia" w:ascii="仿宋" w:hAnsi="仿宋" w:eastAsia="仿宋" w:cs="Calibri"/>
          <w:color w:val="333333"/>
          <w:sz w:val="32"/>
          <w:szCs w:val="32"/>
          <w:lang w:val="en-US" w:eastAsia="zh-CN"/>
        </w:rPr>
        <w:t>2</w:t>
      </w:r>
      <w:r>
        <w:rPr>
          <w:rFonts w:hint="eastAsia" w:ascii="仿宋" w:hAnsi="仿宋" w:eastAsia="仿宋" w:cs="Calibri"/>
          <w:color w:val="333333"/>
          <w:sz w:val="32"/>
          <w:szCs w:val="32"/>
        </w:rPr>
        <w:t>0%进行监督抽检。抽检内容为顾客用品用具（使用一次性公共用品用具除外）。抽检项目包括：美容美发工具细菌总数、大肠菌群、金黄色葡萄球菌以及棉织品外观、细菌总数、大肠菌群、金黄色葡萄球菌、pH。</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rPr>
          <w:rFonts w:ascii="Calibri" w:hAnsi="Calibri" w:cs="Calibri"/>
          <w:color w:val="333333"/>
          <w:sz w:val="21"/>
          <w:szCs w:val="21"/>
        </w:rPr>
      </w:pPr>
      <w:r>
        <w:rPr>
          <w:rFonts w:hint="eastAsia" w:ascii="仿宋" w:hAnsi="仿宋" w:eastAsia="仿宋" w:cs="Calibri"/>
          <w:color w:val="333333"/>
          <w:sz w:val="32"/>
          <w:szCs w:val="32"/>
          <w:lang w:eastAsia="zh-CN"/>
        </w:rPr>
        <w:t>（五）</w:t>
      </w:r>
      <w:r>
        <w:rPr>
          <w:rFonts w:hint="eastAsia" w:ascii="仿宋" w:hAnsi="仿宋" w:eastAsia="仿宋" w:cs="Calibri"/>
          <w:color w:val="333333"/>
          <w:sz w:val="32"/>
          <w:szCs w:val="32"/>
        </w:rPr>
        <w:t>其他公共场所：对辖区内全部候车（机、船）室、营业面积2000m</w:t>
      </w:r>
      <w:r>
        <w:rPr>
          <w:rFonts w:hint="eastAsia" w:ascii="仿宋" w:hAnsi="仿宋" w:eastAsia="仿宋" w:cs="Calibri"/>
          <w:color w:val="333333"/>
          <w:sz w:val="32"/>
          <w:szCs w:val="32"/>
          <w:vertAlign w:val="superscript"/>
        </w:rPr>
        <w:t>2</w:t>
      </w:r>
      <w:r>
        <w:rPr>
          <w:rFonts w:hint="eastAsia" w:ascii="仿宋" w:hAnsi="仿宋" w:eastAsia="仿宋" w:cs="Calibri"/>
          <w:color w:val="333333"/>
          <w:sz w:val="32"/>
          <w:szCs w:val="32"/>
        </w:rPr>
        <w:t>以上的部分商场（超市）、影剧院、游艺厅、歌舞厅、音乐厅进行监督检查并对抽查总数的50%进行监督抽检。抽检项目包括空气中二氧化碳；对6个月内进行过室内大面积装修的场所检测甲醛、苯、甲苯、二甲苯浓度。</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rPr>
          <w:rFonts w:ascii="仿宋_GB2312" w:hAnsi="华文仿宋" w:eastAsia="仿宋_GB2312" w:cs="仿宋_GB2312"/>
          <w:sz w:val="32"/>
          <w:szCs w:val="32"/>
        </w:rPr>
      </w:pPr>
      <w:r>
        <w:rPr>
          <w:rFonts w:hint="eastAsia" w:ascii="仿宋" w:hAnsi="仿宋" w:eastAsia="仿宋" w:cs="Calibri"/>
          <w:color w:val="333333"/>
          <w:sz w:val="32"/>
          <w:szCs w:val="32"/>
          <w:lang w:eastAsia="zh-CN"/>
        </w:rPr>
        <w:t>（六）</w:t>
      </w:r>
      <w:r>
        <w:rPr>
          <w:rFonts w:hint="eastAsia" w:ascii="仿宋" w:hAnsi="仿宋" w:eastAsia="仿宋" w:cs="Calibri"/>
          <w:color w:val="333333"/>
          <w:sz w:val="32"/>
          <w:szCs w:val="32"/>
        </w:rPr>
        <w:t>集中空调通风系统：对辖区内被抽公共场所中含有集中空调通风系统</w:t>
      </w:r>
      <w:r>
        <w:rPr>
          <w:rFonts w:hint="eastAsia" w:ascii="仿宋" w:hAnsi="仿宋" w:eastAsia="仿宋" w:cs="Calibri"/>
          <w:color w:val="333333"/>
          <w:sz w:val="32"/>
          <w:szCs w:val="32"/>
          <w:lang w:eastAsia="zh-CN"/>
        </w:rPr>
        <w:t>单位进行监督检查，对</w:t>
      </w:r>
      <w:r>
        <w:rPr>
          <w:rFonts w:hint="eastAsia" w:ascii="仿宋" w:hAnsi="仿宋" w:eastAsia="仿宋" w:cs="Calibri"/>
          <w:color w:val="333333"/>
          <w:sz w:val="32"/>
          <w:szCs w:val="32"/>
        </w:rPr>
        <w:t>部分单位进行监督抽检。抽检项目包括集中空调通风系统风管内表面积尘量、细菌总数、真菌总数和冷却水中嗜肺军团菌。</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三、随机监督抽查依据（包括法律文件、标准等）</w:t>
      </w:r>
    </w:p>
    <w:p>
      <w:pPr>
        <w:spacing w:line="360" w:lineRule="auto"/>
        <w:ind w:firstLine="640" w:firstLineChars="200"/>
        <w:rPr>
          <w:rFonts w:ascii="黑体" w:hAnsi="黑体" w:eastAsia="黑体"/>
          <w:sz w:val="32"/>
          <w:szCs w:val="32"/>
        </w:rPr>
      </w:pPr>
      <w:r>
        <w:rPr>
          <w:rFonts w:hint="eastAsia" w:ascii="仿宋" w:hAnsi="仿宋" w:eastAsia="仿宋"/>
          <w:color w:val="333333"/>
          <w:sz w:val="32"/>
          <w:szCs w:val="32"/>
          <w:shd w:val="clear" w:color="auto" w:fill="FFFFFF"/>
        </w:rPr>
        <w:t>依据《中华人民共和国传染病防治法》《公共场所卫生管理条例》《公共场所卫生管理条例实施细则》《上海市集中空调通风系统卫生管理办法》《上海市传染病防治管理办法》《上海市生活饮用水卫生监督管理办法》等法律法规规章以及《公共场所卫生检验方法第6部分：卫生监测技术规范》（GB/T 18204.6-2013）、《公共场所集中空调通风系统卫生规范》（WS394-2012)、《集中空调通风系统卫生管理规范》（DB31/405-2012）、《公共场所卫生指标及限值要求》（GB37488-2019）、《公共场所卫生管理规范》（GB37487-2019）等</w:t>
      </w:r>
      <w:bookmarkStart w:id="0" w:name="_GoBack"/>
      <w:bookmarkEnd w:id="0"/>
      <w:r>
        <w:rPr>
          <w:rFonts w:hint="eastAsia" w:ascii="仿宋" w:hAnsi="仿宋" w:eastAsia="仿宋"/>
          <w:color w:val="333333"/>
          <w:sz w:val="32"/>
          <w:szCs w:val="32"/>
          <w:shd w:val="clear" w:color="auto" w:fill="FFFFFF"/>
        </w:rPr>
        <w:t>标准规范</w:t>
      </w:r>
    </w:p>
    <w:p>
      <w:pPr>
        <w:spacing w:line="360" w:lineRule="auto"/>
        <w:ind w:firstLine="640" w:firstLineChars="200"/>
        <w:rPr>
          <w:rFonts w:ascii="黑体" w:hAnsi="黑体" w:eastAsia="黑体"/>
          <w:sz w:val="32"/>
          <w:szCs w:val="32"/>
        </w:rPr>
      </w:pPr>
      <w:r>
        <w:rPr>
          <w:rFonts w:hint="eastAsia" w:ascii="黑体" w:hAnsi="黑体" w:eastAsia="黑体" w:cs="黑体"/>
          <w:sz w:val="32"/>
          <w:szCs w:val="32"/>
        </w:rPr>
        <w:t>四、随机抽查结果（附表附后）</w:t>
      </w:r>
    </w:p>
    <w:p>
      <w:pPr>
        <w:jc w:val="left"/>
        <w:rPr>
          <w:rFonts w:hint="default" w:ascii="仿宋_GB2312" w:hAnsi="华文仿宋" w:eastAsia="仿宋_GB2312" w:cs="仿宋_GB2312"/>
          <w:kern w:val="0"/>
          <w:sz w:val="32"/>
          <w:szCs w:val="32"/>
          <w:lang w:val="en-US" w:eastAsia="zh-CN"/>
        </w:rPr>
      </w:pPr>
      <w:r>
        <w:rPr>
          <w:rFonts w:hint="eastAsia" w:ascii="仿宋_GB2312" w:hAnsi="华文仿宋" w:eastAsia="仿宋_GB2312" w:cs="仿宋_GB2312"/>
          <w:kern w:val="0"/>
          <w:sz w:val="32"/>
          <w:szCs w:val="32"/>
          <w:lang w:val="en-US" w:eastAsia="zh-CN"/>
        </w:rPr>
        <w:t xml:space="preserve">    见附表。</w:t>
      </w:r>
    </w:p>
    <w:p>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w:t>
      </w:r>
    </w:p>
    <w:p>
      <w:pPr>
        <w:spacing w:line="360" w:lineRule="auto"/>
        <w:jc w:val="center"/>
        <w:rPr>
          <w:rFonts w:hint="eastAsia" w:ascii="华文中宋" w:hAnsi="华文中宋" w:eastAsia="华文中宋" w:cs="华文中宋"/>
          <w:spacing w:val="-8"/>
          <w:sz w:val="36"/>
          <w:szCs w:val="36"/>
        </w:rPr>
      </w:pPr>
      <w:r>
        <w:rPr>
          <w:rFonts w:hint="eastAsia" w:ascii="华文中宋" w:hAnsi="华文中宋" w:eastAsia="华文中宋" w:cs="华文中宋"/>
          <w:spacing w:val="-8"/>
          <w:sz w:val="36"/>
          <w:szCs w:val="36"/>
        </w:rPr>
        <w:t>202</w:t>
      </w:r>
      <w:r>
        <w:rPr>
          <w:rFonts w:hint="eastAsia" w:ascii="华文中宋" w:hAnsi="华文中宋" w:eastAsia="华文中宋" w:cs="华文中宋"/>
          <w:spacing w:val="-8"/>
          <w:sz w:val="36"/>
          <w:szCs w:val="36"/>
          <w:lang w:val="en-US" w:eastAsia="zh-CN"/>
        </w:rPr>
        <w:t>3</w:t>
      </w:r>
      <w:r>
        <w:rPr>
          <w:rFonts w:hint="eastAsia" w:ascii="华文中宋" w:hAnsi="华文中宋" w:eastAsia="华文中宋" w:cs="华文中宋"/>
          <w:spacing w:val="-8"/>
          <w:sz w:val="36"/>
          <w:szCs w:val="36"/>
        </w:rPr>
        <w:t>年浦东新区卫生健康委公共场所</w:t>
      </w:r>
    </w:p>
    <w:p>
      <w:pPr>
        <w:spacing w:line="360" w:lineRule="auto"/>
        <w:jc w:val="center"/>
        <w:rPr>
          <w:rFonts w:hint="eastAsia" w:ascii="华文中宋" w:hAnsi="华文中宋" w:eastAsia="华文中宋" w:cs="华文中宋"/>
          <w:spacing w:val="-8"/>
          <w:sz w:val="36"/>
          <w:szCs w:val="36"/>
        </w:rPr>
      </w:pPr>
      <w:r>
        <w:rPr>
          <w:rFonts w:hint="eastAsia" w:ascii="华文中宋" w:hAnsi="华文中宋" w:eastAsia="华文中宋" w:cs="华文中宋"/>
          <w:spacing w:val="-8"/>
          <w:sz w:val="36"/>
          <w:szCs w:val="36"/>
        </w:rPr>
        <w:t>随机监督抽查结果一览表</w:t>
      </w:r>
    </w:p>
    <w:tbl>
      <w:tblPr>
        <w:tblStyle w:val="4"/>
        <w:tblW w:w="11040"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610"/>
        <w:gridCol w:w="4185"/>
        <w:gridCol w:w="1390"/>
        <w:gridCol w:w="1657"/>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adjustRightInd w:val="0"/>
              <w:snapToGrid w:val="0"/>
              <w:spacing w:line="360" w:lineRule="exact"/>
              <w:jc w:val="center"/>
              <w:rPr>
                <w:rFonts w:hint="eastAsia" w:ascii="黑体" w:hAnsi="黑体" w:eastAsia="黑体" w:cs="仿宋_GB2312"/>
                <w:bCs/>
                <w:sz w:val="28"/>
                <w:szCs w:val="28"/>
                <w:lang w:val="en-US" w:eastAsia="zh-CN"/>
              </w:rPr>
            </w:pPr>
            <w:r>
              <w:rPr>
                <w:rFonts w:hint="eastAsia" w:ascii="黑体" w:hAnsi="黑体" w:eastAsia="黑体" w:cs="仿宋_GB2312"/>
                <w:bCs/>
                <w:sz w:val="28"/>
                <w:szCs w:val="28"/>
                <w:lang w:val="en-US" w:eastAsia="zh-CN"/>
              </w:rPr>
              <w:t>序号</w:t>
            </w:r>
          </w:p>
        </w:tc>
        <w:tc>
          <w:tcPr>
            <w:tcW w:w="2610" w:type="dxa"/>
            <w:vAlign w:val="center"/>
          </w:tcPr>
          <w:p>
            <w:pPr>
              <w:adjustRightInd w:val="0"/>
              <w:snapToGrid w:val="0"/>
              <w:spacing w:line="360" w:lineRule="exact"/>
              <w:jc w:val="center"/>
              <w:rPr>
                <w:rFonts w:hint="eastAsia" w:ascii="黑体" w:hAnsi="黑体" w:eastAsia="黑体" w:cs="仿宋_GB2312"/>
                <w:bCs/>
                <w:sz w:val="28"/>
                <w:szCs w:val="28"/>
                <w:lang w:eastAsia="zh-CN"/>
              </w:rPr>
            </w:pPr>
            <w:r>
              <w:rPr>
                <w:rFonts w:hint="eastAsia" w:ascii="黑体" w:hAnsi="黑体" w:eastAsia="黑体" w:cs="仿宋_GB2312"/>
                <w:bCs/>
                <w:sz w:val="28"/>
                <w:szCs w:val="28"/>
                <w:lang w:val="en-US" w:eastAsia="zh-CN"/>
              </w:rPr>
              <w:t>被检查单位</w:t>
            </w:r>
          </w:p>
        </w:tc>
        <w:tc>
          <w:tcPr>
            <w:tcW w:w="4185" w:type="dxa"/>
            <w:vAlign w:val="center"/>
          </w:tcPr>
          <w:p>
            <w:pPr>
              <w:adjustRightInd w:val="0"/>
              <w:snapToGrid w:val="0"/>
              <w:spacing w:line="360" w:lineRule="exact"/>
              <w:jc w:val="center"/>
              <w:rPr>
                <w:rFonts w:hint="eastAsia" w:ascii="黑体" w:hAnsi="黑体" w:eastAsia="黑体" w:cs="仿宋_GB2312"/>
                <w:bCs/>
                <w:sz w:val="28"/>
                <w:szCs w:val="28"/>
                <w:lang w:eastAsia="zh-CN"/>
              </w:rPr>
            </w:pPr>
            <w:r>
              <w:rPr>
                <w:rFonts w:hint="eastAsia" w:ascii="黑体" w:hAnsi="黑体" w:eastAsia="黑体" w:cs="仿宋_GB2312"/>
                <w:bCs/>
                <w:sz w:val="28"/>
                <w:szCs w:val="28"/>
                <w:lang w:val="en-US" w:eastAsia="zh-CN"/>
              </w:rPr>
              <w:t>被检查单位地址</w:t>
            </w:r>
          </w:p>
        </w:tc>
        <w:tc>
          <w:tcPr>
            <w:tcW w:w="1390" w:type="dxa"/>
            <w:vAlign w:val="center"/>
          </w:tcPr>
          <w:p>
            <w:pPr>
              <w:adjustRightInd w:val="0"/>
              <w:snapToGrid w:val="0"/>
              <w:spacing w:line="360" w:lineRule="exact"/>
              <w:jc w:val="center"/>
              <w:rPr>
                <w:rFonts w:hint="eastAsia" w:ascii="黑体" w:hAnsi="黑体" w:eastAsia="黑体" w:cs="仿宋_GB2312"/>
                <w:bCs/>
                <w:sz w:val="28"/>
                <w:szCs w:val="28"/>
                <w:lang w:val="en-US" w:eastAsia="zh-CN"/>
              </w:rPr>
            </w:pPr>
            <w:r>
              <w:rPr>
                <w:rFonts w:hint="eastAsia" w:ascii="黑体" w:hAnsi="黑体" w:eastAsia="黑体" w:cs="仿宋_GB2312"/>
                <w:bCs/>
                <w:sz w:val="28"/>
                <w:szCs w:val="28"/>
                <w:lang w:val="en-US" w:eastAsia="zh-CN"/>
              </w:rPr>
              <w:t>抽查结果</w:t>
            </w:r>
          </w:p>
        </w:tc>
        <w:tc>
          <w:tcPr>
            <w:tcW w:w="1657" w:type="dxa"/>
            <w:vAlign w:val="center"/>
          </w:tcPr>
          <w:p>
            <w:pPr>
              <w:adjustRightInd w:val="0"/>
              <w:snapToGrid w:val="0"/>
              <w:spacing w:line="360" w:lineRule="exact"/>
              <w:jc w:val="center"/>
              <w:rPr>
                <w:rFonts w:hint="eastAsia" w:ascii="黑体" w:hAnsi="黑体" w:eastAsia="黑体" w:cs="仿宋_GB2312"/>
                <w:bCs/>
                <w:sz w:val="28"/>
                <w:szCs w:val="28"/>
                <w:lang w:val="en-US" w:eastAsia="zh-CN"/>
              </w:rPr>
            </w:pPr>
            <w:r>
              <w:rPr>
                <w:rFonts w:hint="eastAsia" w:ascii="黑体" w:hAnsi="黑体" w:eastAsia="黑体" w:cs="仿宋_GB2312"/>
                <w:bCs/>
                <w:sz w:val="28"/>
                <w:szCs w:val="28"/>
                <w:lang w:val="en-US" w:eastAsia="zh-CN"/>
              </w:rPr>
              <w:t>存在的主要问题</w:t>
            </w:r>
          </w:p>
        </w:tc>
        <w:tc>
          <w:tcPr>
            <w:tcW w:w="568" w:type="dxa"/>
            <w:vAlign w:val="center"/>
          </w:tcPr>
          <w:p>
            <w:pPr>
              <w:adjustRightInd w:val="0"/>
              <w:snapToGrid w:val="0"/>
              <w:spacing w:line="360" w:lineRule="exact"/>
              <w:jc w:val="center"/>
              <w:rPr>
                <w:rFonts w:hint="eastAsia" w:ascii="黑体" w:hAnsi="黑体" w:eastAsia="黑体" w:cs="仿宋_GB2312"/>
                <w:bCs/>
                <w:sz w:val="28"/>
                <w:szCs w:val="28"/>
                <w:lang w:val="en-US" w:eastAsia="zh-CN"/>
              </w:rPr>
            </w:pPr>
            <w:r>
              <w:rPr>
                <w:rFonts w:hint="eastAsia" w:ascii="黑体" w:hAnsi="黑体" w:eastAsia="黑体" w:cs="仿宋_GB2312"/>
                <w:bCs/>
                <w:sz w:val="28"/>
                <w:szCs w:val="28"/>
                <w:lang w:val="en-US" w:eastAsia="zh-CN"/>
              </w:rPr>
              <w:t>是否整改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上海市浦东新区泥城镇腥蕊美容店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浦东新区泥城镇云汉路781号-2</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上海珑蒂酒店管理有限公司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中国（上海）自由贸易试验区临港新片区云汉路1070号1层、1078号203室、302室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上海市浦东新区泥城镇妍美理发店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浦东新区泥城镇彩云路265号1层2室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上海市浦东新区泥城镇毅兰旅馆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浦东新区泥城镇泥城路59号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上海市浦东新区泥城镇临湾浴室</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浦东新区泥城镇泥城路17号3幢第二、第三层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上海森港投资管理有限公司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浦东新区泥城镇南芦公路1588号1号门</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1、未按照规定对顾客用品用具进行保洁；2、安排未获得有效健康合格证明的从业人员从事直接为顾客服务工作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上海市浦东新区泥城镇宏伟旅馆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浦东新区泥城镇马五公路485弄25号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上海展镪实业发展有限公司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浦东新区泥城镇大泥公路3588号-6</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上海谦徽体育发展有限公司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中国（上海）自由贸易实验区临港新片区鸿音路3388弄7号2层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上海市浦东新区泥城镇卡丝凡理发店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浦东新区泥城镇鸿音路3155弄128号3031室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上海市浦东新区泥城镇舞涛理发店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浦东新区泥城镇云汉路958号1层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上海市浦东新区书院镇静杰旅馆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浦东新区书院镇老芦公路715号1室2-3层、2室2-3层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上海市浦东新区书院镇成红足浴店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浦东新区书院镇桃园村201号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上海唐故乡小筑文化发展有限公司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中国（上海）自由贸易试验区临港新片区洋溢村书院115号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上海诗恬酒店管理有限公司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上海市浦东新区书院镇洋溢村书院275号2室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上海书乐大酒店有限公司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浦东新区书院镇临港大道3500弄1&amp;mdash;29号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上海雯霏酒店有限公司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浦东新区书院镇老芦公路841号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上海街悠酒店管理有限公司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中国(上海)自由贸易试验区临港新片区外灶村169号1室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上海市浦东新区书院镇美衣秀化妆品店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浦东新区书院镇石皮泐路17号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上海市浦东新区书院镇鸣鸣杂货店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浦东新区书院镇老芦公路848弄101-110、301-302、304-306号120室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上海市浦东新区书院镇伊人理发店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浦东新区书院镇老芦公路741弄4号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上海市浦东新区书院镇华莉理发店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浦东新区书院镇新书路16号（临）</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上海童逸酒店管理有限公司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中国(上海)自由贸易试验区临港新片区外灶村1172号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上海市浦东新区书院镇震渲理发店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浦东新区书院镇老芦公路841号107室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上海市浦东新区书院镇东名理发店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浦东新区书院镇老芦公路1353号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上海市浦东新区书院镇七妹理发店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浦东新区书院镇新欣东路39号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上海市浦东新区书院镇苏滨旅馆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浦东新区书院镇中久村中南501号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上海市浦东新区书院镇国良旅馆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浦东新区书院镇老芦公路730号-1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上海市浦东新区老港镇凤缘理发店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浦东新区老港镇鑫盛路56号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上海市浦东新区老港镇港清浴室</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浦东新区老港镇南港公路1451号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上海市浦东新区老港镇庭苑旅社</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浦东新区老港镇南港公路1298号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上海市浦东新区老港镇侬侬旅店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浦东新区老港镇南港公路1411号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上海市浦东新区老港镇哆来咪旅馆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浦东新区老港镇南港公路1491号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上海霖居花卉专业合作社</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浦东新区老港镇建港村港西491号1室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上海市浦东新区老港镇聚美阁美容店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浦东新区老港镇鑫盛路14弄10号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上海市浦东新区老港镇天中美容馆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浦东新区老港镇鑫盛路1号2室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上海百鸟大酒店有限公司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浦东新区万祥镇三三公路2001号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发现问题已责令改正</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未按规定公示卫生检测结果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上海市浦东新区王港镇清心发廊</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上海市浦东新区王港虹盛路82号－101号101A室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上海浦东新区港泉浴场</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浦东新区丽雅路140号1幢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上海工苑大酒店有限公司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上海市浦东新区顾曹路589号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上海市浦东新区曹路镇翰美美容店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上海市浦东新区曹路镇川沙路348、350、352、354、356号2层、356号1层过道</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上海市浦东新区曹路镇兴隆浴室</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上海市浦东新区曹路镇川沙路1228号（临）</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上海市浦东新区曹路镇发千丝美发店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上海市浦东新区曹路镇民春路536号1层A间</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公共场所管理单位违反规定造成公共场所的顾客用品用具不符合国家有关卫生标准和规范要求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上海市浦东新区曹路镇岚玥美容店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上海市浦东新区曹路镇金海路2505弄2号203室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上海唯丹美容馆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上海市浦东新区银峰路356号1-2层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上海市浦东新区曹路镇丝千发美容美发店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上海市浦东新区曹路镇民耀路245号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上海嘉好源宾馆有限公司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上海市浦东新区川沙路335号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上海市浦东新区曹路镇利琼理发店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上海市浦东新区曹路镇川沙路389弄27号全幢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上海龚华旅馆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浦东新区龚华路441号二层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上海市浦东新区曹路镇漾盖美容店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上海市浦东新区曹路镇金钻路828弄1号2层219室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上海市浦东新区曹路镇魔发屋理发店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上海市浦东新区曹路镇金海路2603号1层01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上海哆唻咪酒店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上海市浦东新区民雨路356、368、372、376、380号二层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上海韩育美容科技有限公司第四分公司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上海市浦东新区金海路2505弄1号308室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未按照规定对公共场所的空气、微小气候、顾客用品用具进行卫生检测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上海市浦东新区曹路镇梵落美容店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上海市浦东新区曹路镇民耀路423弄15号102室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上海市浦东新区曹路镇纤肖美发美容店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上海市浦东新区曹路镇民春路399弄7号101室E区域</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上海市浦东新区曹路镇龚兴旅馆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上海市浦东新区曹路镇直二村冯家宅（西）12号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上海金高体育健身有限公司曹路分公司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上海市浦东新区金群路58号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上海市浦东新区曹路镇路逸美发店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上海市浦东新区曹路镇上川路2237号1层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1、安排未获得有效健康合格证明的从业人员从事直接为顾客服务工作；2、未按照规定对公共场所的空气、微小气候、顾客用品用具进行卫生检测；3、未按规定公示公共场所卫生许可证和卫生信誉度等级</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上海意奕健身管理有限公司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上海市浦东新区民雪路106号101、201室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上海市浦东新区曹路镇蔓丽理发店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上海市浦东新区曹路镇民耀路98弄20号B室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一兆韦德健身管理有限公司上海浦东二十五分公司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上海市浦东新区金钻路828弄9号地下一层105室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未按照规定对集中空调通风系统卫生状况开展检测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上海群胜体育管理有限公司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上海市浦东新区上川路1539号2幢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上海市浦东新区曹路镇百富浴室</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上海市浦东新区曹路镇民同路276弄68号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上海市浦东新区曹路镇豪杰旅馆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上海市浦东新区曹路镇民春路76号1层A，68号、72号、76号2层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上海瑞雪丰年酒店有限公司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上海市浦东新区金钻路828弄6号3、4、5、6层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上海宝龙华睿房地产服务有限公司宝龙丽笙酒店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上海市浦东新区金海路2435-2439号（单）、2449弄2号、2441号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上海时和南都物业服务有限公司金海路分公司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上海市浦东新区金海路3333弄566、567号一层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上海迪家商务宾馆有限公司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上海市浦东新区华夏二路550弄17号1-2层、18号1-2层、576号2层、578号2层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上海佳和酒店管理有限公司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浦东妙境路867号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上海锦恒宾馆有限公司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上海市浦东新区翔川路525弄9号,10号3-4层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上海捷丰宾馆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上海市浦东新区妙境路908号二、三楼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上海碧海云天休闲沐浴有限公司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上海市浦东新区川环南路1058号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上海皇廷国际大酒店有限公司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上海市浦东新区绣川路998号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上海迪斯缘宾馆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浦东新区芙蓉路36号3幢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上海亿锦宾馆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上海市浦东新区川周路6341号1幢甲2-4层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上海市浦东新区唐镇旷盛旅馆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上海市浦东新区唐镇唐安路755号1-2层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上海适伊家政服务有限公司浦东分公司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上海市浦东新区春泉路58弄48-51号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上海市浦东新区唐镇灿熠美容店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上海市浦东新区唐镇唐镇路359号底层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上海市浦东新区唐镇百姿美容店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上海市浦东新区唐镇高科东路777弄18号101、102室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上海君港宾馆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上海市浦东新区云雅路345号1-2层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交银企业管理服务（上海）有限公司张江分公司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上海市浦东新区上丰路1111号1-3、5-6幢，1211号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上海浦东至吉旅馆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上海市浦东新区乐昌路99、101号201-210、301、302室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上海绿宇物业管理有限公司第二分公司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上海市浦东新区齐爱路168弄177号地下一层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上海绿宇物业管理有限公司第一分公司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上海市浦东新区齐爱路99弄31-33号地下-1层、1层、1夹层会所</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上海市浦东新区唐镇川田理发店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上海市浦东新区唐镇唐陆公路3200弄75号1层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上海御珑宫休闲健身俱乐部有限公司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上海市浦东新区唐丰路881弄96号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上海旭恒商业经营管理有限公司宏雅路分公司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上海市浦东新区宏雅路150弄26号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上海旭恒商业经营管理有限公司唐镇路分公司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上海市浦东新区唐镇路138弄93号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上海仁恒物业管理有限公司仁恒东邑雅苑分部</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上海市浦东新区玉盘北路288弄61号109、110室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上海皇廷世际酒店有限公司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上海市浦东新区唐安路588号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上海仁恒置地物业服务管理有限公司玉盘北路分公司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上海市浦东新区玉盘北路281弄28号A、B、C、D</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上海绿水滩沐浴有限公司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上海市浦东新区川沙路3488号4幢3层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上海绿宇物业管理有限公司第三分公司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上海市浦东新区春源路58弄6-7号地下一层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上海市浦东新区唐镇苗芳美容店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上海市浦东新区唐镇高科东路777弄1号287室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上海彩虹轩美容有限公司唐镇店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上海市浦东新区高科东路777弄10号123室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上海市浦东新区唐镇碧君理发店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上海市浦东新区唐镇胜利路63号1层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一兆韦德健身管理有限公司上海浦东十九分公司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上海市浦东新区高科东路777弄9号101室-107室、201室-206室、301-311室，10号215室-222室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上海家享商业经营管理有限公司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上海市浦东新区德淳路99弄12号101室、102室、103室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上海建军酒店管理有限公司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上海市浦东新区康桥路1657弄10号二层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上海泉都大酒店虹盛路店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上海市浦东新区虹盛路233、237、239-245号（单）二、三层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上海美豪丽致酒店管理有限公司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上海市浦东新区高科东路1827号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季豪（上海）酒店管理有限公司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上海市浦东新区川沙路4019号，王桥路563、615号12幢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浦东新区张江镇孙桥旅馆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浦东新区张江镇孙桥劳动村</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上海迪豪商务宾馆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中国（上海）自由贸易试验区孙桥路50、52、56、58、62、66、70号2层、78号1-2层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上海星之健身俱乐部有限公司张江店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中国（上海）自由贸易试验区科苑路88号地下室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上海零点美发美容设计有限公司第一分公司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上海市浦东新区青桐路185、187号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上海倍奈信息科技有限公司浦东第一分公司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中国（上海）自由贸易试验区祖冲之路1239弄1号1层04室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上海市浦东新区张江镇交江旅馆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浦东新区张江镇川北公路3030号五楼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上海市浦东新区张江镇风雨理发店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浦东新区张江镇孙桥路262号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上海市浦东新区张江镇天府旅店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上海市浦东新区张江镇川北公路3045号4幢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上海记家酒店管理有限公司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上海市浦东新区孙桥路18号101室B区、2层、3层、401室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上海市浦东新区张江镇宇升旅馆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上海市浦东新区张江镇紫薇路192号一层101室、二层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上海市浦东新区张江镇陶喜美发店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上海市浦东新区张江镇香楠路276弄13号-3</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上海金贝酒店有限公司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中国（上海）自由贸易试验区盛荣路188弄5号801-811、901-911、1001-1011、1101-1108、1201室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上海驿馆酒店管理有限公司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中国（上海）自由贸易试验区龙东大道1288号1层101-2、102-2、2-4层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上海尚科酒店管理有限公司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上海市浦东新区金科路4395号1幢2-3层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上海柯洛诺斯咨询管理有限公司川和路分公司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中国（上海）自由贸易试验区川和路337号1-2层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上海市浦东新区张江镇林东理发店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上海市浦东新区张江镇华佗路280弄35号-2</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上海锦张酒店管理有限公司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中国（上海）自由贸易试验区华佗路800号地下一层A区、一层A区、二、三、四层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上海银桦酒店有限公司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中国（上海）自由贸易试验区中科路2404号一层、二层，2406号，2408号，2410-2418号（双）二层、三层，2420-2428号（双）二层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上海欧博酒店管理有限公司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中国（上海）自由贸易试验区藿香路188号201-208，301-305室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上海怡之元酒店管理有限公司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中国（上海）自由贸易试验区张江路135号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上海忆嘉商务宾馆有限公司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中国（上海）自由贸易试验区川北公路3030号2-3层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上海诗璨酒店管理有限公司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中国（上海）自由贸易试验区华佗路536号二层、蔡伦路1370号二层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上海丰羽美容院</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中国（上海）自由贸易试验区张江路781号1-3层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上海市浦东新区张江镇丹芳旅馆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上海市浦东新区张江镇建中路302号2层、304号1-2层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上海汉邸酒店管理有限公司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中国（上海）自由贸易试验区广兰路1090号1-3层，1092弄12、14号3层，1092弄16、18号4层，1092弄20、22号5层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上海海锦体育发展有限公司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中国（上海）自由贸易试验区申江路7171弄1号101、103、104、地下1层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上海市浦东新区张江镇嘉泽理发店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上海市浦东新区张江镇荣科路456号2层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发现问题已责令改正</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未按规定公示公共场所卫生许可证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上海科大酒店管理有限公司尚科文化体育分公司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中国（上海）自由贸易试验区海科路550号101室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上海旭恒商业经营管理有限公司青桐路分公司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中国（上海）自由贸易试验区青桐路409弄16号一层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上海美再晨健身管理有限公司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上海市浦东新区盛夏路58弄25、26号地下1层泳池</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上海市浦东新区张江镇章峰美发店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上海市浦东新区张江镇海趣路218号104室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上海市浦东新区张江镇艺盛美发店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上海市浦东新区张江镇紫薇路187弄42号一层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一兆韦德健身管理有限公司上海张江分公司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中国（上海）自由贸易试验区春晓路81号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威康健身管理咨询（上海）有限公司张江分公司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中国(上海)自由贸易试验区祖冲之路2288弄3号114号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优胜美地酒店经营管理(上海)有限公司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中国（上海）自由贸易试验区碧波路699号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上海韵食美容美发有限公司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中国（上海）自由贸易试验区晨晖路725号114室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威康健身管理咨询（上海）有限公司祖冲之路分公司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中国（上海）自由贸易试验区祖冲之路1239弄7号地下一层01室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上海东郊宾馆有限公司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上海市浦东新区金科路1800号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上海铭留会健身管理有限公司浦东第一分公司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中国（上海）自由贸易试验区茂春路23号地下一层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上海盛盈健身有限公司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中国（上海）自由贸易试验区青桐路19弄1号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华东师范大学第二附属中学</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浦东新区晨晖路555号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上海浦东新区民办筑桥实验小学</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上海市浦东新区海科路669号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上海泳安体育管理有限公司百业路分公司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中国（上海）自由贸易试验区百业路167弄11号四楼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上海美再晨体育管理咨询有限公司第三分公司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中国（上海）自由贸易试验区松涛路251号-1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上海市浦东新区张江镇郑燕美发店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上海市浦东新区张江镇益江路135弄31号1层101室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上海茂倩宾馆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中国（上海）自由贸易试验区中科路2568号2-3层、2570号2-3层、2572号2-3层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上海舜地三和园酒店有限公司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上海市浦东新区成山路2599弄1号302-316、401-416、502-516，成山路2599弄2号1层、3号1层、4号1层、8-12双号1_2层，成山路2581-2595号地下一层，博华路412、416、420、424、428、432号地下一层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上海婷丽美容美发有限公司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上海市浦东新区莲安东路432-434号双1层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上海芊盛保健按摩有限责任公司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上海市浦东新区莲安东路382-386号双一层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上海苏克美发中心</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上海市浦东新区高科西路1656号1-2层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上海市浦东新区北蔡镇名尖发艺理发店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浦东新区北蔡镇高科西路2831号底层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上海市浦东新区北蔡镇米兰风情美甲店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浦东新区北蔡镇锦绣路3088弄87号102室-2</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上海金汇宾馆有限公司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浦东新区高科西路4057号3楼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1.未按照规定对顾客用品用具进行保洁；2.公共场所管理单位违反规定造成公共场所的顾客用具和卫生设施不符合国家有关卫生标准和规范要求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上海华俱酒店有限公司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上海市浦东新区沪南路1089，1097号2-6层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上海市浦东新区北蔡镇维凯美容店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浦东新区北蔡镇沪南路2229号地下一层B1016</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上海星季宾馆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上海市浦东新区下南路455、457、459号2-3层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上海北蔡大酒店有限公司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浦东新区北蔡镇高科西路2692号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上海随缘随遇旅馆(普通合伙)</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上海市浦东新区莲溪路85号1-2层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上海国麟餐饮管理有限公司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上海市浦东新区成山路1658、1660、1662号，华春路309、313、319、323号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上海根宏酒店管理有限公司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上海市浦东新区成山路1712号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1、安排未获得有效健康合格证明的从业人员从事直接为顾客服务工作；2、未按照规定对公共场所空气、微小气候、顾客用品用具等进行检测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威康健身管理咨询（上海）有限公司成山路分公司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上海市浦东新区成山路2388弄1号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上海市浦东新区北蔡镇苗汇美容店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浦东新区北蔡镇杨莲路131号1层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未按照规定对公共场所的空气、微小气候、顾客用品用具等进行卫生检测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上海二丸健身服务有限公司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上海市浦东新区陈春路299号二层北区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一兆韦德健身管理有限公司上海浦东六分公司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上海市浦东新区成山路1879号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一兆韦德健身管理有限公司上海浦东二十六分公司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上海市浦东新区沪南路2229号商业裙房L5020室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上海杰惠美发有限公司浦东分公司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上海市浦东新区沪南路2229号L4027室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上海森体健身管理有限公司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上海市浦东新区五星路706弄1号地下一层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上海珀栗美容美发有限公司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上海市浦东新区莲园路46号、48号1层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公共场所管理单位违反规定造成公共场所的顾客用品用具不符合国家有关卫生标准和规范要求案</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上海市浦东新区北蔡镇彩馨美容店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浦东新区北蔡镇锦尊路499弄14号1层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未按照规定对公共场所的空气、微小气候、顾客用品用具等进行卫生检测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上海吉嘉美容有限公司御桥分公司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上海市浦东新区御桥路1949号2层206号单元</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缔造美好（上海）网络科技有限公司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上海市浦东新区成山路1088号地下1层B区、1层B区、2层B区、3层B区、4层B区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上海黑金爵士娱乐服务有限公司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上海市浦东新区沪南路740号-3（临）</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威康健身管理咨询（上海）有限公司华鹏路分公司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上海市浦东新区华鹏路117号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上海洲顺酒店管理有限公司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中国（上海）自由贸易试验区民生路1433号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上海市浦东新区花木街道红志美容美发店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浦东新区芳甸路1376号地下1层04室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上海红祥美容保健休闲有限公司花木店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上海市浦东新区花木路1378号1层L119</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上海市浦东新区花木街道元峰美容美发店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浦东新区东绣路859号、863号1层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上海姗煜美容有限责任公司浦东花木分公司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上海市浦东新区海桐路338号3778F01011商铺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上海市浦东新区花木街道逸品造型理发店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浦东新区碧云路299号一层104室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上海琪琴美容美发有限公司第一分公司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中国（上海）自由贸易试验区丁香路1338号1-2层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上海市浦东新区花木街道丽梦美容店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浦东新区龙阳路2000号三层L3-28（302-28）区域</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上海市浦东新区花木街道茜倩美容院</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浦东新区迎春路1060号1层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上海舒顺旅馆有限公司东建路分公司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上海市浦东新区东建路870号二楼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上海浦东会展大酒店有限公司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浦东新区高科西路1810号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上海市浦东新区花木街道思美美容店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浦东新区东建路913号底层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上海新尚林美容美发店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浦东新区樱花路473号一层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1、安排未获得有效健康合格证明的从业人员从事直接为顾客服务工作；2、公共场所管理单位违反规定造成公共场所的顾客用品用具不符合国家有关卫生标准和规范要求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上海市浦东新区花木街道叶草美发店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浦东新区龙阳路2000号二层L2-F25（204-F25）区域</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上海市浦东新区花木镇贝斯特美容院</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上海市浦东新区花木镇东绣路1407号一层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上海市浦东新区花木街道伽庭汇美容店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浦东新区樱花路451、453号1层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上海中贵宝物业管理有限公司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上海市浦东新区梅花路1047-1051号、999弄44号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上海杨建华大酒店有限公司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浦东新区沪南路355号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上海如家酒店管理有限公司如家快捷浦建酒店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浦东新区浦建路1151号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上海必瘦站企业管理咨询有限公司浦东分公司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中国（上海）自由贸易试验区芳甸路198-206、208-232、268-286号（双）、258弄13-37号A区二层A209单元</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上海邻派酒店管理有限公司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中国（上海）自由贸易试验区杨高中路2795号1楼102室、4-8楼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上海霖丽丝文化传播有限公司第一分公司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中国（上海）自由贸易试验区杨高中路2839号地下一层01室B120商铺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上海杨建华大酒店有限公司花木店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浦东新区梅花路591号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上海市浦东新区花木街道妍芝源美容店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上海市浦东新区龙阳路1880弄19号103室东半侧</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上海小蜜蜂旅馆有限公司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上海市浦东新区花木镇芳华路1010号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华住酒店管理（宁波）有限公司上海龙阳路分公司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上海市浦东新区龙阳路2233号一层L1019-1号酒店门厅、五层转换大堂、六层至十二层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上海至家酒店有限公司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上海市浦东新区龙阳路1629号三至六层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上海市浦东新区花木街道轩源美发店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浦东新区芳草路263号底层2室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上海市浦东新区花木街道鸿逸美发店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浦东新区樱花路457号1层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上海金游健康信息咨询有限公司分公司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上海市浦东新区严家桥1号8号楼1层02室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上海艾富利美容有限责任公司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上海市浦东新区芳甸路1376号地下一层B1-17室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上海市浦东新区花木街道纽蜜美容店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浦东新区东绣路999弄8号102室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威康健身管理咨询（上海）有限公司樱花路分公司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上海市浦东新区樱花路80弄2号三层301室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上海勇阳美容美发有限公司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上海市浦东新区梅花路971号1-2层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上海泳有体育管理有限公司浦东分公司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中国（上海）自由贸易试验区东绣路66弄8号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上海中浦后勤管理有限公司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上海市浦东新区沪南路200号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上海证大商业旅游投资发展有限公司证美酒店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中国（上海）自由贸易试验区迎春路1199号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上海市浦东新区花木街道高芬美容院</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上海市浦东新区龙阳路2000号二层L2-26E(202-26E)区域</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上海东锦江大酒店有限公司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中国(上海)自由贸易试验区杨高南路889号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上海浦东纽斯达洗浴有限公司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中国（上海）自由贸易试验区东绣路288、300号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威康健身管理咨询（上海）有限公司世纪公园分公司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上海市浦东新区银霄路5号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上海证大喜玛拉雅有限公司卓美亚喜玛拉雅酒店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浦东新区梅花路1108号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上海美再晨体育管理咨询有限公司第二分公司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上海市浦东新区锦安东路88弄6号地下一层、二层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上海浦东星河湾酒店有限公司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上海市浦东新区锦绣路2588号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一兆韦德健身管理有限公司上海浦东十一分公司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中国（上海）自由贸易试验区芳甸路333弄1号一层、二层B区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上海仁恒物业管理有限公司仁恒世纪公寓分部</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中国（上海）自由贸易试验区银融路88弄10号103、11号103、15号1层、16号1层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上海美再晨体育管理咨询有限公司第一分公司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中国(上海)自由贸易试验区锦绣路300弄35号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上海堃浦健身服务有限公司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上海市浦东新区梅花路1-9号（单）</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上海佑媛美容有限公司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中国（上海）自由贸易试验区锦和路99弄114号1层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上海市浦东新区东绣路99弄32号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上海仁恒物业管理有限公司仁恒河滨城分部</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中国（上海）自由贸易试验区丁香路1399弄18号地下1、1-4层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一兆韦德健身管理有限公司上海浦东二十八分公司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上海市浦东新区龙阳路2233号B1层B1001号商铺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上海市浦东新区花木街道致禾美容美发店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浦东新区花木路1707、1709号206室-1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上海置美企业管理咨询有限公司浦东第五分公司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中国（上海）自由贸易试验区芳甸路198-206、208-232、268-286号（双）、258弄13-37号B区四层B401-1单元</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家利物业管理（上海）有限公司浦东第二分公司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上海市浦东新区花木路1983弄288号一层H室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未按照规定对公共场所水质进行卫生检测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上海予未体育管理有限公司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上海市浦东新区云山路1988号地下一层105C室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上海尚柒健康管理咨询有限公司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上海市浦东新区花木路838号七层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上海曼卡妮美容保健有限公司梅花路分公司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上海市浦东新区梅花路839号1层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上海市浦东新区花木街道穹峰美容美发店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浦东新区白杨路608号一层-2</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上海美再晨体育管理咨询有限公司第九分公司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上海市浦东新区罗山路2255弄1号1层A区、地下1层A区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上海浦东嘉里城房地产有限公司浦东嘉里大酒店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上海市浦东新区花木路1388号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上海仁阳电影投资有限公司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上海市浦东新区龙阳路2000号501-1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首善财富（上海）俱乐部管理有限公司浦东分公司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上海市浦东新区花木路1883弄96-98号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上海叙登酒店管理有限公司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中国（上海）自由贸易试验区金高路2200号1幢2层202、203室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上海宣悦酒店管理有限公司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中国（上海）自由贸易试验区浙桥路289弄3号1层C区、2层、3层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上海日之星投资管理有限公司张桥日之星宾馆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佳林路175号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上海美丽田园美容发展有限公司浦东第二分公司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中国（上海）自由贸易试验区新金桥路738号416号店铺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上海庆万明实业有限公司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中国（上海）自由贸易试验区金豫路56号、60号一层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上海康友四季健身休闲有限公司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上海市浦东新区碧云路1198号-1号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上海浦程酒店管理有限公司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上海市浦东新区紫竹路398弄1号1 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上海极泳体育科技有限公司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中国（上海）自由贸易试验区川桥路600号600-5幢1层A-3室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未按照规定对集中空调通风系统卫生状况开展检测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一兆韦德健身管理有限公司上海浦东十二分公司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上海市浦东新区佳林路53号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上海美格菲健身中心有限公司浦东金桥三分公司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上海市浦东新区黄杨路25号F楼会所及地下一层B区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上海亨昌实业有限公司金桥红枫万豪酒店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中国（上海）自由贸易试验区新金桥路15号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上海金高体育健身有限公司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上海市浦东新区金高路1777号1-3楼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上海顶尚健身休闲有限公司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上海市浦东新区红枫路288号地下1-2层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上海扶阳堂医疗科技有限公司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上海市浦东新区佳林路50号1层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上海市浦东新区金桥镇启辰美容店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上海市浦东新区金高路2088号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上海君途酒店管理有限公司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中国（上海）自由贸易试验区新金桥路1459号3幢1层102室、2层201-236室、3层、4层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上海曼都美容美发有限公司金高路店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上海市浦东新区金高路1882号3层315单元</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上海阿瑞拉斯健身管理有限公司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中国（上海）自由贸易试验区新金桥路1599号17幢B2层119室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上海德威外籍人员子女学校</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上海市浦东新区蓝桉路266号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上海美格菲健身中心有限公司浦东金桥二分公司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上海市浦东新区川桥路599号3、4层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上海金飞尚健身管理有限公司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上海市浦东新区平度路258号6号楼102室、108室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上海鸿彤企业管理咨询有限公司浦东分公司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中国（上海）自由贸易试验区红枫路588号一层（内1-10）、二层、地下一层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上海市吕泗宾馆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中国（上海）自由贸易试验区申江路2825号2幢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上海红星美凯龙家居艺术设计博览有限公司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中国（上海）自由贸易试验区上海市浦东新区金藏路86号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上海仁恒物业管理有限公司仁恒森兰雅苑二期分部</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上海市浦东新区兰谷路2188弄5号105室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上海木直源生物科技有限公司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上海市浦东新区东靖路1881号二层201-9、217室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上海金诗美容美发店金高路店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上海市浦东新区金高路509号1层、金高路487弄3号201室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上海市浦东新区高行镇东煦理发店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上海市浦东新区高行镇东煦路668号1层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上海市浦东新区高行镇丹妆美容店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上海市浦东新区高行镇启帆路430号350室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上海雀缇美容美发有限公司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上海市浦东新区东煦路650号、652号一层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上海伊朵酒店管理有限公司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上海市浦东新区行南路349弄30号1幢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上海市浦东新区高行镇诺言美容美发店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上海市浦东新区高行镇秋岚路30号1-2层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上海市浦东新区高行镇华妍美容店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上海市浦东新区高行镇俱进路243号1层01室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上海庭冠实业有限公司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浦东新区行南路349弄100号2幢1-4楼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上海盛仕酒店管理有限公司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上海市浦东新区金高路453号楼6-8层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柯美荟田（上海）美容有限公司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上海市浦东新区繁锦路718号2层、720号1-2层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上海名丰企业管理有限公司浦东分公司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上海市浦东新区行南路349弄55号4幢A5-A6部位</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上海玥诗风艳美容服务有限公司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上海市浦东新区兰谷路2737号1-2层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上海天行健洲海健身有限公司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上海市浦东新区洲海路999号B栋201室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上海堇力体育发展有限公司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上海市浦东新区金高路435号2层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上海仁恒物业管理有限公司仁恒森兰雅苑二期第二分部</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上海市浦东新区兰谷路2199弄1号107室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上海艺博美容美发有限公司第一分公司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上海市浦东新区启帆路418号1-2层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上海仁恒物业管理有限公司仁恒森兰雅苑三期分部</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上海市浦东新区兰谷路1777弄10号103物业用房</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上海市浦东新区高行镇鲜言美容店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上海市浦东新区高行镇俱进路329号1层-1室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上海歌瑞丝健康管理有限公司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上海市浦东新区东煦路666号202室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上海市浦东新区高行镇期遇美容店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上海市浦东新区高行镇启帆路430号353室、354室、355室、356室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上海仁恒物业管理有限公司仁恒森兰雅苑分部</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上海市浦东新区兰谷路1888弄66号一层物业用房</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上海贝思达星轶影院管理有限公司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上海市浦东新区启帆路517号三层337室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迪卡侬（上海）体育用品有限公司兰嵩路分公司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上海市浦东新区兰嵩路555号1幢一层、二层、三层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上海豪城旅店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上海市浦东新区东靖路874号2楼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上海浦兴美华酒店管理有限公司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上海市浦东新区浦东北路1290号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上海龙富酒店管理有限公司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上海市浦东新区赵高路1187号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上海森兰外高桥酒店有限公司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上海市浦东新区启帆路800弄12号地下2层、地下1层、1-6层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上海森景酒店管理有限公司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上海市浦东新区杨高北路3380号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上海艾九酒店管理有限公司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上海市浦东新区启帆路289号3层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上海市浦东新区新源宾馆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上海市浦东新区新园路227、229、231、233号2-3层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上海市浦东新区高东镇涵蔓理发店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上海市浦东新区高东镇赵高路1022号1幢9室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上海市浦东新区高东镇杨园理发店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上海市浦东新区高东镇镇南路95号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上海市浦东新区高东镇艾他理发店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上海市浦东新区高东镇新园路98弄1号277室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上海市浦东新区高东镇薏人理发店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上海市浦东新区高东镇新园路98弄11号1层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上海市浦东新区高东镇宝莹美发店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上海市浦东新区高东镇新园路98弄13号1层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1、安排未获得有效健康合格证明的从业人员从事直接为顾客服务工作案；2、未按照规定对公共场所的空气、微小气候、顾客用品用具等进行卫生检测案。</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上海市浦东新区高东镇悅馨美容店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上海市浦东新区高东镇新园路128弄49号2060、2061、2077、2078、2089、2090室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上海嘉润一豪酒店管理有限公司州海花园酒店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上海市浦东新区洲海路2777号地下一层至地上七层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上海市浦东新区高东镇剪逸美发店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上海市浦东新区高宝路116号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上海沪辰宾馆有限公司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上海市浦东新区金高路400号2层、3层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上海市浦东新区高东镇楚都理发店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上海市浦东新区高东镇高设路153号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安排未获得有效健康合格证明的从业人员从事直接为顾客服务工作案</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上海浦东高东集贸市场经营管理有限公司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上海市浦东新区光明路321号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上海高泽娱乐有限公司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上海市浦东新区光明路835号6楼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上海市浦东新区高桥镇温丽旅馆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浦东新区高桥镇江东路1350号3幢2楼左室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未按照规定对公共场所的空气、微小气候、顾客用品用具等进行卫生检测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上海麦炫娱乐有限公司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上海市浦东新区上南路3111号1-2层、3113号2层、3115号1-2层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上海市浦东新区三林镇高来理发店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上海市浦东新区三林镇永泰路242号-1号临</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上海斤诚实业有限公司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上海市浦东新区杨思路955号二层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上海碧波庭美容保健中心</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上海市浦东新区御桥路68号一层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上海市浦东新区三林镇艺铃理发店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上海市浦东新区三林镇永泰路1839号一楼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上海得乐室商业管理有限公司钱家滩路第五分公司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上海市浦东新区钱家滩路480号204室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上海媚莉美容服务有限公司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上海市浦东新区灵岩南路980号1、2层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上海宫汀健康咨询有限公司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上海市浦东新区江高路39弄1号1层102室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1.未按照规定对公共场所的空气、微小气候、照明、顾客用品用具等进行卫生检测；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2.未按照集中空调通风系统卫生管理标准的要求定期清洗；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3.未按照规定对集中空调通风系统卫生状况开展检测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上海市浦东新区三林镇忠伦美容美发店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上海市浦东新区三林镇西营南路19号甲-03室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1、未按规定公示卫生检测结果；2、安排未获得有效健康合格证明的从业人员从事直接为顾客服务工作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上海万河酒店管理有限公司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上海市浦东新区海阳路681弄5号11-19层，10层02室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上海文派美容美发有限公司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上海市浦东新区海阳路866号、868号1层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上海清凡美容有限公司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上海市浦东新区海阳路835号底层东室，835A号2层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上海颐廷酒店管理有限公司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上海市浦东新区凌兆路445号三层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上海胜高金谊酒店有限公司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上海市浦东新区永泰路160号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上海福之家商务旅馆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浦东新区上南路3300号17幢3楼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上海鹏宏大酒店有限公司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浦东新区上南路2979号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上海娜兰宾馆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上海市浦东新区后长街70号1层、66-78号（双）2层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上海市浦东新区三林镇亮坤理发店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浦东新区高青西路546号一层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上海裔本企业管理咨询有限公司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上海市浦东新区盛苑路725号1层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上海艾阁宾馆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上海市浦东新区东书房路336-342号1-3层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上海艾心宾馆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上海市浦东新区灵岩南路1358号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上海市浦东新区三林镇胡氏美发厅</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浦东新区海阳路841号底层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上海嘉宝城酒店管理有限公司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上海市浦东新区板泉路2055号5-6楼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上海市浦东新区三林镇祥庆旅馆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上海市浦东新区三林镇海阳路598弄6号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上海路客公共租赁住房运营有限公司分公司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上海市浦东新区永泰路1811号1-2层，1801-1809号（单）、1821-1835号（单）、1839-1843号（单）2层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1、安排未获得有效健康合格证明的从业人员从事直接为顾客服务工作；2、未按照规定对顾客用品用具进行保洁；3、未按照规定对公共场所的空气、微小气候、顾客用品用具等进行卫生检测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上海市浦东新区三林镇奈斯风尚美容店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浦东新区上南路3786号一层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一兆韦德健身管理有限公司上海浦东四分公司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上海市浦东新区高青路2878弄1号A室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上海市浦东新区三林镇芃丝理发店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上海市浦东新区三林镇三林路842号-10室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1、安排未获得有效健康合格证明的从业人员从事直接为顾客服务工作；2、未按照规定对公共场所的空气、微小气候、顾客用品用具进行卫生检测；3、未按规定公示公共场所卫生许可证和卫生信誉度等级</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上海惠灵顿外籍人员子女学校</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上海市浦东新区耀龙路1500号地下一层A区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上海天剑体育文化发展有限公司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中国（上海）自由贸易试验区耀江路590号1号楼、2号楼、3号楼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上海市浦东新区三林镇诚信造型美发店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上海市浦东新区洪山路1105号一层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上海高黛丝美容健康有限公司东育路店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中国（上海）自由贸易试验区东育路345号2层25单元（L225）</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上海前悦酒店管理有限公司前滩香格里拉酒店分公司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中国（上海）自由贸易试验区海阳西路551号地下3-地下1、1-25层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上海久事体育产业发展（集团）有限公司东体场馆分公司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中国（上海）自由贸易试验区耀体路701号中区、泳耀路50号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上海市浦东新区三林镇喆悦美容院</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浦东新区灵岩南路204号1层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上海玖尚商业管理有限公司杨南路分公司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上海市浦东新区杨南路1705弄50号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上海此心安处家政服务有限公司第一分公司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中国（上海）自由贸易试验区海阳西路268弄13号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上海前滩国际商务区运营管理有限公司海阳西路分公司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中国（上海）自由贸易试验区海阳西路358弄9号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未按照规定对公共场所的空气、微小气候、顾客用品用具等进行卫生检测案</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上海市浦东新区三林镇今音美容店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上海市浦东新区三林镇后长街48号底层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上海宏承健身管理有限公司东育路分店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中国（上海）自由贸易试验区东育路195号3层健身房、304室、305室、306室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1.未按规定对空气、微小气候进行检测；2.公共场所管理单位违反规定造成公共场所的水质不符合国家和本市有关卫生标准和规范要求案</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上海泳乐荟游泳有限公司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上海市浦东新区浦三路1515号2号一楼108铺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上海市浦东新区三林镇润和美容美发店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上海市浦东新区三林镇海阳路446号二楼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上海朴克酒店管理有限公司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上海市浦东新区东书房路225号-1006、225号-1007</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上海市浦东新区三林镇野趣美容美发店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浦东新区杨南路715-721（单）号底层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福沃德健身俱乐部（上海）有限公司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上海市浦东新区东明路1800弄16号3夹-4层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上海市浦东新区三林镇威御轩美容店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上海市浦东新区三林镇懿行路603弄2号260、262室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上海唯侬体育健身服务有限公司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上海市浦东新区御桥路270弄34-35号1-2层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上海市浦东新区三林镇杨美英理发店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上海市浦东新区三林镇后长街15号一层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上海东顶美发美容厅</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上海市浦东新区杨南路749号一层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酷动堡体育发展（上海）有限公司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上海市浦东新区长清路507、517号1幢地下1层B102室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上海浦东新区民办惠立学校</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上海市浦东新区林耀路235号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上海勿忘我茶楼有限公司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浦东上南路3000号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未按照规定对公共场所的空气、微小气候、顾客用品用具进行卫生检测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上海可逸健身发展有限公司三林分公司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上海市浦东新区林展路298号地下一层22-1室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上海浦东欧亚美家具市场经营管理有限公司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浦东新区板泉路2015弄1号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上海金秋之星旅馆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浦东杨新路80号三、四层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上海市浦东新区东明路街道天骄理发店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浦东新区灵岩南路972号全幢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1、安排未获得有效健康合格证明的从业人员从事直接为顾客服务工作；2、未按照规定对公共场所的空气、微小气候、顾客用品用具进行卫生检测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上海宸汉酒店管理有限公司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上海市浦东新区上南路1314号2层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上海市浦东新区上钢新村街道江琴理发店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浦东新区西营路33弄23号临-1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上海怡富宾馆有限公司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浦东新区长清路1号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上海昕建机电贸易有限公司酒家</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上海市浦东新区耀华路548号-550号（双号）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上海亨泰酒店管理有限公司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浦东新区西营路78号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上海千兆酒店管理有限公司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上海市浦东新区浦三路111弄5号1-6层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上海市浦东新区周家渡街道美惠美甲店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浦东新区昌里东路522-4号底层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上海艺影美容美发有限公司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浦东新区洪山路188号底层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上海市浦东新区周家渡街道毛亮美发店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浦东新区南码头路1338号一层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上海市浦东新区周家渡街道秀博理发店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浦东新区成山路457号一层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上海市浦东新区周家渡街道洪昌浴室</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浦东新区洪山路280号一层、二层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上海市浦东新区周家渡街道浦洪旅馆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浦东新区洪山路190号二楼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上海浦东清源游泳馆管理有限公司三林分公司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上海市浦东新区云莲路201号1幢北区1-2层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上海市浦东新区周家渡街道乃群理发店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浦东新区齐河路257弄37号103室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上海市浦东新区周家渡街道琼达美发店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浦东新区齐河路302号一层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上海艾丝登理发有限公司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中国（上海）自由贸易试验区世博馆路52号B座B1层B11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婉虹（上海）保健按摩有限责任公司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中国（上海）自由贸易试验区世博大道1200号B1层B103、B104单元</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上海市浦东新区周家渡街道永尚美发店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浦东新区齐河路285、285A号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上海永联工贸有限公司东宫娱乐厅</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上海市昌里路109号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上海影城有限公司世博国际影城</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中国（上海）自由贸易试验区世博大道1200号第六层606单元</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上海金尚酒店有限公司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浦东新区高科西路551号A区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上海诺伊斯健身有限公司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上海市浦东新区东明路355弄1-3号一至三层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上海浦东东站长途客运有限公司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上海市浦东新区浦东南路3843号1幢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上海绿洲大酒店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浦东新区浦三路739号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上海市浦东新区南码头街道好要来理发店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浦东新区高科西路1400号市场外10号门面房</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上海市浦东新区南码头街道苑枫美容店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浦东新区浦东南路3654号1-2层-1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上海市浦东新区南码头街道艾迷理发店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浦东新区临沂路102号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上海玥驿实业有限公司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中国（上海）自由贸易试验区浦东南路3470号2幢一层中区、十至十五层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上海天一美容美发有限公司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浦东浦三路12弄35号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上海浦东游泳馆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上海市浦东新区浦东南路3669号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上海上勤高级楼宇管理有限公司世博村路分公司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中国（上海）自由贸易试验区世博村路300号1号楼1层裙房</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上海旭恒商业经营管理有限公司齐恒路分公司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上海市浦东新区齐恒路33弄9号D栋负一层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上海市浦东新区南码头街道艺靓理发店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浦东新区南码头路173号底层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上海市浦东新区南码头街道凤倾颜美容店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浦东新区浦三路187号1层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上海地产酒店管理有限公司浦东分公司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中国（上海）自由贸易试验区雪野路1188号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上海幂驿实业有限公司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中国（上海）自由贸易试验区浦东南路3470号2幢一层东区、三至九层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上海盒马网络科技有限公司浦东第十六分公司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中国（上海）自由贸易试验区浦明路1436号LG101、LG102、LG103a、LG104商铺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上海市浦东新区塘桥街道泉水湾足浴店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上海市浦东新区塘桥街道峨山路180弄1号-2</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上海景廷旅馆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中国（上海）自由贸易试验区浦东南路2048号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1、安排未获得有效健康合格证明的从业人员从事直接为顾客服务工作；2、未按照规定对公共场所的空气、微小气候、顾客用品用具进行卫生检测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上海万建酒店管理有限公司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中国（上海）自由贸易试验区浦建路15号402室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上海由由大酒店有限公司福朋喜来登由由酒店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中国（上海）自由贸易试验区浦东南路2111号6幢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上海海之梦酒店管理有限公司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中国（上海）自由贸易试验区茂兴路35号2层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上海范叔宾馆有限责任公司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上海市浦东新区康桥路1430号1层、1458-2号2层、1458-3号2层、1458-4号2层、1460-1号2层、1460-2号2层、1460-3号2层、1460-4号2层、1460-5号2层、1460-6号2层、1460-7号2层、1460-8号2层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上海由由国际广场有限公司喜来登由由酒店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中国（上海）自由贸易试验区浦建路38号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上海美再晨体育管理咨询有限公司第五分公司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中国（上海）自由贸易试验区临沂北路150弄2号3层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上海慧美瑞健康管理有限公司第一分公司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中国（上海）自由贸易试验区浦建路15号14室-1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金环球（上海）健身有限公司塘桥分公司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中国（上海）自由贸易试验区浦建路15号地下一层44-47、60-63、70-71、83-90、175、178-180、183室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威康健身管理咨询（上海）有限公司浦明路分公司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中国（上海）自由贸易试验区浦明路1288弄7号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上海育强体育俱乐部有限公司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中国（上海）自由贸易试验区东方路1369号底层4</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上海姿贺健康科技有限公司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中国（上海）自由贸易试验区浦建路145号3层3020-3021室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上海府侨酒店管理有限公司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中国（上海）自由贸易试验区浦建路15号360室，401室A座</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上海和容天悦美容美发有限公司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中国（上海）自由贸易试验区浦建路332-334（双）号1层101室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上海双胜体育赛事策划有限公司第一分公司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中国（上海）自由贸易试验区上海市浦东新区东方路1688号101、102-A、201、203、204、205、206、302室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上海和都健康信息咨询有限公司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中国（上海）自由贸易试验区环龙路263弄1号h1－12、h1－13室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1、安排未获得有效健康合格证明的从业人员从事直接为顾客服务工作；2、未按照规定对公共场所的空气、微小气候、顾客用品用具等进行卫生检测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上海国清粮油食品有限公司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中国（上海）自由贸易试验区蓝村路30弄56号底层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一兆韦德健身管理有限公司上海浦东二十九分公司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中国（上海）自由贸易试验区浦建路15号地下一层1-13室、42-49室、58-65室、70-118室、121-123室、127-129室、175-186室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上海新发展开伦酒店管理有限公司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中国（上海）自由贸易试验区峨山路91弄38、48号（1）、（2）幢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上海利祥酒店管理有限公司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中国（上海）自由贸易试验区福山路307号二楼A区、三楼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1、未按照规定对顾客用品用具进行保洁；2、安排未获得有效健康合格证明的从业人员从事直接为顾客服务工作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上海吾加吾美容中心第一分店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上海市浦东新区南泉北路1029号1505室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安杰玛生物科技（上海）有限公司第二分公司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浦东新区浦东南路1430、1434号1层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上海市浦东新区潍坊街道蓝桂坊理发店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浦东新区潍坊街道潍坊五村509号104室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上海桃子酒店管理有限公司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浦东新区崂山东路551弄19号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华住酒店管理有限公司上海东方路分公司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中国（上海）自由贸易试验区东方路985号一层A区及二至五层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上海市浦东新区潍坊街道威芳浴室</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浦东新区潍坊五村546号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上海宝安大酒店有限公司宝安大酒店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中国（上海）自由贸易试验区东方路800号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锦江之星旅馆有限公司上海浦电路分公司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中国（上海）自由贸易试验区浦东新区浦电路57号5层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汉庭星空（上海）酒店管理有限公司浦明路分公司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中国（上海）自由贸易试验区浦明路868弄3号101、102、201、202、3层至20层（01-04室）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上海雅祺美容美发有限公司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中国（上海）自由贸易试验区源深路614号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上海大阿福餐饮有限公司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福山路315号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上海七嘉酒店有限公司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上海市浦东新区潍坊路5号28、29幢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上海新中杨房地产有限公司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中国（上海）自由贸易试验区潍坊新村街道245街坊23宗地块</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都城伟业集团有限公司上海酒店分公司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中国（上海）自由贸易试验区浦明路988号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上海市浦东新区潍坊街道优美美发店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上海市浦东新区浦电路357号地下一层5120B02052号商铺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上海梅森休闲健身俱乐部有限公司潍坊西路分公司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浦东新区潍坊西路2弄20号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上海尊茂大酒店有限公司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中国（上海）自由贸易试验区松林路357号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上海浦东华油实业有限责任公司中油阳光大酒店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中国（上海）自由贸易试验区东方路969号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上海紫金山大酒店有限公司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中国（上海）自由贸易试验区东方路778号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上海铭晶酒店投资管理有限公司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上海市浦东新区潍坊西路73号 1幢3-6层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上海市浦东新区潍坊街道朱迪美容店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上海市浦东新区张杨路828-838号（双）三层中部西B座</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1、安排未获得有效健康合格证明的从业人员从事直接为顾客服务工作；2、未按照规定对公共场所的空气、微小气候、顾客用品用具等进行卫生检测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上海秀型阁美发有限公司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中国（上海）自由贸易试验区东方路778号大堂A02室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上海星之健身俱乐部有限公司东方路店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中国（上海）自由贸易试验区浦电路400号三楼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上海百联世纪购物中心有限公司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中国（上海）自由贸易试验区世纪大道1217号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上海俊泰酒店有限公司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中国（上海）自由贸易试验区张杨路640号4层东部</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上海齐鲁实业（集团）有限公司齐鲁万怡大酒店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中国（上海）自由贸易试验区东方路838号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上海浦东新区群益盛休闲服务有限公司吾舍宾馆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上海市浦东新区杨家渡310弄9号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上海锦江汤臣大酒店有限公司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上海市浦东新区张杨路777号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发现问题已责令改正</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上海花子美容美发有限公司世纪大道分公司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中国(上海)自由贸易试验区世纪大道1192号L4层A01+A03号商铺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上海和良美容美发管理有限公司商城路分公司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中国（上海）自由贸易试验区商城路518号1层A区01、02、03室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上海市浦东新区陆家嘴街道君悦丽人美容美发店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浦东新区昌邑路43号底层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上海曼姬思化妆品有限公司浦东新区第一分公司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中国（上海）自由贸易试验区世纪大道8号上海国金中心D座（商场裙房）地下二层（LG2层）21-3室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发现问题已责令改正</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未按规定公示卫生检测结果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上海专逸酒店管理有限公司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中国（上海）自由贸易试验区商城路618号5层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上海安舟酒店管理有限公司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中国（上海）自由贸易试验区浦东大道599号1层101-1、102-1,2层201、202，3层301、302、303、304</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上海韵青宾馆有限公司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中国（上海）自由贸易试验区商城路1118号1-2层、1120号1-2层、1122号2层、1124号2层、1126号2层、1128号2层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上海玺钥酒店有限公司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中国（上海）自由贸易试验区浦东南路1085号5楼501-505室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上海邝轩酒店管理有限公司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中国（上海）自由贸易试验区浦东南路855号3A-3E室、5层、5M层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上海衡芮酒店管理有限公司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中国（上海）自由贸易试验区浦东南路1078号9-(1-14)室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未按照规定对公共场所的空气、微小气候、顾客用品用具进行卫生检测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上海慕诗健康科技有限公司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中国（上海）自由贸易试验区浦东南路1036号1902室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上海慎昌建筑装潢有限公司慎昌旅馆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浦东新区招远路19弄甲18号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上海美雪美容院浦东分店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中国（上海）自由贸易试验区商城路618号1F9室（甲部）</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上海怡梦旅馆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中国(上海)自由贸易试验区东昌路565号二楼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上海必瘦站美容服务有限公司浦东第三分公司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中国(上海)自由贸易试验区陆家嘴西路168号1幢7层7F26A号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上海申鼎酒店管理有限公司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中国（上海）自由贸易试验区浦东大道138号一楼A02、B01、B02室、二楼、三楼B室、四楼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上海臻明美容服务有限公司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中国（上海）自由贸易试验区浦东南路877号、879号、889号、897号、899号L5层509单元</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上海中银大厦有限公司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中国（上海）自由贸易试验区银城中路200号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上海乐丝美桃学形象设计中心</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中国（上海）自由贸易试验区浦东南路1036号1504室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上海浦东新区香格里拉酒店有限公司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中国（上海）自由贸易试验区富城路33号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上海禄熙美容科技有限公司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中国（上海）自由贸易试验区浦东南路1088号1205室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上海子媚健康管理有限公司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中国（上海）自由贸易试验区浦东南路500号1幢3F室F2单元</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上海市浦东新区陆家嘴街道金羽美容院</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浦东新区张杨路1295、1297号底层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上海瑞明置业有限公司瑞明酒店管理分公司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中国（上海）自由贸易试验区浦东南路111、139号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一兆韦德健身管理有限公司上海浦东八分公司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中国(上海)自由贸易试验区浦城路367号一楼D区、二层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上海国际航运大厦有限公司海神诺富特大酒店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中国（上海）自由贸易试验区浦东大道728号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上海仁恒物业管理有限公司仁恒滨江园分部</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中国（上海）自由贸易试验区浦明路99弄一层（物业管理）</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上海中心大厦酒店管理有限公司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中国（上海）自由贸易试验区东泰路126号地下4层B4-H01、B4-H02，地下3层B3-H01、B3-H02，地下2层B2-H01、B2-H02、B2-H03、B2-H04、B2-H05，1层1-H01、1-H02，84-98层，101层，103-105层，120层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上海兆利健身管理有限公司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中国（上海）自由贸易试验区崂山东路401号地下1层、102室、1夹1层、1夹2层、2层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上海秀仕酒店经营有限公司分公司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中国（上海）自由贸易试验区世纪大道100号地下2楼东首、1楼东首、79-88楼、90-93楼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宏益（上海）企业发展有限公司浦东丽思卡尔顿酒店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中国（上海）自由贸易试验区世纪大道8号上海国金中心汇丰银行大楼LG2、B1、L1、L3、L39-L43、L45-L51、L52、L53、L55、M10、M11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上海纪联诺曼姿健康咨询有限公司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中国（上海）自由贸易试验区张杨路982号B1层G59-B01-1-026铺位</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上海金磐会健身有限公司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中国（上海）自由贸易试验区东泰路200弄3号会所</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上海禅源健康管理有限公司第十分公司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中国（上海）自由贸易试验区滨江大道2727号8楼9楼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上海昌红酒店有限公司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中国（上海）自由贸易试验区乳山路136号一、二层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中国金茂（集团）有限公司金茂君悦大酒店分公司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中国（上海）自由贸易试验区世纪大道88号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上海二十一世纪酒店有限公司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中国（上海）自由贸易试验区世纪大道210号二十一世纪中心大厦地下2层、地下1层，地上1、2层、30－39层、41层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上海星喜美容科技有限公司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中国（上海）自由贸易试验区浦东南路1101号1517室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上海佰花恋美容有限公司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中国（上海）自由贸易试验区张杨路1321号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威康健身管理咨询（上海）有限公司滨江大道分公司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中国（上海）自由贸易试验区滨江大道1773弄11幢16号地下1层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上海易初莲花连锁超市有限公司杨高中路店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中国（上海）自由贸易试验区杨高中路2128号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上海浦东张杨第一食品商店有限公司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中国（上海）自由贸易试验区张杨路579号一楼A08室A区、二楼B08室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上海瀚仑酒店管理有限公司浦东分公司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中国（上海）自由贸易试验区昌邑路588弄1号2112、2505、2105、3101、2302、2708、2409室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宏益（上海）企业发展有限公司国金汇酒店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上海市浦东新区世纪大道8号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威康健身管理咨询（上海）有限公司桃林路分公司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中国（上海）自由贸易试验区桃林路299弄47、57号地下一层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上海九工健康科技有限公司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中国（上海）自由贸易试验区杨高中路2108号A幢6层A601室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上海颐阔酒店管理有限公司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中国（上海）自由贸易试验区杨高中路2108号2幢四层、五层全部</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上海馨静酒店管理有限公司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中国（上海）自由贸易试验区巨野路245号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上海如亚酒店管理有限公司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上海市浦东新区民生路999弄1-9、16-17号1-2层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上海枫叶豪泰假日酒店有限公司浦东分公司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中国（上海）自由贸易试验区苗圃路151号9幢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上海万凯酒店管理有限公司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中国（上海）自由贸易试验区洋泾镇路95号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上海靖颜堂美容有限公司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中国（上海）自由贸易试验区张杨路2063号底层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上海乐舒酒店管理有限公司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中国（上海）自由贸易试验区浦东大道1139弄3号一层101室、二层201室、三层301室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上海昌隆旅馆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中国（上海）自由贸易试验区苗圃路228-232号二层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上海畅驿铭申企业管理有限公司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中国（上海）自由贸易试验区张杨路1685号一层A区、1685-1695（单）号二层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上海智茗酒店管理有限公司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中国（上海）自由贸易试验区民生路499号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上海瀚林足部保健中心</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上海市浦东新区栖山路422、428号1 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上海品秀美容美发有限公司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中国（上海）自由贸易试验区四方路2号1层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一兆韦德健身管理有限公司上海浦东五分公司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中国(上海)自由贸易试验区桃林路777号一楼地下一层、地下二层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上海浦东清源游泳馆管理有限公司源深分公司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上海市浦东新区张杨路1458号东侧</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一兆韦德健身管理有限公司上海浦东二十七分公司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中国（上海）自由贸易试验区浦东大道1824号一层-5及地下一层-5</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上海玖尚商业管理有限公司浦东分公司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中国（上海）自由贸易试验区滨江大道399弄2号3层、5层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上海市浦东新区洋泾街道东源名都美容美发店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浦东新区羽山路6-10号1层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北京信隆酒店物业管理有限公司上海分公司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中国（上海）自由贸易试验区浦东大道1081-1089号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上海俐人美甲工作室</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中国（上海）自由贸易试验区桃林路787弄15号一楼商铺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上海市浦东新区洋泾街道悦尚美容美发店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浦东新区崮山路198号一层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上海泳安体育管理有限公司昌邑路分公司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中国（上海）自由贸易试验区昌邑路1500弄12号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吟众（上海）健康科技有限公司第二分公司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中国（上海）自由贸易试验区张杨路2389弄1-2号3层07b室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威康健身管理咨询（上海）有限公司张杨路分公司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中国（上海）自由贸易试验区崮山路538、张杨路2399号1幢1夹层05-06单元</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上海睦爱健身管理有限公司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中国（上海）自由贸易试验区苗圃路218弄28号地下一层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上海艾昔健康管理咨询有限公司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中国（上海）自由贸易试验区张杨路2389弄5号2层02室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上海汤姆熊娱乐有限公司张杨路店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上海市浦东新区张杨路2389弄1-2号4楼01B室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上海文丰旅店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上海市浦东新区张杨北路591-595号2楼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上海海翔旅馆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上海市浦东新区博兴路636号2楼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上海市浦东新区沪东新村街道一间理发店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浦东新区博兴路647号1层-A室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上海市浦东新区沪东新村街道意缘足浴店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浦东新区莱阳路93号1层-2室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中国石化集团资产经营管理有限公司上海高化会议中心</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浦东大道2998号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上海煦元堂健康管理咨询有限公司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上海市浦东新区兰城路358号底层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上海拟家旅馆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上海市浦东新区莱阳路204号2楼、216号2楼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上海博阳旅馆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上海市浦东新区博兴路488号二楼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上海市浦东新区沪东新村街道轩源康足浴店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浦东新区张杨北路801号5楼5F-31、-32号商铺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上海康益健身发展有限公司第一分公司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上海市浦东新区张杨北路1151号1层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上海市浦东新区沪东新村街道尚剪美发店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浦东新区东波路139号底层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上海艾雨旅店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上海市浦东新区五莲路626、630、632、634、636号2层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上海市浦东新区沪东新村街道来阳旅馆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浦东新区莱阳路243号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上海月辰旅馆有限公司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上海市浦东新区莱阳路638号二楼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上海浦商百货有限公司博山路店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上海市浦东新区博山东路88号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上海市浦东新区金杨新村街道金银湾足浴店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浦东新区金台路153-2号底层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上海逍遥美发美容有限公司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德平路1070号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尤优加（上海）美容美发有限公司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上海市浦东新区张杨北路489号1-2层、491号2层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上海玄震健康管理有限公司枣庄路分公司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上海市浦东新区枣庄路614号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上海仕宸美容有限公司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上海市浦东新区浦东大道2554-1号1层101室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上海市浦东新区金杨新村街道爱在美妆美甲店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浦东新区栖山路1887-1号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上海豪忆酒店管理有限公司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上海市浦东新区金口路300号底层、302号二层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上海雷岩美容有限公司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上海市浦东新区博山东路427-2号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上海市浦东新区金杨新村街道云宇晨美容美发店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上海市浦东新区金杨新村街道博山东路801号1层02室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上海亚赐企业管理有限公司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浦东新区浦东大道2596号3幢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上海德平旅馆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上海市浦东新区德平路1159号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上海嘉辉年华酒店有限公司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浦东新区金桥路1488号第3幢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上海新朝华瑞酒店管理有限公司新朝华瑞宾馆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浦东新区金口路7、8、9、11号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上海云间四季酒店有限公司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上海市浦东新区锦绣东路418弄</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上海玩客行云山体育管理有限公司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上海市浦东新区居家桥路575弄18号5幢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上海在一足品牌管理有限公司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上海市浦东新区浦东大道2330号4（2）幢2层201室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上海京世发型美容店灵山路店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上海市浦东新区灵山路1738号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上海市浦东新区金杨新村街道轻颜派美容店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浦东新区张杨路3060号底层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上海卓润酒店管理有限公司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上海市浦东新区栖山路1875号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上海浦东辅特酒店有限公司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浦东大道2311号2幢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上海市浦东新区金杨街道金杨招待所</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浦东新区金杨路660弄59号302室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上海图创国际贸易有限公司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上海市浦东新区浦东大道2554-1号2、3层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北京亚力山大东直门健身休闲有限公司上海金桥分公司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上海市浦东新区枣庄路477号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上海市浦东新区东明路街道金国旅馆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上海市浦东新区东明路街道三林路773号B区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上海市浦东新区东明路街道纤美美容院</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上海市浦东新区凌兆路563号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上海市浦东新区东明路街道沐浩理发店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浦东新区上浦路173号底层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上海市浦东新区东明路街道珀菲造型美容店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浦东新区上浦路407号底层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上海市浦东新区东明路街道郭骊理发店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浦东新区灵岩南路1138弄8号底层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永创体育（上海）有限公司三林分公司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上海市浦东新区永泰路1155号3层302室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上海宿禾健身管理有限公司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上海市浦东新区永泰路595弄69号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上海昱沫健康管理中心</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上海市浦东新区长清路1200弄1号1栋1F10063-1011商铺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未按照规定对公共场所的空气、微小气候、顾客用品用具等进行卫生检测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上海市浦东新区东明路街道青星美容院</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浦东新区尚博路672号1层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未按照规定对公共场所的空气、微小气候、顾客用品用具等进行卫生检测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上海高桥联华超市有限公司长岛路店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上海市浦东新区长岛路1146号、1150号地下一层、台儿庄路279号地下一层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上海市浦东新区浦兴街道宏大美容店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上海市浦东新区浦兴街道博兴路1654号1-2层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上海臻时化妆品有限公司巨峰路分公司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上海市浦东新区巨峰路307号1层-2</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发现问题已责令改正</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未按规定公示卫生检测结果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上海市浦东新区浦兴路街道业香美容店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上海市浦东新区浦兴路街道五莲路1683号-1室1-2层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上海市浦东新区浦兴路街道王二永美容理发店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上海市浦东新区浦兴路街道博兴路1718号、1720号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上海日之星投资管理有限公司金桥大厦智选假日酒店分公司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上海市浦东新区金桥路1359号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上海园梦圆旅馆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浦东新区五莲路916号2楼22区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上海市浦东新区浦兴路街道伊诗美容店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上海市浦东新区浦兴路街道长岛路748号底层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上海市浦东新区浦兴路街道凯辰理发店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上海市浦东新区浦兴路街道荷泽路644号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未按照规定对公共场所的空气、微小气候、顾客用品用具进行检测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上海市浦东新区浦兴路街道弘珏美容店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上海市浦东新区浦兴路街道胶东路834号一层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上海慧旺旅馆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上海市浦东新区五莲路1684号二层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发现问题已责令改正</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住宿场所未放置安全套或设置安全套发售设施</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上海格致体育发展有限公司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上海市浦东新区博兴路760弄31号一层及地下一层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上海市浦东新区浦兴路街道必玉美容美发店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浦东新区利津路1194号1层、1198号1层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上海镜萱美容工作室</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上海市浦东新区台儿庄路692号1层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上海创尹美容美发有限公司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上海市浦东新区巨峰路325号1层店铺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1、未按规定公示卫生许可证和卫生检测结果；2、安排未获得有效健康合格证明的从业人员从事直接为顾客服务工作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一兆韦德健身管理有限公司上海浦东十分公司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上海市浦东新区五莲路1769弄46号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上海霖啸贸易有限公司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上海市浦东新区利津路1367号1层、1369号1层、1371号1层、1373号1层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上海市浦东新区南汇新城镇天天旅馆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浦东新区南汇新城镇杭湾路212号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上海市浦东新区南汇新城镇港口旅馆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浦东新区南汇新城镇杭湾路186号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上海崔浩实业有限公司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浦东新区临港新城马樱丹路133弄69-75（单）号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上海市浦东新区南汇新城镇七采宾馆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浦东新区南汇新城镇渔港路571号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上海君拓健身管理有限公司周康路分公司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上海市浦东新区周康路869弄1号地下一层会所A区、B区、C区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上海市浦东新区周浦镇宜轩理发店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浦东新区周浦镇繁荣东路103号-3室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上海贝丽提思美容保健馆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浦东新区沪南路3439弄39号二层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上海迪趣心雨酒店管理有限公司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上海市浦东新区周浦镇瓦南村541号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上海沁悦美容美体护肤有限公司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上海市浦东新区沪南路3467号2523室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上海市浦东新区周浦镇柏妍美容店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浦东新区康沈路1726弄39号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上海市浦东新区周浦镇爱心美美容店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浦东新区周浦镇年家浜路427号2层、429号1-2层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上海顺都旅馆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浦东新区周浦镇上南路7824号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上海沁缘酒店管理有限公司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上海市浦东新区棋杆村平桥473号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上海市浦东新区周浦镇秀妍美容店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浦东新区周浦镇年家浜路405-2号1-2层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上海市浦东新区周浦镇方馨美容店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浦东新区周浦镇康沈路1529-3号1层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上海市浦东新区周浦镇鑫娅诗美容店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浦东新区周浦镇康沈路1738弄11号1-2层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上海蓝桐酒店有限公司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上海市浦东新区周市路376号1层、378号2层206-212室、3层301-312室、4层401-419室、5层501-519室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上海市浦东新区周浦镇维尚理发店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浦东新区周浦镇康沈路1893号2室、1895号1室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1、未按规定公示卫生检测结果；2、安排未获得有效健康合格证明的从业人员从事直接为顾客服务工作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上海柳园旅馆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浦东新区周浦镇康沈路1611弄29号402室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上海日月之星旅馆管理有限公司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上海市浦东新区周东路782弄24号、28号、32号、36号、46号、48号、52号二层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上海珍米健康管理有限公司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上海市浦东新区繁荣路111号1-2层、113号1-2层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上海市浦东新区周浦镇舒宁旅馆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浦东新区周浦镇康沈路1611弄50号2层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上海市浦东新区周浦镇水梦浴室</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浦东新区周浦镇关岳路283号2-4层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上海市浦东新区周浦镇贵已阁浴室</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浦东新区周浦镇年家浜路2号301-317室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上海市浦东新区周浦镇橄榄叶美容店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浦东新区周浦镇关岳西路40号1-2层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上海擎廷酒店管理有限公司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上海市浦东新区建设路103号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浦东新区周浦镇东八灶51号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上海市浦东新区康桥镇瑞峰旅馆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浦东新区周浦镇康沈路1512号二层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上海市浦东新区周浦镇篮鑫宾馆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浦东新区周浦镇横桥路186号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上海市浦东新区周浦镇荣博旅馆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浦东新区周浦镇康沈路1883弄8、10号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上海市浦东新区周浦镇澳华百货店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浦东新区周浦镇瑞和路900弄28-38号107大众点心</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上海艾雅宾馆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上海市浦东新区康沈路1611弄29号401室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上海市浦东新区周浦镇一初心美容店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浦东新区周浦镇关岳西路44号1-2层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上海万享酒店管理有限公司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上海市浦东新区康沈路2868号3幢（1层A区、2层A区、3-6层）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上海市浦东新区周浦镇小冬美发屋</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浦东新区周浦镇建设路81号-6</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上海市浦东新区周浦镇兰克旅馆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浦东新区周浦镇周泰路70号201-202、301-306、401-405室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上海南汇浦宁客房部</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浦东新区周浦镇康沈路1611弄41号301室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1.未按照规定对顾客用品用具进行保洁；2.公共场所管理单位违反规定造成公共场所的顾客用具和卫生设施不符合国家有关卫生标准和规范要求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上海槁桦酒店管理有限公司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上海市浦东新区周浦镇棋杆村772号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上海市浦东新区周浦镇新宸潮理发店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浦东新区周浦镇沪南路3439弄26号2层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威康健身管理咨询（上海）有限公司年家浜东路分公司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浦东新区周浦镇年家浜东路159弄88号地上一层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上海康斐斯健身管理有限公司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浦东新区周浦镇沈梅路123弄1-3号A区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上海浩恒健身服务有限公司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上海市浦东新区康沈路2028、2032号1层-1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上海市浦东新区周浦镇新名匠理发店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浦东新区周浦镇瑞安路216号1层1室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一兆韦德健身管理有限公司上海浦东七分公司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上海市上海市浦东新区周浦镇年家浜路538号B座4楼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一兆韦德健身管理有限公司上海浦东十六分公司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上海市浦东新区年家浜东路238号&amp;rdquo;绿地缤纷广场（上海周浦）&amp;ldquo;4层401室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一兆韦德健身管理有限公司上海浦东二十三分公司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上海市浦东新区上南路6717、梓康路561号5A1室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上海时和南都物业服务有限公司秀沿路分公司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上海市浦东新区秀沿路1弄188号1层-1室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上海胜远健身服务有限公司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上海市浦东新区康沈路1199弄31号一层101-2，地下一层01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上海市浦东新区周浦镇通经络美容店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浦东新区周浦镇周星路460号1-2层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上海市浦东新区周浦镇童之画美容美发店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浦东新区周浦镇周康路72号1层1室、2层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1、未按照规定对公共场所的空气、微小气候、顾客用品用具等进行卫生检测；2、安排未获得有效健康合格证明的从业人员从事直接为顾客服务工作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昱航体育策划（上海）有限公司第二分公司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上海市浦东新区沪南路3768号一层101室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上海怡静企业管理有限公司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上海市浦东新区沪南路3439弄17号2层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1、安排未获得有效健康合格证明的从业人员从事直接为顾客服务工作；2、未按照规定对公共场所的顾客用品用具等进行卫生检测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上海市浦东新区周浦镇艾晖保健按摩店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浦东新区周浦镇年家浜路528号2401室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上海市浦东新区周浦镇飞鹰美发店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浦东新区周浦镇东八灶80弄4号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1、安排未获得有效健康合格证明的从业人员从事直接为顾客服务工作；2、未按照规定公示卫生检测结果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上海浩友客房部</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浦东新区周浦镇上南路7834号C室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太平养老产业管理有限公司上海分公司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上海市浦东新区忘忧路100弄2、3、12、13号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瀚逸酒店管理（上海）有限公司康沈公路店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上海市浦东新区康沈路1588号5-6楼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上海鸿博宾馆有限公司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浦东新区周浦镇康沈路1650号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上海优乡酒店管理有限公司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浦东新区康桥镇沪南公路3468弄1支弄32号201、202室，1支弄37号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瓜田（上海）企业发展有限公司周康路分公司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上海市浦东新区沪南路3439弄6号1-2层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上海市浦东新区康桥镇新永鑫理发店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浦东新区康桥镇上南路6874号1层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上海舒家酒店管理有限公司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浦东新区康桥镇川周公路2897号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上海江晟酒店管理有限公司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浦东新区康桥镇康沈路1500号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上海迪世酒店管理有限公司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上海市浦东新区秀浦路3999弄17号、18号、19号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上海顺都旅馆沿南路店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浦东新区康桥镇秀沿路2575号二楼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上海夕东生物科技有限公司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上海市浦东新区康沈路651号1-2层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上海瑞锦沐浴有限公司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浦东新区沪南路3156号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上海鑫杰餐饮有限公司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上海市浦东新区川周公路2868号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上海康荟酒店管理有限公司康桥分公司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上海市浦东新区秀浦路3188弄23、25、26、27号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上海市浦东新区康桥镇泊雅水会浴室</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浦东新区康桥镇康沈路1019号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上海皖荣客房部（普通合伙）</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浦东新区康桥镇康沈路427号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上海美梦宾馆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上海市浦东新区浦三路4740号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1、未按照规定对顾客用品用具进行保洁；2、未按照规定对公共场所的顾客用品用具进行卫生检测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上海市浦东新区康桥镇羽翔宾馆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浦东新区康桥镇川周公路3118号13幢3层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上海席臣酒店管理有限公司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上海市浦东新区秀浦路791号一层局部、四至六层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上海市浦东新区康桥镇领航宾馆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浦东新区康桥镇康桥东路339号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上海葛磊酒店管理有限公司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上海市浦东新区周邓公路5641、5643、5645号1-2层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上海市浦东新区康桥镇梦乡旅馆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浦东新区康桥镇川周公路2828弄1号A座、B座2层、川周公路2830号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上海市浦东新区康桥镇秦隆理发店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浦东新区康桥镇康花路5号1层A-1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未按照规定对公共场所的空气、微小气候、顾客用品用具等进行卫生检测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上海康沿泊雅酒店管理有限公司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上海市浦东新区康沿路688号1-4层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上海御皇酒店管理有限公司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上海市浦东新区康桥路1605号110-112、115-117、210-215、217室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公共场所管理单位违反规定造成公共场所的顾客用具和卫生设施不符合国家有关卫生标准和规范要求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上海市浦东新区康桥镇小虎美发店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浦东新区康桥镇康佳路63号1层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上海市浦东新区康桥镇锐轩理发店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浦东新区康桥镇秀沿路2899号1层-3</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上海天亚健身管理有限公司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上海市浦东新区秀浦路888号第一层1-2、第五层5-1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上海市浦东新区康桥镇昕铭鑫理发店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浦东新区康桥镇上南路6571号1层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上海市浦东新区康桥镇名艺轩美发店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浦东新区康桥镇秀沿路2851号-2</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上海盛高酒店发展有限公司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浦东新区秀沿路1088号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上海动感之城体育管理有限公司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上海市浦东新区康花路205号6幢101室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上海申辛酒店管理有限公司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上海市浦东新区秀浦路3188弄1号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上海绿宝俱乐部有限公司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浦东新区康桥镇沪南路2888弄3、4、6号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上海百禄实业有限公司康桥万豪酒店分公司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上海市浦东新区康新公路4499号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上海趣游体育有限公司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上海市浦东新区康桥镇秀浦路668号、678号、沪南路3058号3层L307室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上海燃铁健身服务有限公司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上海市浦东新区御秀路828弄1-193（单），2-220（双）号B1-64至B1-91室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上海市民办尚德实验学校</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浦东新区康桥镇秀沿路1688号9全幢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上海市浦东新区康桥镇剪匠理发店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浦东新区康桥镇康士路11号-3</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上海摩璞健身服务有限公司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上海市浦东新区康桥路1388号一层A室、地下一层B室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上海秀潮体育发展有限公司第一分公司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上海市浦东新区秀沿路1086号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上海亲和源度假酒店有限公司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浦东新区康桥镇秀沿路3001号1幢1层西、3001号1幢1层东、3101号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上海市浦东新区康桥镇鑫金淼旅馆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浦东新区康桥镇川周公路3288号-1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上海陶臣塑料模具有限公司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浦东新区康桥镇创业路107号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上海市浦东新区康桥镇新龙门旅馆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浦东新区康桥镇创业路88号&amp;mdash;1</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上海市浦东新区康桥镇聚沁园假日旅店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浦东新区康桥镇康桥路1200号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上海博漾酒店管理有限公司康桥分公司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浦东新区康桥镇拯安路67、69号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上海汇住酒店管理有限公司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浦东新区康桥镇秀浦路811号-9</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上海欧驿酒店有限公司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浦东新区康桥镇康士路25号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上海添赐泉浴室上南路分店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上海市浦东新区上南路6695、6697号一幢一层110室、二层206-212室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上海恩然酒店管理有限公司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上海市浦东新区周邓公路5333弄1号401室、2号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上海水月洞天沐浴有限公司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浦东新区康桥镇康士路27号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上海享业酒店经营管理有限公司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浦东新区沪南公路2502号第1、3幢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上海市浦东新区康桥镇海家旅馆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浦东新区康桥镇川周公路3069号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上海舒琴酒店管理有限公司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上海市浦东新区秀浦路797号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上海佑琦酒店管理有限公司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上海市浦东新区川周公路2895号4幢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上海浦东艾梦宾馆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上海市浦东新区季景路15号二楼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虎威体育发展（上海）有限公司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上海市浦东新区季景路26-1号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发现问题已责令改正</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未取得公共场所卫生许可证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上海微瑞美容管理有限公司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上海市浦东新区和龙路611号2层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上海市浦东新区高桥镇清欣美容店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浦东新区高桥镇张杨北路5688弄9号308室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上海市浦东新区高桥镇伍好美发厅</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浦东新区高桥镇高荷路456号1层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上海莫泰花山路酒店有限公司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上海市浦东新区花山路1209号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上海沪豪酒店管理有限公司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上海市浦东新区江泉北路161弄2号2层、3层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1、未按规定公示卫生检测结果；2、安排未获得有效健康合格证明的从业人员从事直接为顾客服务工作；3、未按照规定对顾客用品用具进行保洁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上海市浦东新区高桥镇茂兴旅馆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上海市浦东新区高桥镇草高支路685号1层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上海市浦东新区高桥镇歌源旅馆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上海市浦东新区高桥镇北街309号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上海霜霜美容有限公司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上海市浦东新区秋霞路305号1层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上海金琼商务宾馆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上海市浦东新区学后街28号三层西面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上海市浦东新区高桥镇欧珂造型理发店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浦东新区高桥镇花山路596号底层A室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上海麦欣格宾馆有限公司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上海市浦东新区大同路53弄2号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善雅居酒店（上海）有限公司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上海市浦东新区慈善街55号2幢、3幢、12幢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上海市浦东新区高桥镇雪素美美容店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上海市浦东新区高桥镇夏碧路261号D-5</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上海苏创宾馆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上海市浦东新区大同路211号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上海市隆源宾馆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上海市浦东新区花山路1037号1幢一层-1、二至六层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上海精统酒店管理有限公司富豪会展公寓酒店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上海市浦东新区外高桥保税区富特西一路77号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上海凰冠酒店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上海市浦东新区张杨北路4312号2层、3层A区</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上海启明星人家餐饮管理有限公司善致宾馆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上海市浦东新区花山路812-820号（双）、大同路2号、10号2-4层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上海市浦东新区高桥镇皓丽理发厅</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上海市浦东新区高桥镇季景北路624号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上海驿尚居旅店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上海市浦东新区花山路1056号二楼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上海仁恒物业管理有限公司仁恒家园分部</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上海市浦东新区季景路555弄50号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上海泓怡汇健身管理有限公司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上海市浦东新区溪兰路289弄2号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上海根迪健身管理有限公司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上海市浦东新区张杨北路5658号四层401室、五层501室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上海润宝置业有限公司外高桥酒店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上海市浦东新区基隆路28号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一兆韦德健身管理有限公司上海浦东十五分公司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上海市浦东新区大同路53号8号楼101、201、301室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上海市浦东新区高桥镇墨丝美发店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浦东新区高桥镇学前街88弄96号底层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上海市浦东新区高桥镇百秀美容美发中心</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浦东新区高桥镇季景北路727号、729号一层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上海市浦东新区高东镇阿徽理发店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上海市浦东新区高东镇高东新路32号1-2层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上海红纳影院管理有限公司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上海市浦东新区张杨北路5688弄10号2层、3层、401室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上海市浦东新区高桥镇同港旅馆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浦东新区高桥镇同港路46号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上海珺宁酒店管理有限公司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中国（上海）自由贸易试验区基隆路99号4层整层-14层整层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未按规定对公共场所的空气、微小气候、顾客用品用具进行检测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上海国际主题乐园配套设施有限公司第一分公司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上海市浦东新区申迪西路1009号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上海市浦东新区川沙新镇亿美理发店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浦东新区川沙新镇新德路1079号底层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上海市浦东新区川沙新镇祝琴美容店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浦东新区川沙新镇园艺场9号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上海妙华宾馆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上海市浦东新区妙境路410号1-3层、412号2-3层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上海市浦东新区川沙新镇途趣旅社</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浦东新区川沙新镇进贤路20号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上海市浦东新区川沙新镇晟圆宾馆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浦东新区川沙新镇妙境路689-691号底层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上海市浦东新区川沙新镇荣宾旅馆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上海市浦东新区川沙新镇华夏二路555号一-三层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旅笼（上海）酒店管理有限公司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上海市浦东新区新川路71号1幢、2幢、4幢01室、9幢、10幢、12幢、13幢、14幢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上海恒昊美容用品有限公司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上海市浦东新区进贤路40号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上海市浦东新区川沙新镇粤泰美发店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浦东新区川沙新镇新德路907号一层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上海市浦东新区川沙新镇青霞美发店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上海市浦东新区川沙新镇城丰路137号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上海欧帝酒店管理有限公司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上海市浦东新区城南路200号1幢、2幢、3幢、4幢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上海市浦东新区川沙新镇驿达旅馆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浦东新区川沙新镇崇溪路111弄292、293、295、296号一层，崇溪路111弄294号201-212室、301-312室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上海市浦东新区川沙新镇洋亿旅馆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浦东新区川沙新镇华夏东路1809号1-3层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上海市浦东新区川沙新镇钰妍美容店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浦东新区川沙新镇川银路65号1-2层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上海喜湾实业有限公司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上海市浦东新区华夏二路1458号二层、1466号二层、1462号二层、1534号二层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上海少禾酒店管理有限公司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上海市浦东新区华夏东路1478、1482-1490号（双）</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上海市浦东新区川沙新镇艾尚尼理发店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浦东新区川沙新镇德川路369弄111号1层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明珠富想川沙（上海）民宿文化有限公司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上海市浦东新区川沙新镇连民村278、280、281、282、284、287、290、291、304、310、323、443、464、465、472、545、552、557、558、566、711、778、778-3、781、868、905、906、908、912、913、915、927、936、944号，会龙村428号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上海多啦多商务旅店有限公司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上海市浦东新区华夏东路2620号1号楼3-6层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上海童林酒店管理有限公司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上海市浦东新区崇溪路111弄226号2-4层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上海市浦东新区川沙新镇星光旅馆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浦东新区川沙新镇妙境路830-838号底层101-3,830-850号2-3层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上海正川实业有限公司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浦东新区川沙镇妙境路815号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发现问题已责令改正</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未按规定公示卫生检测结果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上海鸿煊宾馆有限公司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浦东新区川沙路4943号3楼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上海市浦东新区川沙新镇古艺理发店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上海市浦东新区川沙新镇向学街143号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上海富晟酒店管理有限公司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上海市浦东新区川沙镇川黄路85号1层、87号301-309室、87号401-409室、71-77号（单）2层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上海市浦东新区川沙新镇熙旺美容美发店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浦东新区川沙新镇华夏二路396号1层、396，398号2层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上海里外里酒店管理有限公司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上海市浦东新区崇溪路111弄188号2-4层、195号2-4层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上海晶和酒店有限公司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上海市浦东新区妙境路758号1层101室、2层、3层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未按照规定对公共场所的顾客用品用具进行卫生检测</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上海莫泰酒店管理有限公司锦川路分公司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上海市浦东新区川沙路5533号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上海市浦东新区川沙新镇华仲美容美发店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浦东新区川沙新镇妙境路159号底层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上海市浦东新区川沙新镇景尚理发店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浦东新区川沙新镇德川路381号1-2层,德川路369弄19号1层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上海徽风快捷旅店有限公司新德路店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上海市浦东新区新德路1077号1-2层，1079、1081、1083、1085、1089号2层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上海市浦东新区川沙新镇美靓旅馆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浦东新区川沙新镇妙境路761号底层，761、763号2-3层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上海柱墅酒店管理有限公司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上海市浦东新区纯新村吴家宅103号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上海市浦东新区川沙镇风尚美发店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浦东新区川沙新镇川银路86号一层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上海市浦东新区川沙新镇涵乐美容店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浦东新区川沙新镇进贤路188弄9号底层-1室</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上海市浦东新区川沙新镇腾峻美容美发店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浦东新区川沙新镇妙境路667号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上海馨海美容美发有限公司第四分公司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上海市浦东新区南桥路1114号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上海皇廷花园酒店有限公司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上海市浦东新区华夏东路1539号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上海卡万尼美容美发有限公司新德路店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上海市浦东新区新德路830号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上海浦东新区民办宏文学校</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上海市浦东新区川大路318号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上海京世发型美容店川沙路店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上海市浦东新区川沙路5398号3楼G61-F03-1-004</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上海市浦东新区川沙新镇茉奈美容店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浦东新区川沙新镇绣川路524号1-2层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上海望初音美容有限公司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上海市浦东新区华夏二路550弄16号1-2层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上海中邦颐道酒店有限公司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上海市浦东新区王桥路999号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上海欧帝健身休闲有限公司分公司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上海市浦东新区城南路200号5幢、6幢、7幢</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777</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威康健身管理咨询（上海）有限公司华戴路分公司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上海市浦东新区华戴路299弄4号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778</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上海爱奥体育文化发展有限公司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上海市浦东新区三灶浜路150号1幢、2幢、4幢1层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779</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上海象屿健身管理有限公司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上海市浦东新区华夏二路728弄51号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780</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上海佑加游泳馆有限公司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浦东新区川沙路5558弄2、6、7号商业区地下室2-A</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781</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上海市浦东新区川沙新镇阿木美容美发店</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浦东新区川沙新镇城西路37-39号底层</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782</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上海国际主题乐园有限公司</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上海市申迪西路255弄1-600，901-1100号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783</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上海浦东新区百货有限公司天丽园宾馆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浦东新区川沙镇新川路351号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784</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上海市浦东新区川沙镇盛悦旅社</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上海市浦东新区川沙镇川沙路4913弄6号</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785</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上海兆园宾馆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浦东新区川沙路5257号二、三楼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333333"/>
                <w:kern w:val="2"/>
                <w:sz w:val="24"/>
                <w:szCs w:val="24"/>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786</w:t>
            </w:r>
          </w:p>
        </w:tc>
        <w:tc>
          <w:tcPr>
            <w:tcW w:w="26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上海市浦东新区川沙新镇西门旅馆</w:t>
            </w:r>
          </w:p>
        </w:tc>
        <w:tc>
          <w:tcPr>
            <w:tcW w:w="4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浦东新区川沙镇西市街120号三楼</w:t>
            </w:r>
          </w:p>
        </w:tc>
        <w:tc>
          <w:tcPr>
            <w:tcW w:w="139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333333"/>
                <w:sz w:val="24"/>
                <w:szCs w:val="24"/>
                <w:shd w:val="clear" w:color="auto" w:fill="FFFFFF"/>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787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上海市浦东新区川沙新镇舒馨假日旅店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上海市浦东新区川沙新镇川沙路4625弄60-62号（双）1-2层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788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上海定越宾馆管理有限公司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上海市浦东新区新川路378号四层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789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上海懿帝酒店管理有限责任公司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上海市浦东新区荣川路546-550（双）号1层，荣川路532号201-220、303-305室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790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上海戴发酒店管理有限公司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上海市浦东新区川沙新镇北市街292号2-3层、294号1-3层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791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上海圣地亚歌娱乐有限公司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浦东新区川沙新镇川黄路271号4幢1-3层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792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上海晴咖文化娱乐有限公司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上海市浦东新区川沙路5558弄2号3层301室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793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上海城洛酒店餐饮管理有限公司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上海市浦东新区芙蓉路51-61号底层101室、二层、三层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794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上海上航航站酒店管理有限公司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浦东新区祝桥镇江镇路1909号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795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上海普庆酒店管理有限公司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上海市浦东新区普新路80号1幢</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796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上海明城酒店管理有限公司临港分公司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中国（上海）自由贸易试验区临港新片区杞青路888弄1-3号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797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上海倾橙美容有限公司第一分公司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中国（上海）自由贸易试验区临港新片区茉莉路225弄14号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798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上海木瓜酒店管理有限公司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中国（上海）自由贸易试验区临港新片区港辉路499号101、102、201、202、301、302、401、402室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799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上海市浦东新区南汇新城镇刘林家理发店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浦东新区南汇新城镇夏栎路233弄32、33号1层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上海市浦东新区南汇新城镇新贤都保健按摩店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浦东新区南汇新城镇康乃馨路22号111室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上海市浦东新区南汇新城镇欣吉旅馆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浦东新区南汇新城镇果园路145弄39号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上海格忱酒店管理有限公司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中国（上海）自由贸易试验区临港新片区南芦公路1758弄3号308、318、320、321、329室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上海市浦东新区南汇新城镇王富乾理发店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浦东新区南汇新城镇渔港路407号1层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上海临港新城物业管理有限公司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中国（上海）自由贸易试验区临港新片区竹柏路217-221号（单）、401-425、427-430、501-524、527-530室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上海湖畔宾馆有限公司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浦东新区南汇新城镇康乃馨路148弄2号111室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上海临港新城酒店投资管理有限公司滴水湖南岛酒店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中国（上海）自由贸易试验区临港新片区南岛1号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上海新辰酒店管理有限公司紫椴雅辰酒店分公司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中国（上海）自由贸易试验区临港新片区紫椴路18弄1-3号，19弄1-3号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上海崇武体育发展有限公司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上海市浦东新区南汇新城镇康乃馨路148弄8号地下1层59-1室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上海市浦东新区南汇新城镇曹怀菊美容店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浦东新区南汇新城镇渔港路551号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810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上海市浦东新区南汇新城镇格晶美美容店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浦东新区南汇新城镇竹柏路266号427室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811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上海市浦东新区南汇新城镇王贺理发店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浦东新区南汇新城镇芦云路28号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812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上海顺焕体育管理有限公司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中国（上海）自由贸易试验区临港新片区丽正路1255号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813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上海堇琇酒店管理有限公司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中国（上海）自由贸易试验区临港新片区环湖西三路1199号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814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上海妙彤酒店有限公司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浦东新区南汇新城镇马樱丹路133弄11-21（单）号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815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上海尚威体育发展有限公司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浦东新区南汇新城镇方竹路185号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816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上海歆海餐饮管理有限公司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汇新城镇申港大道108号301、302、303、305、306、307、309、310室，山兰路500号301、302、303、305、306、308室，山兰路534号301、302、303、304室，瑞木路88号301、302、303、304、305室，瑞木路96、98、100、102、106、108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817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上海龙新旅店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浦东新区航头镇航南路19号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818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上海市浦东新区航头镇美惠子美容美发店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浦东新区航头镇航梅路525弄1支弄11号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819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上海市浦东新区航头镇头等大事理发店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浦东新区航头镇航兴北路70号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820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上海松霄商贸有限公司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浦东新区航头镇鹤洁路346弄364-366号（双）1层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821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上海市浦东新区航头镇恒珍化妆品店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浦东新区航头镇航兴路38号3室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822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上海市浦东新区航头镇嗳尚美容美发店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浦东新区航头镇航圆路1023号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823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上海舒信酒店有限公司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浦东新区航头镇沪南路5469弄215号一层、219号二层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未按照规定对公共场所的空气、微小气候、顾客用品用具等进行卫生检测</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824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上海市浦东新区航头镇森蕊美容店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浦东新区航头镇沪南路5469弄180号1层-2</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825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上海家道酒店管理有限公司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浦东新区航头镇中市路69号3幢、5幢全幢</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826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上海市浦东新区航头镇重组理发店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浦东新区航头镇航梅路525弄1支弄9号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827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一兆韦德健身管理有限公司上海浦东十八分公司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上海市浦东新区沪南公路5588-5592号（双）1层A-137至A-139铺位、3层A-333、A-335至A-339铺位</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828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上海思强体育场馆管理服务有限公司航头分公司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浦东新区航头镇航鹤路1699弄1支弄66号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829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上海市民办尚德实验学校</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浦东新区航头路1600号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830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上海市浦东新区航头镇发轩理发店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浦东新区航头镇航兴路51号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831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上海健晖体育发展有限公司航鹤路分公司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浦东新区航头镇航鹤路1135号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832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上海市浦东新区航头镇凯晨浴室</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浦东新区航头镇沪南公路5188号2幢</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833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上海郁家酒店管理有限公司第一分公司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浦东新区航头镇沪南路5469弄63、66、67号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834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上海亘缘大酒店有限公司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浦东新区航头镇沪南路5389号3层、4层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835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上海市浦东新区新场镇坦南人家宾馆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浦东新区新场镇申江南路5161号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836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上海尼凯置业发展有限公司浦东中优万豪酒店分公司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上海市浦东新区新场镇沪南公路7688弄1号108</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837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上海市浦东新区新场镇留好旅馆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浦东新区新场镇港西街6号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838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上海市浦东新区新场镇丝情画意理发店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浦东新区新场镇坦直路82弄38号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839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上海楹曦酒店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浦东新区新场镇杨辉路800弄73号、75号、107号、108号1-3层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840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上海市浦东新区新场镇艺轩理发店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浦东新区新场镇新奉公路241号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841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上海市浦东新区新场镇水珍理发店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浦东新区新场镇新奉公路76弄2号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842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上海励动体育管理有限公司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浦东新区新场镇牌楼东路528弄182号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843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上海市浦东新区新场镇勇艺理发店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浦东新区新场镇新环西路989号2层234、235、236室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844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上海市浦东新区新场镇水颜美容院</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浦东新区新场镇汇友路82号1-2层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845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上海谋年体育有限公司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上海市浦东新区新场镇沪南公路7511号2幢1层103室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846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上海市浦东新区新场镇小林理发店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浦东新区新场镇东后老街271号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847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上海阳源企业管理有限公司新场分公司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浦东新区新场镇新环西路1000弄汇锦城二期会所</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848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上海郡复酒店管理有限公司浦东郡复万豪酒店分公司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浦东新区沪南公路7688弄1号地下2-地下1、1-17层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849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上海永仁宾馆有限责任公司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浦东新区新场镇沪南公路7178号1幢3-5层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850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上海兰业实业有限公司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浦东新区新场镇古恩路118号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851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上海涵迪宾馆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上海市浦东新区下盐路3979号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未按照规定对顾客用品用具进行清洗、消毒</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852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上海骥驿酒店管理有限公司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上海市浦东新区宣桥镇季桥村蔡圈691号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853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上海市浦东新区宣桥镇三灶浴室旅馆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浦东新区宣桥镇三灶西街16号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854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上海市浦东新区宣桥镇金钱桥旅馆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浦东新区宣桥镇宣中路488号一至三层、490&amp;mdash;492号二至三层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855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上海银德酒店管理有限公司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浦东新区宣桥镇宣中路500弄81、83号2-4层，85号1-4层，87号1-3层，89、91、93号2层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1、未按规定公示卫生许可证；2、未按照规定对顾客用品用具进行保洁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856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上海市浦东新区宣桥镇宏美泉浴场</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浦东新区宣桥镇下盐路4012弄81号2楼</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857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上海市浦东新区宣桥镇秦海浴室</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浦东新区宣桥镇光明村749号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858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上海市浦东新区宣桥镇玫卡莱化妆品店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浦东新区宣桥镇宣中路500弄38号2层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859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上海会友企业管理有限公司三灶旅馆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浦东新区宣桥镇三灶西街15号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上海方外酒店管理有限公司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浦东新区宣桥镇三灶村五星1000号1幢、2幢、3幢</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上海六记酒店管理有限公司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浦东新区宣桥镇南六公路498号7、10幢</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上海市浦东新区宣桥镇梅英理发店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浦东新区宣桥镇三灶东街38号109室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上海市浦东新区宣桥镇闵珍理发店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浦东新区宣桥镇宣桥大街85号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上海市浦东新区宣桥镇茹奕游泳馆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浦东新区宣桥镇南六公路570号1层B区</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上海市浦东新区宣桥镇俞龙妹理发店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浦东新区宣桥镇光明村653号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上海古亦居酒店管理有限公司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浦东新区宣桥镇宣中路484号2-4层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上海市浦东新区川沙新镇富鑫旅馆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浦东新区川沙新镇鹿溪北路28号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上海天双旅馆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浦东新区川沙新镇周祝公路2398弄4号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上海市浦东新区川沙新镇珍珍理发店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浦东新区川沙新镇鹿溪北路41号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870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上海迪颂酒店管理有限公司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浦东新区鹿溪北路24号1幢</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871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上海市浦东新区川沙新镇荣清美容美发店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浦东新区川沙新镇汤店村5组587号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872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上海舜晨宾馆有限公司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浦东新区祝桥镇晨阳西路370号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未按规定对顾客用品用具进行消毒、保洁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873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上海市浦东新区祝桥镇亿游兴欣化妆品店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浦东新区祝桥镇金亭公路531号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874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上海市浦东新区祝桥镇雅梳美容店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浦东新区祝桥镇百熙路368弄1号1-3层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875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上海市浦东新区祝桥镇知明度理发店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浦东新区祝桥镇浦红西路7号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876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上海市浦东新区祝桥镇子萱美容店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浦东新区祝桥镇晨阳路225弄75号1层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877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上海市浦东新区祝桥镇苏鑫宾馆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浦东新区祝桥镇工业城1区4号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878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上海盈航酒店管理有限公司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浦东新区祝桥镇江镇西街71号第19、20、21幢</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879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上海市浦东新区祝桥镇金香餐厅</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浦东新区祝桥镇天竹路1号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880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上海市浦东新区祝桥镇马兴华足浴店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浦东新区祝桥镇祝潘公路353号1-2层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881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上海市浦东新区祝桥镇祝江明美容店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浦东新区祝桥镇华星路333号1-2层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882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上海市浦东新区祝桥镇逸剪坊理发店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浦东新区祝桥镇江明路370弄48号全幢</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883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上海市浦东新区祝桥镇姚富旅社</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浦东新区祝桥镇盐朝公路832号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884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上海星之悦酒店管理有限公司机场二店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上海市浦东新区晨阳路75号2-5层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1.未按照规定对公共场所的空气、微小气候、顾客用品用具等进行卫生检测；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2.未按照规定对顾客用品用具进行保洁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885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上海芯伦酒店管理有限公司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浦东新区祝桥镇施镇路396弄1号1668、1688、1868、1888、238、239、250、251、252、253、255、256、257、258、259、260、261、262、263、265、266、270、271、272、273、275、276室，2号1层、2层、3层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886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上海市浦东新区祝桥镇北盛旅馆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浦东新区祝桥镇川南奉公路3249号2幢</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887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上海市浦东新区祝桥镇舒逸假日旅馆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浦东新区祝桥镇南祝路304、344号2层201室至214室、南祝路306号1层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888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上海市浦东新区祝桥镇晨阳旅馆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浦东新区祝桥镇东亭路501号1－3层、503号2-3层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889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上海市浦东新区祝桥镇航峰旅馆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浦东新区祝桥镇江镇水闸南路11弄3号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890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上海市浦东新区祝桥镇洪章理发店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浦东新区祝桥镇滨海一村傅家宅86号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1、安排未获得有效健康合格证明的从业人员从事直接为顾客服务工作；2、未按照规定对公共场所的空气、微小气候、顾客用品用具等进行卫生检测</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891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上海程悦商务酒店有限公司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浦东新区祝桥镇朝阳农场盐朝公路1560号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892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广东南航明珠航空服务有限公司上海浦东分公司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浦东新区祝桥镇晨阳路450号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893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上海市浦东新区祝桥镇佳乐苑旅馆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浦东新区祝桥镇水闸南路10号3楼</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894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上海铭留会健身管理有限公司浦东第二分公司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浦东新区祝桥镇千汇路198弄13幢26号地下1层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公共场所管理单位违反规定造成公共场所的水质不符合国家有关卫生标准和规范要求</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895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上海浩恒健身服务有限公司第二分公司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浦东新区祝桥镇施镇路396弄3号101室、102室、103室、105室、106室、107室、108室、201室、202室、203室、205室、206室、207室、208室、307室、308室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896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上海市浦东新区祝桥镇来美美发厅</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浦东新区祝桥镇滨海一村五队盛家宅3号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897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上海市浦东新区祝桥镇可芯美容店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浦东新区祝桥镇航亭环路235弄71号1层、73号1层、91号107室-2、91号108室-2</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898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上海市浦东新区祝桥镇邱悦理发店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浦东新区祝桥镇施新路717弄70号1层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899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一兆韦德健身管理有限公司上海浦东二十四分公司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上海市浦东新区祝桥镇航亭环路399弄87-88号1层、地下1层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上海市浦东新区祝桥镇世佳宾馆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浦东新区祝桥镇施宏路396号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上海名丰企业管理有限公司浦东第二分公司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浦东新区江晖路409弄97、99号一层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上海市浦东新区祝桥镇芳芳理发店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浦东新区祝桥镇创新街4号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上海朵丽宾馆有限公司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浦东新区祝桥镇秋亭路136弄98号108室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上海市浦东新区祝桥镇仓新旅馆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浦东新区祝桥镇创新街1号-1</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上海市浦东新区祝桥镇金其麟旅馆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浦东新区祝桥镇金亭公路572号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上海汉玺酒店管理有限公司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浦东新区祝桥镇施湾六路566号1号楼</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上海潇潇歌舞厅</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浦东新区祝桥镇盐仓粮管所内</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上海久升宾馆惠南分店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浦东新区惠南镇沪南公路9900号5层-10层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上海迪八酒店管理有限公司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浦东新区惠南镇听潮南路107-109号二楼</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910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上海创赫美容有限公司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浦东新区惠南镇城南路86号1层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911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上海市浦东新区惠南镇英树美容店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浦东新区惠南镇拱极路2610号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912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上海云髻美容美发有限公司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浦东新区惠南镇通济路181号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913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上海市浦东新区惠南镇凡妮丝美发店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浦东新区惠南镇拱北路620号1层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914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上海市浦东新区惠南镇缘中缘理发店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浦东新区惠南镇听潮路140、142号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915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上海浦东百洺美容店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浦东新区惠南镇沪南公路9928号1811室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916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上海市浦东新区惠南镇美肌工坊美容店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浦东新区惠南镇沪南公路9936弄50号1721室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917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上海佳圆旅馆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浦东新区惠南镇沪南公路9429号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公共场所管理单位违反规定造成公共场所的顾客用具和卫生设施不符合国家有关卫生标准和规范要求</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918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上海市浦东新区惠南镇孙超凡美甲店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浦东新区惠南镇三角街78号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919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上海南沙宾馆有限公司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浦东新区惠南镇人民东路2463号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920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上海旗胜宾馆有限公司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浦东新区惠南镇惠东路344&amp;mdash;360号（双）</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921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上海市浦东新区惠南镇妃子笑化妆品商店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浦东新区惠南镇工农南路201弄46号101室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922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上海南标浴室</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浦东新区惠南镇南门路52号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923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上海茹茹浴场</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浦东新区惠南镇城基路125号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924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上海市浦东新区惠南镇艺瑞美容店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浦东新区惠南镇拱极路2646号1-2层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未按规定对公共场所的空气、微小气候、顾客用品用具进行卫生检测</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925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上海市浦东新区惠南镇时尚达人理发店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浦东新区惠南镇福汇路39号-1</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926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上海听潮客房部</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浦东新区惠南镇通济路318号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1、安排未获得有效健康合格证明的从业人员从事直接为顾客服务工作；2、公共场所管理单位违反规定造成公共场所的顾客用具和卫生设施不符合国家有关卫生标准和规范要求</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927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上海创赫美容有限公司惠南分公司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浦东新区惠南镇拱北路324号1-2层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928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上海浦佳宾馆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浦东新区惠南镇城东路312号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929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上海全厚酒店管理有限公司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浦东新区惠南镇园中路55号2幢1-6层、3幢1-3层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公共场所管理单位违反规定造成公共场所的顾客用具和卫生设施不符合国家有关卫生标准和规范要求</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上海市浦东新区惠南镇朵亦微美容店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浦东新区惠南镇沪南公路9936弄50号515室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未按规定对公共场所的空气、微小气候、顾客用品用具进行卫生检测</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上海台昆宾馆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浦东新区惠南镇惠东村417号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上海市浦东新区惠南镇新领域美发店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浦东新区惠南镇工农南路231号2层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上海惠沙旅馆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浦东新区惠南镇城东路759弄58号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上海市浦东新区惠南镇雨翔旅馆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浦东新区惠南镇南芦公路四十八弄14-16号徐庙农贸市场</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上海市浦东新区惠南镇洱沐一心保健按摩服务部</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浦东新区惠南镇文益街28号1-3层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上海市浦东新区惠南镇森禾美容店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浦东新区惠南镇拱北路602号1-2层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上海如家酒店管理有限公司如家快捷惠南酒店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浦东新区惠南镇通济路150号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上海市浦东新区惠南镇大光明扦脚房</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浦东新区惠南镇通济路346号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上海市浦东新区惠南镇艾雅阁美容店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浦东新区惠南镇靖海南路39号1层-2、2层-2</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940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上海市浦东新区惠南镇素美雪美容店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浦东新区惠南镇城东路388号内1021F02026号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941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上海风行健身服务有限公司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浦东新区惠南镇钦公塘路501、503、505、507号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942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上海千指百态美甲店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浦东新区惠南镇拱泰路42号1层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943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上海名丰企业管理有限公司浦东第四分公司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浦东新区惠南镇拱泰路63、69号3层、4层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944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上海市浦东新区惠南镇妍栀美容店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浦东新区惠南镇迎薰路291号1层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945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上海既影美容美体有限公司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浦东新区惠南镇南门大街60弄1号1室2层202室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946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上海浦东南美水疗休闲俱乐部有限公司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浦东新区惠南镇沪南公路9356弄8-11号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947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上海羲和健身管理有限公司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浦东新区惠南镇城南路536号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948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上海洛伶柏霖健身有限公司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浦东新区惠南镇迎薰路210号1-2层、212号1层、214号1-2层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949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上海市浦东新区惠南镇震泰旅馆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浦东新区惠南镇文卫路88号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上海熙晶酒店管理有限公司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浦东新区惠南镇城东路88号4层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未按照规定对公共场所的空气、微小气候、顾客用品用具等进行卫生检测</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上海市浦东新区惠南镇黛兰养生美容店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浦东新区惠南镇钦公塘路509弄83号1-2层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上海市浦东新区惠南镇惠明理发店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浦东新区惠南镇黄路四墩村137号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上海市浦东新区惠南镇军娜美发店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浦东新区惠南镇迎薰路296、298号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上海市浦东新区南汇体育中心</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浦东新区惠南镇观海路1000号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上海市浦东新区惠南镇杨耀军美发店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浦东新区惠南镇文师街65号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上海市浦东新区惠南镇柴硕水果经营部</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浦东新区惠南镇通济路111号1室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上海市浦东新区惠南镇芃芃苒苒美容店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浦东新区惠南镇沪南公路9962号1-2层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上海市浦东新区惠南镇显印理发店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浦东新区惠南镇听潮六村18幢40号101室-3</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上海艺渊健康管理咨询有限公司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上海市浦东新区惠南镇文益街99弄7号2层，9、11号2层，13号2层，15号2层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960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上海风行健身服务有限公司惠南分公司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浦东新区惠南镇沪南公路9936弄58号-2</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961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上海市浦东新区惠南镇迟来保健按摩店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浦东新区惠南镇黄路村友谊805号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962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上海燕青秀美容美发有限公司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浦东新区惠南镇文益街12、14号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963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上海市浦东新区惠南镇五厘米理发店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浦东新区惠南镇南芦公路18弄2号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964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上海市浦东新区惠南镇莲宫美容店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浦东新区惠南镇迎薰路1145号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965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上海适居客房部</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浦东新区惠南镇南门大街9号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966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上海丹茅宾馆有限公司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浦东新区惠南镇沪南路9827、9829号3、4、5、6幢</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安排未获得有效健康合格证明的从业人员从事直接为顾客服务工作</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967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上海柏颂酒店投资管理有限公司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浦东新区听潮南路88号-1</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968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上海陶成宾馆有限公司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浦东新区惠南镇拱极路2391号1-2层，东城花苑二村112号301室、401室、114号302室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969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上海驿驰酒店管理有限公司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浦东新区听潮南路96弄9-21号（单）、53-73号（单）</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970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上海市浦东新区大团镇红发旅馆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浦东新区大团镇永春中路142号2、3、4楼</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971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上海市浦东新区大团镇魅力花美容院</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浦东新区大团镇永旺路229号1-2层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972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上海市浦东新区大团镇王维维理发服务社</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浦东新区大团镇车站村6组286号东侧</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973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上海百匠村旅游管理发展有限公司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浦东新区大团镇果园村王厅2组223号，2组254号，2组255号，6组513号，6组537号，6组543号，6组544号，6组545号，6组559号，6组561号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974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上海市浦东新区大团镇建仙理发店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浦东新区大团镇永定南路179号1号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975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上海市浦东新区大团镇余茂领理发店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浦东新区大团镇洪通路17号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976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上海惠游体育场馆有限公司第二分公司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浦东新区大团镇南芦公路888号3幢一层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无法联系（检查时单位已关闭）</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977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上海市浦东新区大团镇大桥旅馆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浦东新区大团镇川南奉公路7889号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978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上海众鼎商业发展有限公司川杨铂派酒店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上海市浦东新区华夏东路6666弄25号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979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上海市浦东新区合庆镇起典美容美发店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浦东新区合庆镇庆荣路262弄168号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980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上海市浦东新区合庆镇净洁美发店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浦东新区合庆镇庆荣路286号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981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上海市浦东新区合庆镇蒙妮娜理发店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上海市浦东新区合庆镇塘东街168号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982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上海市浦东新区合庆镇佳剪尘除理发店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浦东新区合庆镇青暮路1393号101室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983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上海迪浩宾馆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上海市浦东新区环庆中路389号-126</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984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上海市浦东新区合庆镇转角美容店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浦东新区合庆镇庆荣路262弄151号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985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上海市浦东新区合庆镇张神洲理发店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浦东新区合庆镇庆滨路132号1-2层138号1-2层</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986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上海市浦东新区合庆镇舒梦旅馆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浦东新区合庆镇东川公路5933号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987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上海康明农业休闲观光专业合作社</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浦东新区东川公路5227号7幢</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988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上海市浦东新区合庆镇江燕理发店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浦东新区合庆镇华星村西宋家宅21号101室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未按规定对顾客用品用具进行保洁</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989</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上海林克司乡村俱乐部有限公司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上海市浦东新区凌白路1600号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990</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上海群胜体育管理有限公司第一分公司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上海市浦东新区环庆南路336弄6号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991</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上海市浦东新区合庆镇爱妮造形理发店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浦东新区合庆镇庆荣路262弄24号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992</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上海市浦东新区合庆镇直属理发店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浦东新区合庆镇直属村凌南宅16号101室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993</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上海迎滨酒店管理有限公司新东铂瑞酒店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上海市浦东新区华夏东路6666弄3号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994</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上海市浦东新区合庆镇玲宁理发店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浦东新区合庆镇前哨路马家宅20号101室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995</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上海市浦东新区合庆镇帝尊美容美发店</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上海市浦东新区合庆镇环庆中路125.129号全幢</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996</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上海馨际酒店管理有限公司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上海市浦东新区凯庆路299号1-3、5-11层，仁庆路388号106、201、302室</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997</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上海市浦东新区合庆镇隆泰旅馆</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浦东新区合庆镇东川公路7850号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行政处罚</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未按照规定对公共场所的顾客用品用具进行卫生检测</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998</w:t>
            </w:r>
          </w:p>
        </w:tc>
        <w:tc>
          <w:tcPr>
            <w:tcW w:w="2610"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上海宏瑾实业有限公司</w:t>
            </w:r>
          </w:p>
        </w:tc>
        <w:tc>
          <w:tcPr>
            <w:tcW w:w="4185"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上海市浦东新区王桥路463号</w:t>
            </w:r>
          </w:p>
        </w:tc>
        <w:tc>
          <w:tcPr>
            <w:tcW w:w="1390" w:type="dxa"/>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未发现问题</w:t>
            </w:r>
          </w:p>
        </w:tc>
        <w:tc>
          <w:tcPr>
            <w:tcW w:w="1657"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68" w:type="dxa"/>
            <w:vAlign w:val="center"/>
          </w:tcPr>
          <w:p>
            <w:pPr>
              <w:keepNext w:val="0"/>
              <w:keepLines w:val="0"/>
              <w:widowControl/>
              <w:suppressLineNumbers w:val="0"/>
              <w:jc w:val="left"/>
              <w:textAlignment w:val="center"/>
              <w:rPr>
                <w:rStyle w:val="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bl>
    <w:p>
      <w:pPr>
        <w:widowControl/>
        <w:spacing w:line="600" w:lineRule="exact"/>
        <w:ind w:firstLine="688" w:firstLineChars="200"/>
        <w:jc w:val="left"/>
        <w:outlineLvl w:val="0"/>
        <w:rPr>
          <w:rFonts w:hint="eastAsia" w:ascii="黑体" w:hAnsi="黑体" w:eastAsia="黑体"/>
          <w:color w:val="333333"/>
          <w:spacing w:val="-8"/>
          <w:sz w:val="36"/>
          <w:szCs w:val="36"/>
          <w:shd w:val="clear" w:color="auto" w:fill="FFFFFF"/>
        </w:rPr>
      </w:pPr>
    </w:p>
    <w:p>
      <w:pPr>
        <w:ind w:firstLine="640" w:firstLineChars="200"/>
        <w:jc w:val="left"/>
        <w:rPr>
          <w:rFonts w:hint="eastAsia" w:ascii="仿宋" w:hAnsi="仿宋" w:eastAsia="仿宋"/>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ZTY3MWRmY2UyOGQxZjZmNDllYWYzNjZiYTU0NmQifQ=="/>
  </w:docVars>
  <w:rsids>
    <w:rsidRoot w:val="74997EB6"/>
    <w:rsid w:val="00F02299"/>
    <w:rsid w:val="02A93B2F"/>
    <w:rsid w:val="08642BCB"/>
    <w:rsid w:val="098803E0"/>
    <w:rsid w:val="0E093695"/>
    <w:rsid w:val="11244ED1"/>
    <w:rsid w:val="188473DD"/>
    <w:rsid w:val="1DAE18D8"/>
    <w:rsid w:val="3ABF20DD"/>
    <w:rsid w:val="3F161E6C"/>
    <w:rsid w:val="427E1911"/>
    <w:rsid w:val="4D473270"/>
    <w:rsid w:val="50705C5B"/>
    <w:rsid w:val="60873B02"/>
    <w:rsid w:val="74997EB6"/>
    <w:rsid w:val="775C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autoRedefine/>
    <w:qFormat/>
    <w:uiPriority w:val="0"/>
    <w:rPr>
      <w:rFonts w:hint="eastAsia" w:ascii="宋体" w:hAnsi="宋体" w:eastAsia="宋体" w:cs="宋体"/>
      <w:b/>
      <w:bCs/>
      <w:color w:val="000000"/>
      <w:sz w:val="28"/>
      <w:szCs w:val="28"/>
      <w:u w:val="none"/>
    </w:rPr>
  </w:style>
  <w:style w:type="character" w:customStyle="1" w:styleId="7">
    <w:name w:val="font21"/>
    <w:basedOn w:val="5"/>
    <w:autoRedefine/>
    <w:qFormat/>
    <w:uiPriority w:val="0"/>
    <w:rPr>
      <w:rFonts w:hint="eastAsia" w:ascii="宋体" w:hAnsi="宋体" w:eastAsia="宋体" w:cs="宋体"/>
      <w:b/>
      <w:bCs/>
      <w:color w:val="000000"/>
      <w:sz w:val="28"/>
      <w:szCs w:val="28"/>
      <w:u w:val="none"/>
    </w:rPr>
  </w:style>
  <w:style w:type="character" w:customStyle="1" w:styleId="8">
    <w:name w:val="font41"/>
    <w:basedOn w:val="5"/>
    <w:autoRedefine/>
    <w:qFormat/>
    <w:uiPriority w:val="0"/>
    <w:rPr>
      <w:rFonts w:hint="eastAsia" w:ascii="宋体" w:hAnsi="宋体" w:eastAsia="宋体" w:cs="宋体"/>
      <w:color w:val="000000"/>
      <w:sz w:val="22"/>
      <w:szCs w:val="22"/>
      <w:u w:val="none"/>
    </w:rPr>
  </w:style>
  <w:style w:type="character" w:customStyle="1" w:styleId="9">
    <w:name w:val="font51"/>
    <w:basedOn w:val="5"/>
    <w:autoRedefine/>
    <w:qFormat/>
    <w:uiPriority w:val="0"/>
    <w:rPr>
      <w:rFonts w:hint="eastAsia" w:ascii="微软雅黑" w:hAnsi="微软雅黑" w:eastAsia="微软雅黑" w:cs="微软雅黑"/>
      <w:color w:val="000000"/>
      <w:sz w:val="20"/>
      <w:szCs w:val="20"/>
      <w:u w:val="none"/>
    </w:rPr>
  </w:style>
  <w:style w:type="character" w:customStyle="1" w:styleId="10">
    <w:name w:val="font31"/>
    <w:basedOn w:val="5"/>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49080</Words>
  <Characters>55993</Characters>
  <Lines>0</Lines>
  <Paragraphs>0</Paragraphs>
  <TotalTime>5</TotalTime>
  <ScaleCrop>false</ScaleCrop>
  <LinksUpToDate>false</LinksUpToDate>
  <CharactersWithSpaces>55997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2023-11-15T01:22:00Z</dcterms:created>
  <dc:creator>凉丝丝</dc:creator>
  <cp:lastModifiedBy>GAP</cp:lastModifiedBy>
  <dcterms:modified xsi:type="dcterms:W3CDTF">2023-12-20T09:41:39Z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DAF70E1771BA4FE0BCABCAB54635C86B_11</vt:lpwstr>
  </property>
</Properties>
</file>