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7C" w:rsidRDefault="00C72884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A9797C" w:rsidRDefault="00C72884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:rsidR="00A9797C" w:rsidRDefault="00A9797C">
      <w:pPr>
        <w:pStyle w:val="p0"/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A9797C" w:rsidRDefault="00C72884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 w:themeColor="text1"/>
          <w:sz w:val="32"/>
          <w:szCs w:val="32"/>
        </w:rPr>
        <w:t>铝的残留量</w:t>
      </w:r>
    </w:p>
    <w:p w:rsidR="00A9797C" w:rsidRDefault="00C72884"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硫酸铝钾（又名钾明矾），硫酸铝铵（又名</w:t>
      </w:r>
      <w:proofErr w:type="gramStart"/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铵</w:t>
      </w:r>
      <w:proofErr w:type="gramEnd"/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明矾）是食品加工中常用的膨松剂和稳定剂，使用后产生铝残留。《食品安全国家标准</w:t>
      </w:r>
      <w:r>
        <w:rPr>
          <w:rFonts w:ascii="Times New Roman" w:eastAsia="仿宋_GB2312" w:hAnsi="Times New Roman" w:cs="仿宋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GB 2760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）规定，明矾在虾味片中可以按照生产需要适量添加，但铝的残留量（干样品</w:t>
      </w:r>
      <w:r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,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Al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计）应不超过</w:t>
      </w:r>
      <w:r>
        <w:rPr>
          <w:rFonts w:ascii="Times New Roman" w:eastAsia="仿宋_GB2312" w:hAnsi="Times New Roman" w:cs="仿宋"/>
          <w:color w:val="000000" w:themeColor="text1"/>
          <w:sz w:val="32"/>
          <w:szCs w:val="32"/>
        </w:rPr>
        <w:t>100 mg/kg</w:t>
      </w:r>
      <w:r>
        <w:rPr>
          <w:rFonts w:ascii="Times New Roman" w:eastAsia="仿宋_GB2312" w:hAnsi="Times New Roman" w:cs="仿宋" w:hint="eastAsia"/>
          <w:color w:val="000000" w:themeColor="text1"/>
          <w:sz w:val="32"/>
          <w:szCs w:val="32"/>
        </w:rPr>
        <w:t>。</w:t>
      </w:r>
    </w:p>
    <w:p w:rsidR="00A9797C" w:rsidRDefault="00C72884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color w:val="000000"/>
          <w:sz w:val="32"/>
          <w:szCs w:val="32"/>
        </w:rPr>
        <w:t>腐霉利</w:t>
      </w:r>
      <w:proofErr w:type="gramEnd"/>
    </w:p>
    <w:p w:rsidR="00A9797C" w:rsidRDefault="00C72884">
      <w:pPr>
        <w:pStyle w:val="p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是一种广谱内吸性的高效杀菌剂，主要用于果树、蔬菜作物的灰霉病、菌核病、褐腐病防治。《食品安全国家标准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）规定，韭菜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中腐霉利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的最大残留限量为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0.2 mg/kg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A9797C" w:rsidRDefault="00C72884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克百威</w:t>
      </w:r>
      <w:proofErr w:type="gramEnd"/>
    </w:p>
    <w:p w:rsidR="00A9797C" w:rsidRDefault="00C72884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 w:cstheme="minorBidi"/>
          <w:sz w:val="32"/>
          <w:szCs w:val="32"/>
        </w:rPr>
      </w:pP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克百威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，又名呋喃丹，是一种广谱性杀虫、杀螨、杀线虫剂。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克百威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属于高毒农药，</w:t>
      </w:r>
      <w:r>
        <w:rPr>
          <w:rFonts w:eastAsia="仿宋_GB2312" w:cstheme="minorBidi" w:hint="eastAsia"/>
          <w:sz w:val="32"/>
          <w:szCs w:val="32"/>
        </w:rPr>
        <w:t>农业部第</w:t>
      </w:r>
      <w:r>
        <w:rPr>
          <w:rFonts w:eastAsia="仿宋_GB2312" w:cstheme="minorBidi"/>
          <w:sz w:val="32"/>
          <w:szCs w:val="32"/>
        </w:rPr>
        <w:t>199</w:t>
      </w:r>
      <w:r>
        <w:rPr>
          <w:rFonts w:eastAsia="仿宋_GB2312" w:cstheme="minorBidi" w:hint="eastAsia"/>
          <w:sz w:val="32"/>
          <w:szCs w:val="32"/>
        </w:rPr>
        <w:t>号公告明确规定</w:t>
      </w:r>
      <w:proofErr w:type="gramStart"/>
      <w:r>
        <w:rPr>
          <w:rFonts w:eastAsia="仿宋_GB2312" w:cstheme="minorBidi" w:hint="eastAsia"/>
          <w:sz w:val="32"/>
          <w:szCs w:val="32"/>
        </w:rPr>
        <w:t>克百威不得</w:t>
      </w:r>
      <w:proofErr w:type="gramEnd"/>
      <w:r>
        <w:rPr>
          <w:rFonts w:eastAsia="仿宋_GB2312" w:cstheme="minorBidi" w:hint="eastAsia"/>
          <w:sz w:val="32"/>
          <w:szCs w:val="32"/>
        </w:rPr>
        <w:t>用于蔬菜、果树、茶叶、中草药材上。《食品安全国家标准</w:t>
      </w:r>
      <w:r>
        <w:rPr>
          <w:rFonts w:eastAsia="仿宋_GB2312" w:cstheme="minorBidi"/>
          <w:sz w:val="32"/>
          <w:szCs w:val="32"/>
        </w:rPr>
        <w:t xml:space="preserve"> </w:t>
      </w:r>
      <w:r>
        <w:rPr>
          <w:rFonts w:eastAsia="仿宋_GB2312" w:cstheme="minorBidi" w:hint="eastAsia"/>
          <w:sz w:val="32"/>
          <w:szCs w:val="32"/>
        </w:rPr>
        <w:t>食品中农药最大残留限量》（</w:t>
      </w:r>
      <w:r>
        <w:rPr>
          <w:rFonts w:eastAsia="仿宋_GB2312" w:cstheme="minorBidi"/>
          <w:sz w:val="32"/>
          <w:szCs w:val="32"/>
        </w:rPr>
        <w:t>GB 2763</w:t>
      </w:r>
      <w:r>
        <w:rPr>
          <w:rFonts w:eastAsia="仿宋_GB2312" w:cstheme="minorBidi" w:hint="eastAsia"/>
          <w:sz w:val="32"/>
          <w:szCs w:val="32"/>
        </w:rPr>
        <w:t>）规定，鳞茎类蔬菜</w:t>
      </w:r>
      <w:proofErr w:type="gramStart"/>
      <w:r>
        <w:rPr>
          <w:rFonts w:eastAsia="仿宋_GB2312" w:cstheme="minorBidi" w:hint="eastAsia"/>
          <w:sz w:val="32"/>
          <w:szCs w:val="32"/>
        </w:rPr>
        <w:t>中克百威</w:t>
      </w:r>
      <w:proofErr w:type="gramEnd"/>
      <w:r>
        <w:rPr>
          <w:rFonts w:eastAsia="仿宋_GB2312" w:cstheme="minorBidi" w:hint="eastAsia"/>
          <w:sz w:val="32"/>
          <w:szCs w:val="32"/>
        </w:rPr>
        <w:t>的最大残留限量为</w:t>
      </w:r>
      <w:r>
        <w:rPr>
          <w:rFonts w:eastAsia="仿宋_GB2312" w:cstheme="minorBidi"/>
          <w:sz w:val="32"/>
          <w:szCs w:val="32"/>
        </w:rPr>
        <w:t>0.02 mg/kg</w:t>
      </w:r>
      <w:r>
        <w:rPr>
          <w:rFonts w:eastAsia="仿宋_GB2312" w:cstheme="minorBidi" w:hint="eastAsia"/>
          <w:sz w:val="32"/>
          <w:szCs w:val="32"/>
        </w:rPr>
        <w:t>。</w:t>
      </w:r>
    </w:p>
    <w:p w:rsidR="00A9797C" w:rsidRDefault="00C72884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甲拌磷</w:t>
      </w:r>
    </w:p>
    <w:p w:rsidR="00A9797C" w:rsidRDefault="00C72884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eastAsia="仿宋_GB2312"/>
          <w:color w:val="000000"/>
          <w:sz w:val="32"/>
          <w:szCs w:val="32"/>
        </w:rPr>
        <w:t>2002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日发布的农业部第</w:t>
      </w:r>
      <w:r>
        <w:rPr>
          <w:rFonts w:eastAsia="仿宋_GB2312"/>
          <w:color w:val="000000"/>
          <w:sz w:val="32"/>
          <w:szCs w:val="32"/>
        </w:rPr>
        <w:t>199</w:t>
      </w:r>
      <w:r>
        <w:rPr>
          <w:rFonts w:eastAsia="仿宋_GB2312" w:hint="eastAsia"/>
          <w:color w:val="000000"/>
          <w:sz w:val="32"/>
          <w:szCs w:val="32"/>
        </w:rPr>
        <w:t>号公告规</w:t>
      </w:r>
      <w:r>
        <w:rPr>
          <w:rFonts w:eastAsia="仿宋_GB2312" w:hint="eastAsia"/>
          <w:color w:val="000000"/>
          <w:sz w:val="32"/>
          <w:szCs w:val="32"/>
        </w:rPr>
        <w:lastRenderedPageBreak/>
        <w:t>定在蔬菜、果树、茶叶、中草药材上不得使用甲拌磷。</w:t>
      </w:r>
      <w:r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食品中农药最大残留限量》（</w:t>
      </w:r>
      <w:r>
        <w:rPr>
          <w:rFonts w:eastAsia="仿宋_GB2312"/>
          <w:color w:val="000000" w:themeColor="text1"/>
          <w:sz w:val="32"/>
          <w:szCs w:val="32"/>
        </w:rPr>
        <w:t>GB 2763</w:t>
      </w:r>
      <w:r>
        <w:rPr>
          <w:rFonts w:eastAsia="仿宋_GB2312" w:hint="eastAsia"/>
          <w:color w:val="000000" w:themeColor="text1"/>
          <w:sz w:val="32"/>
          <w:szCs w:val="32"/>
        </w:rPr>
        <w:t>）规定，鳞茎类蔬菜中甲拌磷的最大残留限量为</w:t>
      </w:r>
      <w:r>
        <w:rPr>
          <w:rFonts w:eastAsia="仿宋_GB2312"/>
          <w:color w:val="000000" w:themeColor="text1"/>
          <w:sz w:val="32"/>
          <w:szCs w:val="32"/>
        </w:rPr>
        <w:t>0.01 mg/kg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A9797C" w:rsidRDefault="00C72884">
      <w:pPr>
        <w:pStyle w:val="ab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二氧化硫残留量</w:t>
      </w:r>
    </w:p>
    <w:p w:rsidR="00A9797C" w:rsidRDefault="00C72884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二氧化硫（以及硫磺、焦亚硫酸钾、亚硫酸盐等添加剂）是食品加工中常用的漂白剂和防腐剂，使用后均产生二氧化硫的残留。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）中规定，腌渍的蔬菜中二氧化硫残留量不得超过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0.1 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9797C" w:rsidRDefault="00C72884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脱氢乙酸及其钠盐</w:t>
      </w:r>
    </w:p>
    <w:p w:rsidR="00A9797C" w:rsidRDefault="00C72884">
      <w:pPr>
        <w:pStyle w:val="p0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脱氢乙酸及其钠盐作为食品添加剂，广泛用作防腐剂，对霉菌具有较强的抑制作用。《食品安全国家标准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GB 2760</w:t>
      </w:r>
      <w:r>
        <w:rPr>
          <w:rFonts w:eastAsia="仿宋_GB2312" w:hint="eastAsia"/>
          <w:color w:val="000000"/>
          <w:sz w:val="32"/>
          <w:szCs w:val="32"/>
        </w:rPr>
        <w:t>）未规定新鲜水果中允许使用脱氢乙酸及其钠盐，即不得使用。</w:t>
      </w:r>
    </w:p>
    <w:p w:rsidR="00A9797C" w:rsidRDefault="00C72884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阴离子合成洗涤剂</w:t>
      </w:r>
    </w:p>
    <w:p w:rsidR="00A9797C" w:rsidRDefault="00C7288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消毒餐（饮）具》（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GB 14934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 w:rsidR="00A9797C" w:rsidRDefault="00A9797C">
      <w:pPr>
        <w:pStyle w:val="ab"/>
        <w:spacing w:line="560" w:lineRule="exact"/>
        <w:ind w:firstLineChars="200" w:firstLine="480"/>
      </w:pPr>
    </w:p>
    <w:sectPr w:rsidR="00A97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A95E70D-1708-4A39-AD54-8616B814B0A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282DFFB-D5BE-45A4-A8DB-D7845CFD721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EE6AFB7F-0655-4F64-ADAF-57193C08F41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C49AB775-8094-45BC-98DA-82459165F3C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2F34"/>
    <w:multiLevelType w:val="multilevel"/>
    <w:tmpl w:val="4F9B2F34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K+FuybIQFHn+lXQVzmVVa8vvAddpdvpDIa/cQXO5x6EaelG7vjaXS/YHBLUHsPGDPzleyB/J5TMdCPDDDck7hg==" w:salt="z5zQFxLOisgBBy3tvSfxGg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IyZWQ2MDYxNjU5MzdmNDczNDQ5Zjg1MjU0NWNkNGUifQ=="/>
  </w:docVars>
  <w:rsids>
    <w:rsidRoot w:val="0041375B"/>
    <w:rsid w:val="00000556"/>
    <w:rsid w:val="000007FC"/>
    <w:rsid w:val="00001FFE"/>
    <w:rsid w:val="00002607"/>
    <w:rsid w:val="00003BEA"/>
    <w:rsid w:val="0000722A"/>
    <w:rsid w:val="00007960"/>
    <w:rsid w:val="000124B8"/>
    <w:rsid w:val="0001353A"/>
    <w:rsid w:val="000138A5"/>
    <w:rsid w:val="000150C6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684"/>
    <w:rsid w:val="00054964"/>
    <w:rsid w:val="00057CF0"/>
    <w:rsid w:val="000602A7"/>
    <w:rsid w:val="00060A1E"/>
    <w:rsid w:val="00060A49"/>
    <w:rsid w:val="00061D87"/>
    <w:rsid w:val="00063065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71F"/>
    <w:rsid w:val="00077745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1E3"/>
    <w:rsid w:val="000C1DBC"/>
    <w:rsid w:val="000C305D"/>
    <w:rsid w:val="000C53C4"/>
    <w:rsid w:val="000D08E7"/>
    <w:rsid w:val="000D0C38"/>
    <w:rsid w:val="000D1079"/>
    <w:rsid w:val="000D10DB"/>
    <w:rsid w:val="000D302E"/>
    <w:rsid w:val="000D30AF"/>
    <w:rsid w:val="000D3292"/>
    <w:rsid w:val="000D37D5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0F7D85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073D"/>
    <w:rsid w:val="00135232"/>
    <w:rsid w:val="00136D16"/>
    <w:rsid w:val="00137AEA"/>
    <w:rsid w:val="0014162B"/>
    <w:rsid w:val="00141A1A"/>
    <w:rsid w:val="001427E7"/>
    <w:rsid w:val="0014443D"/>
    <w:rsid w:val="0014636E"/>
    <w:rsid w:val="00150969"/>
    <w:rsid w:val="001511FD"/>
    <w:rsid w:val="00151FB9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1E4C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D76F5"/>
    <w:rsid w:val="001E403A"/>
    <w:rsid w:val="001E428D"/>
    <w:rsid w:val="001E4C33"/>
    <w:rsid w:val="001E6A98"/>
    <w:rsid w:val="001E6FB8"/>
    <w:rsid w:val="001E7716"/>
    <w:rsid w:val="001F09AA"/>
    <w:rsid w:val="001F45CF"/>
    <w:rsid w:val="0020138B"/>
    <w:rsid w:val="002038E5"/>
    <w:rsid w:val="00203DD8"/>
    <w:rsid w:val="00204556"/>
    <w:rsid w:val="00205A35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0B4C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19A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1E3D"/>
    <w:rsid w:val="002631B2"/>
    <w:rsid w:val="002631BA"/>
    <w:rsid w:val="00266CA0"/>
    <w:rsid w:val="0026755C"/>
    <w:rsid w:val="0027015C"/>
    <w:rsid w:val="00270462"/>
    <w:rsid w:val="00270BB7"/>
    <w:rsid w:val="00270F15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707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2A3F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5696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8FB"/>
    <w:rsid w:val="00336E26"/>
    <w:rsid w:val="003411CF"/>
    <w:rsid w:val="00341DB6"/>
    <w:rsid w:val="00342005"/>
    <w:rsid w:val="00343F7A"/>
    <w:rsid w:val="00344313"/>
    <w:rsid w:val="00344F79"/>
    <w:rsid w:val="00345AD0"/>
    <w:rsid w:val="00345DB6"/>
    <w:rsid w:val="00350D2D"/>
    <w:rsid w:val="00351DC2"/>
    <w:rsid w:val="003552B8"/>
    <w:rsid w:val="00355E6F"/>
    <w:rsid w:val="003560C1"/>
    <w:rsid w:val="00357549"/>
    <w:rsid w:val="00357CF4"/>
    <w:rsid w:val="0036031A"/>
    <w:rsid w:val="00363282"/>
    <w:rsid w:val="00365397"/>
    <w:rsid w:val="003667A4"/>
    <w:rsid w:val="0036790E"/>
    <w:rsid w:val="00370A7E"/>
    <w:rsid w:val="00372099"/>
    <w:rsid w:val="00372450"/>
    <w:rsid w:val="0037416E"/>
    <w:rsid w:val="003759E9"/>
    <w:rsid w:val="00380D10"/>
    <w:rsid w:val="003832B2"/>
    <w:rsid w:val="003838B1"/>
    <w:rsid w:val="00383DD4"/>
    <w:rsid w:val="00384357"/>
    <w:rsid w:val="00384EE2"/>
    <w:rsid w:val="003854F2"/>
    <w:rsid w:val="003877CA"/>
    <w:rsid w:val="003911E1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6CB"/>
    <w:rsid w:val="003C4C35"/>
    <w:rsid w:val="003D0B2F"/>
    <w:rsid w:val="003D10DB"/>
    <w:rsid w:val="003D3777"/>
    <w:rsid w:val="003D5354"/>
    <w:rsid w:val="003D7B00"/>
    <w:rsid w:val="003E1280"/>
    <w:rsid w:val="003E1817"/>
    <w:rsid w:val="003E2711"/>
    <w:rsid w:val="003E29AD"/>
    <w:rsid w:val="003E473B"/>
    <w:rsid w:val="003E5B35"/>
    <w:rsid w:val="003F0866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285E"/>
    <w:rsid w:val="004031FF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547"/>
    <w:rsid w:val="0045088B"/>
    <w:rsid w:val="004517D7"/>
    <w:rsid w:val="004518B2"/>
    <w:rsid w:val="00455179"/>
    <w:rsid w:val="00457701"/>
    <w:rsid w:val="00460EBC"/>
    <w:rsid w:val="00460F45"/>
    <w:rsid w:val="004614C1"/>
    <w:rsid w:val="00461608"/>
    <w:rsid w:val="00461642"/>
    <w:rsid w:val="004625A3"/>
    <w:rsid w:val="00464AB7"/>
    <w:rsid w:val="00464D1C"/>
    <w:rsid w:val="004723ED"/>
    <w:rsid w:val="00472CF4"/>
    <w:rsid w:val="004731AF"/>
    <w:rsid w:val="004740DA"/>
    <w:rsid w:val="0047472D"/>
    <w:rsid w:val="00475281"/>
    <w:rsid w:val="004765C3"/>
    <w:rsid w:val="00476807"/>
    <w:rsid w:val="00476C50"/>
    <w:rsid w:val="00477FC1"/>
    <w:rsid w:val="004816EC"/>
    <w:rsid w:val="00482271"/>
    <w:rsid w:val="00484B74"/>
    <w:rsid w:val="00485255"/>
    <w:rsid w:val="00491022"/>
    <w:rsid w:val="004915D6"/>
    <w:rsid w:val="00491888"/>
    <w:rsid w:val="00495ECD"/>
    <w:rsid w:val="004A13E3"/>
    <w:rsid w:val="004A3844"/>
    <w:rsid w:val="004A3995"/>
    <w:rsid w:val="004A3AEB"/>
    <w:rsid w:val="004A44C1"/>
    <w:rsid w:val="004A50D9"/>
    <w:rsid w:val="004A5696"/>
    <w:rsid w:val="004A6140"/>
    <w:rsid w:val="004A68A6"/>
    <w:rsid w:val="004A7D21"/>
    <w:rsid w:val="004B1760"/>
    <w:rsid w:val="004B194C"/>
    <w:rsid w:val="004B2838"/>
    <w:rsid w:val="004B3437"/>
    <w:rsid w:val="004B4DF5"/>
    <w:rsid w:val="004B6413"/>
    <w:rsid w:val="004B6AFB"/>
    <w:rsid w:val="004B746D"/>
    <w:rsid w:val="004C06B9"/>
    <w:rsid w:val="004C23F7"/>
    <w:rsid w:val="004C2AF2"/>
    <w:rsid w:val="004C379B"/>
    <w:rsid w:val="004C3FB3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470"/>
    <w:rsid w:val="004D7827"/>
    <w:rsid w:val="004E016A"/>
    <w:rsid w:val="004E0E4A"/>
    <w:rsid w:val="004E2BF7"/>
    <w:rsid w:val="004E31FD"/>
    <w:rsid w:val="004E32D4"/>
    <w:rsid w:val="004E39F2"/>
    <w:rsid w:val="004E4CC9"/>
    <w:rsid w:val="004E4D0A"/>
    <w:rsid w:val="004E4D96"/>
    <w:rsid w:val="004E6681"/>
    <w:rsid w:val="004E784E"/>
    <w:rsid w:val="004E7B71"/>
    <w:rsid w:val="004F0237"/>
    <w:rsid w:val="004F1A70"/>
    <w:rsid w:val="004F244A"/>
    <w:rsid w:val="004F4FBF"/>
    <w:rsid w:val="004F508F"/>
    <w:rsid w:val="004F67DE"/>
    <w:rsid w:val="004F6C65"/>
    <w:rsid w:val="00502629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3699"/>
    <w:rsid w:val="0053487A"/>
    <w:rsid w:val="0053679C"/>
    <w:rsid w:val="005402CE"/>
    <w:rsid w:val="00540BD4"/>
    <w:rsid w:val="00540DD7"/>
    <w:rsid w:val="00541254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4794"/>
    <w:rsid w:val="00556801"/>
    <w:rsid w:val="00557F67"/>
    <w:rsid w:val="00561925"/>
    <w:rsid w:val="00563950"/>
    <w:rsid w:val="00565FB6"/>
    <w:rsid w:val="0056634D"/>
    <w:rsid w:val="0056688C"/>
    <w:rsid w:val="00571DD5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322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9B2"/>
    <w:rsid w:val="005C3FF0"/>
    <w:rsid w:val="005C4319"/>
    <w:rsid w:val="005C5061"/>
    <w:rsid w:val="005C5A96"/>
    <w:rsid w:val="005C61EF"/>
    <w:rsid w:val="005C73D1"/>
    <w:rsid w:val="005C788B"/>
    <w:rsid w:val="005D13CA"/>
    <w:rsid w:val="005D54C6"/>
    <w:rsid w:val="005E403E"/>
    <w:rsid w:val="005E4351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49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6FC8"/>
    <w:rsid w:val="00697C4C"/>
    <w:rsid w:val="00697E7F"/>
    <w:rsid w:val="006A4201"/>
    <w:rsid w:val="006B0E22"/>
    <w:rsid w:val="006B2017"/>
    <w:rsid w:val="006B3BCA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543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3E7A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86E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C787C"/>
    <w:rsid w:val="007C7A5C"/>
    <w:rsid w:val="007D3A7C"/>
    <w:rsid w:val="007D4742"/>
    <w:rsid w:val="007E0630"/>
    <w:rsid w:val="007E1A5F"/>
    <w:rsid w:val="007E27E9"/>
    <w:rsid w:val="007E2EFA"/>
    <w:rsid w:val="007E518B"/>
    <w:rsid w:val="007E6659"/>
    <w:rsid w:val="007E6ECB"/>
    <w:rsid w:val="007F342E"/>
    <w:rsid w:val="007F6435"/>
    <w:rsid w:val="007F6521"/>
    <w:rsid w:val="00800671"/>
    <w:rsid w:val="008019D1"/>
    <w:rsid w:val="008030BC"/>
    <w:rsid w:val="0080385B"/>
    <w:rsid w:val="0080484C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2710C"/>
    <w:rsid w:val="008300A0"/>
    <w:rsid w:val="008307C2"/>
    <w:rsid w:val="0083190A"/>
    <w:rsid w:val="008403A1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95E88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21E8"/>
    <w:rsid w:val="008B54ED"/>
    <w:rsid w:val="008B7FB2"/>
    <w:rsid w:val="008C0541"/>
    <w:rsid w:val="008C1251"/>
    <w:rsid w:val="008C16A9"/>
    <w:rsid w:val="008C1C39"/>
    <w:rsid w:val="008C1F40"/>
    <w:rsid w:val="008C34D8"/>
    <w:rsid w:val="008C37A1"/>
    <w:rsid w:val="008C6ACD"/>
    <w:rsid w:val="008D069F"/>
    <w:rsid w:val="008D2415"/>
    <w:rsid w:val="008D2B24"/>
    <w:rsid w:val="008D2C5F"/>
    <w:rsid w:val="008D3AA3"/>
    <w:rsid w:val="008D43A0"/>
    <w:rsid w:val="008E0B23"/>
    <w:rsid w:val="008E330A"/>
    <w:rsid w:val="008E36F8"/>
    <w:rsid w:val="008E3A54"/>
    <w:rsid w:val="008E44CE"/>
    <w:rsid w:val="008E51AE"/>
    <w:rsid w:val="008E7B54"/>
    <w:rsid w:val="008E7C19"/>
    <w:rsid w:val="008E7E07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5219"/>
    <w:rsid w:val="00925A00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44E4"/>
    <w:rsid w:val="00945078"/>
    <w:rsid w:val="00945250"/>
    <w:rsid w:val="00945DBE"/>
    <w:rsid w:val="00946214"/>
    <w:rsid w:val="00951B70"/>
    <w:rsid w:val="00952C4F"/>
    <w:rsid w:val="00953961"/>
    <w:rsid w:val="00953F6B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59B3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3B70"/>
    <w:rsid w:val="00993C7A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D7CD6"/>
    <w:rsid w:val="009E0BDB"/>
    <w:rsid w:val="009E0EEA"/>
    <w:rsid w:val="009E5936"/>
    <w:rsid w:val="009E6C85"/>
    <w:rsid w:val="009F0ABE"/>
    <w:rsid w:val="009F1E0F"/>
    <w:rsid w:val="009F3E49"/>
    <w:rsid w:val="009F5964"/>
    <w:rsid w:val="009F6DC5"/>
    <w:rsid w:val="009F7D80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4DBE"/>
    <w:rsid w:val="00A4570D"/>
    <w:rsid w:val="00A47D5F"/>
    <w:rsid w:val="00A50073"/>
    <w:rsid w:val="00A51117"/>
    <w:rsid w:val="00A511B5"/>
    <w:rsid w:val="00A526A3"/>
    <w:rsid w:val="00A532A4"/>
    <w:rsid w:val="00A54A98"/>
    <w:rsid w:val="00A554BD"/>
    <w:rsid w:val="00A61052"/>
    <w:rsid w:val="00A6442C"/>
    <w:rsid w:val="00A648AD"/>
    <w:rsid w:val="00A65383"/>
    <w:rsid w:val="00A70061"/>
    <w:rsid w:val="00A70905"/>
    <w:rsid w:val="00A71EFC"/>
    <w:rsid w:val="00A72937"/>
    <w:rsid w:val="00A72CFD"/>
    <w:rsid w:val="00A7304C"/>
    <w:rsid w:val="00A745FF"/>
    <w:rsid w:val="00A74AF7"/>
    <w:rsid w:val="00A76B1C"/>
    <w:rsid w:val="00A7791E"/>
    <w:rsid w:val="00A81103"/>
    <w:rsid w:val="00A81666"/>
    <w:rsid w:val="00A842E8"/>
    <w:rsid w:val="00A84623"/>
    <w:rsid w:val="00A86395"/>
    <w:rsid w:val="00A86F1D"/>
    <w:rsid w:val="00A86F79"/>
    <w:rsid w:val="00A872CF"/>
    <w:rsid w:val="00A90019"/>
    <w:rsid w:val="00A91ED9"/>
    <w:rsid w:val="00A93CD3"/>
    <w:rsid w:val="00A940BE"/>
    <w:rsid w:val="00A94326"/>
    <w:rsid w:val="00A9458A"/>
    <w:rsid w:val="00A9533E"/>
    <w:rsid w:val="00A9797C"/>
    <w:rsid w:val="00A97B1F"/>
    <w:rsid w:val="00AA2973"/>
    <w:rsid w:val="00AA2F10"/>
    <w:rsid w:val="00AA3E11"/>
    <w:rsid w:val="00AA5C85"/>
    <w:rsid w:val="00AA679A"/>
    <w:rsid w:val="00AA6AB9"/>
    <w:rsid w:val="00AA6D26"/>
    <w:rsid w:val="00AA75B9"/>
    <w:rsid w:val="00AA7B16"/>
    <w:rsid w:val="00AB14E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0BE2"/>
    <w:rsid w:val="00AF253F"/>
    <w:rsid w:val="00AF25D3"/>
    <w:rsid w:val="00AF338E"/>
    <w:rsid w:val="00AF3FC1"/>
    <w:rsid w:val="00AF586B"/>
    <w:rsid w:val="00AF7017"/>
    <w:rsid w:val="00AF73F7"/>
    <w:rsid w:val="00B004A7"/>
    <w:rsid w:val="00B0710D"/>
    <w:rsid w:val="00B07110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2E4C"/>
    <w:rsid w:val="00B241A4"/>
    <w:rsid w:val="00B26269"/>
    <w:rsid w:val="00B304F4"/>
    <w:rsid w:val="00B30710"/>
    <w:rsid w:val="00B30FCC"/>
    <w:rsid w:val="00B322D3"/>
    <w:rsid w:val="00B32D90"/>
    <w:rsid w:val="00B34772"/>
    <w:rsid w:val="00B34BD3"/>
    <w:rsid w:val="00B35C2D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4BD"/>
    <w:rsid w:val="00B506EA"/>
    <w:rsid w:val="00B5194D"/>
    <w:rsid w:val="00B5212E"/>
    <w:rsid w:val="00B53241"/>
    <w:rsid w:val="00B54CFB"/>
    <w:rsid w:val="00B55B0E"/>
    <w:rsid w:val="00B55BCC"/>
    <w:rsid w:val="00B56C94"/>
    <w:rsid w:val="00B57EB1"/>
    <w:rsid w:val="00B6004F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2B74"/>
    <w:rsid w:val="00BA32CB"/>
    <w:rsid w:val="00BA4594"/>
    <w:rsid w:val="00BA6E8A"/>
    <w:rsid w:val="00BA7B8E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52BF"/>
    <w:rsid w:val="00BD71C3"/>
    <w:rsid w:val="00BE20FE"/>
    <w:rsid w:val="00BE2CE1"/>
    <w:rsid w:val="00BE2E70"/>
    <w:rsid w:val="00BE3AA9"/>
    <w:rsid w:val="00BE5EEC"/>
    <w:rsid w:val="00BF08DB"/>
    <w:rsid w:val="00BF0E7A"/>
    <w:rsid w:val="00BF2058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1B4E"/>
    <w:rsid w:val="00C3522D"/>
    <w:rsid w:val="00C359E9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2884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539"/>
    <w:rsid w:val="00CB1D22"/>
    <w:rsid w:val="00CB23F0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4CC8"/>
    <w:rsid w:val="00CC63E2"/>
    <w:rsid w:val="00CC76C6"/>
    <w:rsid w:val="00CC7CC6"/>
    <w:rsid w:val="00CD048B"/>
    <w:rsid w:val="00CD5519"/>
    <w:rsid w:val="00CE058B"/>
    <w:rsid w:val="00CE0F81"/>
    <w:rsid w:val="00CE2EC4"/>
    <w:rsid w:val="00CE6C03"/>
    <w:rsid w:val="00CE78C7"/>
    <w:rsid w:val="00CE7907"/>
    <w:rsid w:val="00CF016D"/>
    <w:rsid w:val="00CF0774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0682"/>
    <w:rsid w:val="00D31DDD"/>
    <w:rsid w:val="00D32055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579E0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770DC"/>
    <w:rsid w:val="00D800FC"/>
    <w:rsid w:val="00D80E1C"/>
    <w:rsid w:val="00D82481"/>
    <w:rsid w:val="00D8274D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107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B6A59"/>
    <w:rsid w:val="00DB6D36"/>
    <w:rsid w:val="00DB74AE"/>
    <w:rsid w:val="00DC04B1"/>
    <w:rsid w:val="00DC1098"/>
    <w:rsid w:val="00DC125D"/>
    <w:rsid w:val="00DC12EC"/>
    <w:rsid w:val="00DC29C3"/>
    <w:rsid w:val="00DC2F93"/>
    <w:rsid w:val="00DC4A24"/>
    <w:rsid w:val="00DC607C"/>
    <w:rsid w:val="00DC612B"/>
    <w:rsid w:val="00DC71CD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ABB"/>
    <w:rsid w:val="00DE7E77"/>
    <w:rsid w:val="00DF0F64"/>
    <w:rsid w:val="00DF2E70"/>
    <w:rsid w:val="00DF4BFA"/>
    <w:rsid w:val="00DF4CB1"/>
    <w:rsid w:val="00DF5EFB"/>
    <w:rsid w:val="00DF6B8E"/>
    <w:rsid w:val="00DF6CC4"/>
    <w:rsid w:val="00E00278"/>
    <w:rsid w:val="00E004B9"/>
    <w:rsid w:val="00E03311"/>
    <w:rsid w:val="00E03E1E"/>
    <w:rsid w:val="00E064D6"/>
    <w:rsid w:val="00E07C71"/>
    <w:rsid w:val="00E10CBF"/>
    <w:rsid w:val="00E11682"/>
    <w:rsid w:val="00E12E1F"/>
    <w:rsid w:val="00E136CE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52C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77CE9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B85"/>
    <w:rsid w:val="00EC5D96"/>
    <w:rsid w:val="00EC721B"/>
    <w:rsid w:val="00EC7C99"/>
    <w:rsid w:val="00ED06B5"/>
    <w:rsid w:val="00ED098A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165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3DBE"/>
    <w:rsid w:val="00F048C3"/>
    <w:rsid w:val="00F05768"/>
    <w:rsid w:val="00F05A64"/>
    <w:rsid w:val="00F06676"/>
    <w:rsid w:val="00F1345F"/>
    <w:rsid w:val="00F146A0"/>
    <w:rsid w:val="00F1550F"/>
    <w:rsid w:val="00F1672D"/>
    <w:rsid w:val="00F20328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4D04"/>
    <w:rsid w:val="00F460EB"/>
    <w:rsid w:val="00F473F9"/>
    <w:rsid w:val="00F47CC2"/>
    <w:rsid w:val="00F47D45"/>
    <w:rsid w:val="00F506A2"/>
    <w:rsid w:val="00F5187A"/>
    <w:rsid w:val="00F51944"/>
    <w:rsid w:val="00F53377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773B4"/>
    <w:rsid w:val="00F82C19"/>
    <w:rsid w:val="00F873EE"/>
    <w:rsid w:val="00F90804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4E6C"/>
    <w:rsid w:val="00FA6058"/>
    <w:rsid w:val="00FA64A4"/>
    <w:rsid w:val="00FB188E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D2A"/>
    <w:rsid w:val="00FE2E36"/>
    <w:rsid w:val="00FE350A"/>
    <w:rsid w:val="00FE5306"/>
    <w:rsid w:val="00FE5D9B"/>
    <w:rsid w:val="00FE7E74"/>
    <w:rsid w:val="00FF0B6F"/>
    <w:rsid w:val="00FF184F"/>
    <w:rsid w:val="00FF2037"/>
    <w:rsid w:val="00FF6202"/>
    <w:rsid w:val="00FF660E"/>
    <w:rsid w:val="00FF6D6F"/>
    <w:rsid w:val="00FF6DF9"/>
    <w:rsid w:val="00FF6F53"/>
    <w:rsid w:val="00FF7C14"/>
    <w:rsid w:val="02642F1B"/>
    <w:rsid w:val="02CB2D30"/>
    <w:rsid w:val="0456774B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77429F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9042054"/>
    <w:rsid w:val="2B2614CB"/>
    <w:rsid w:val="2B363469"/>
    <w:rsid w:val="2C6F100E"/>
    <w:rsid w:val="2CD305FF"/>
    <w:rsid w:val="2CFD3F1C"/>
    <w:rsid w:val="2D8C4802"/>
    <w:rsid w:val="2DB22102"/>
    <w:rsid w:val="2E100838"/>
    <w:rsid w:val="2ED66B05"/>
    <w:rsid w:val="31080C0B"/>
    <w:rsid w:val="311D2E05"/>
    <w:rsid w:val="31673AB5"/>
    <w:rsid w:val="316902DB"/>
    <w:rsid w:val="324D431E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7F5018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DB6137C"/>
    <w:rsid w:val="5F9C225E"/>
    <w:rsid w:val="5FDA7DCD"/>
    <w:rsid w:val="60F04EEB"/>
    <w:rsid w:val="613C41A8"/>
    <w:rsid w:val="61992646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6F4C7D13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381502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3BDE7E-D839-49DF-A613-2FC24773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6B8D2-DEA7-4B73-A383-B09B59C4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8</DocSecurity>
  <Lines>6</Lines>
  <Paragraphs>1</Paragraphs>
  <ScaleCrop>false</ScaleCrop>
  <Company>CFQS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用户</cp:lastModifiedBy>
  <cp:revision>1162</cp:revision>
  <cp:lastPrinted>2023-06-29T01:27:00Z</cp:lastPrinted>
  <dcterms:created xsi:type="dcterms:W3CDTF">2020-07-15T03:17:00Z</dcterms:created>
  <dcterms:modified xsi:type="dcterms:W3CDTF">2023-08-09T07:53:00Z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2B73AC262AED4653ABD2B99081D7FD85</vt:lpwstr>
  </property>
</Properties>
</file>