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E/>
        <w:autoSpaceDN/>
        <w:bidi w:val="0"/>
        <w:adjustRightInd/>
        <w:snapToGrid/>
        <w:spacing w:line="600" w:lineRule="exact"/>
        <w:jc w:val="both"/>
        <w:textAlignment w:val="auto"/>
        <w:rPr>
          <w:rFonts w:hint="eastAsia" w:ascii="黑体" w:hAnsi="黑体" w:eastAsia="黑体"/>
          <w:color w:val="000000" w:themeColor="text1"/>
          <w:sz w:val="32"/>
          <w:szCs w:val="32"/>
          <w14:textFill>
            <w14:solidFill>
              <w14:schemeClr w14:val="tx1"/>
            </w14:solidFill>
          </w14:textFill>
        </w:rPr>
      </w:pPr>
      <w:bookmarkStart w:id="0" w:name="_GoBack"/>
      <w:bookmarkEnd w:id="0"/>
    </w:p>
    <w:p>
      <w:pPr>
        <w:keepNext w:val="0"/>
        <w:keepLines w:val="0"/>
        <w:pageBreakBefore w:val="0"/>
        <w:kinsoku/>
        <w:overflowPunct/>
        <w:topLinePunct w:val="0"/>
        <w:autoSpaceDE/>
        <w:autoSpaceDN/>
        <w:bidi w:val="0"/>
        <w:adjustRightInd/>
        <w:snapToGrid/>
        <w:spacing w:line="600" w:lineRule="exact"/>
        <w:jc w:val="both"/>
        <w:textAlignment w:val="auto"/>
        <w:rPr>
          <w:rFonts w:hint="eastAsia"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附件1</w:t>
      </w:r>
    </w:p>
    <w:p>
      <w:pPr>
        <w:pStyle w:val="7"/>
        <w:keepNext w:val="0"/>
        <w:keepLines w:val="0"/>
        <w:pageBreakBefore w:val="0"/>
        <w:widowControl/>
        <w:kinsoku/>
        <w:wordWrap w:val="0"/>
        <w:overflowPunct/>
        <w:topLinePunct w:val="0"/>
        <w:autoSpaceDE/>
        <w:autoSpaceDN/>
        <w:bidi w:val="0"/>
        <w:adjustRightInd/>
        <w:snapToGrid/>
        <w:spacing w:before="0" w:beforeLines="0" w:beforeAutospacing="0" w:after="0" w:afterLines="0" w:afterAutospacing="0" w:line="600" w:lineRule="exact"/>
        <w:jc w:val="both"/>
        <w:textAlignment w:val="auto"/>
        <w:rPr>
          <w:rFonts w:hint="eastAsia" w:ascii="宋体" w:hAnsi="宋体"/>
          <w:color w:val="000000" w:themeColor="text1"/>
          <w:sz w:val="32"/>
          <w:szCs w:val="32"/>
          <w:u w:val="none"/>
          <w14:textFill>
            <w14:solidFill>
              <w14:schemeClr w14:val="tx1"/>
            </w14:solidFill>
          </w14:textFill>
        </w:rPr>
      </w:pPr>
    </w:p>
    <w:p>
      <w:pPr>
        <w:pStyle w:val="7"/>
        <w:keepNext w:val="0"/>
        <w:keepLines w:val="0"/>
        <w:pageBreakBefore w:val="0"/>
        <w:widowControl/>
        <w:kinsoku/>
        <w:wordWrap w:val="0"/>
        <w:overflowPunct/>
        <w:topLinePunct w:val="0"/>
        <w:autoSpaceDE/>
        <w:autoSpaceDN/>
        <w:bidi w:val="0"/>
        <w:adjustRightInd/>
        <w:snapToGrid/>
        <w:spacing w:before="0" w:beforeLines="0" w:beforeAutospacing="0" w:after="0" w:afterLines="0" w:afterAutospacing="0" w:line="600" w:lineRule="exact"/>
        <w:jc w:val="center"/>
        <w:textAlignment w:val="auto"/>
        <w:rPr>
          <w:rFonts w:hint="eastAsia" w:ascii="方正小标宋简体" w:eastAsia="方正小标宋简体"/>
          <w:color w:val="000000" w:themeColor="text1"/>
          <w:spacing w:val="-12"/>
          <w:sz w:val="44"/>
          <w:szCs w:val="44"/>
          <w:u w:val="none"/>
          <w14:textFill>
            <w14:solidFill>
              <w14:schemeClr w14:val="tx1"/>
            </w14:solidFill>
          </w14:textFill>
        </w:rPr>
      </w:pPr>
      <w:r>
        <w:rPr>
          <w:rFonts w:hint="eastAsia" w:ascii="方正小标宋简体" w:eastAsia="方正小标宋简体"/>
          <w:color w:val="000000" w:themeColor="text1"/>
          <w:spacing w:val="-12"/>
          <w:sz w:val="44"/>
          <w:szCs w:val="44"/>
          <w:u w:val="none"/>
          <w14:textFill>
            <w14:solidFill>
              <w14:schemeClr w14:val="tx1"/>
            </w14:solidFill>
          </w14:textFill>
        </w:rPr>
        <w:t>部分不合格项目的小知识</w:t>
      </w:r>
    </w:p>
    <w:p>
      <w:pPr>
        <w:pStyle w:val="7"/>
        <w:keepNext w:val="0"/>
        <w:keepLines w:val="0"/>
        <w:pageBreakBefore w:val="0"/>
        <w:widowControl/>
        <w:kinsoku/>
        <w:wordWrap w:val="0"/>
        <w:overflowPunct/>
        <w:topLinePunct w:val="0"/>
        <w:autoSpaceDE/>
        <w:autoSpaceDN/>
        <w:bidi w:val="0"/>
        <w:adjustRightInd/>
        <w:snapToGrid/>
        <w:spacing w:before="0" w:beforeLines="0" w:beforeAutospacing="0" w:after="0" w:afterLines="0" w:afterAutospacing="0" w:line="600" w:lineRule="exact"/>
        <w:jc w:val="both"/>
        <w:textAlignment w:val="auto"/>
        <w:rPr>
          <w:rFonts w:hint="eastAsia" w:ascii="方正小标宋简体" w:eastAsia="方正小标宋简体"/>
          <w:color w:val="000000" w:themeColor="text1"/>
          <w:spacing w:val="-12"/>
          <w:sz w:val="44"/>
          <w:szCs w:val="44"/>
          <w:u w:val="none"/>
          <w14:textFill>
            <w14:solidFill>
              <w14:schemeClr w14:val="tx1"/>
            </w14:solidFill>
          </w14:textFill>
        </w:rPr>
      </w:pPr>
    </w:p>
    <w:p>
      <w:pPr>
        <w:pStyle w:val="7"/>
        <w:keepNext w:val="0"/>
        <w:keepLines w:val="0"/>
        <w:pageBreakBefore w:val="0"/>
        <w:widowControl/>
        <w:kinsoku/>
        <w:wordWrap w:val="0"/>
        <w:overflowPunct/>
        <w:topLinePunct w:val="0"/>
        <w:autoSpaceDE/>
        <w:autoSpaceDN/>
        <w:bidi w:val="0"/>
        <w:adjustRightInd/>
        <w:snapToGrid/>
        <w:spacing w:before="0" w:beforeLines="0" w:beforeAutospacing="0" w:after="0" w:afterLines="0" w:afterAutospacing="0" w:line="600" w:lineRule="exact"/>
        <w:ind w:firstLine="640" w:firstLineChars="200"/>
        <w:textAlignment w:val="auto"/>
        <w:rPr>
          <w:rFonts w:hint="eastAsia" w:ascii="黑体" w:hAnsi="黑体" w:eastAsia="黑体" w:cs="仿宋_GB2312"/>
          <w:color w:val="auto"/>
          <w:kern w:val="2"/>
          <w:sz w:val="32"/>
          <w:szCs w:val="32"/>
          <w:u w:val="none"/>
        </w:rPr>
      </w:pPr>
      <w:r>
        <w:rPr>
          <w:rFonts w:hint="eastAsia" w:eastAsia="黑体" w:cs="黑体"/>
          <w:color w:val="000000" w:themeColor="text1"/>
          <w:kern w:val="2"/>
          <w:sz w:val="32"/>
          <w:szCs w:val="32"/>
          <w:u w:val="none"/>
          <w:lang w:val="en-US" w:eastAsia="zh-CN" w:bidi="ar-SA"/>
          <w14:textFill>
            <w14:solidFill>
              <w14:schemeClr w14:val="tx1"/>
            </w14:solidFill>
          </w14:textFill>
        </w:rPr>
        <w:t>一、</w:t>
      </w:r>
      <w:r>
        <w:rPr>
          <w:rFonts w:hint="eastAsia" w:ascii="黑体" w:hAnsi="黑体" w:eastAsia="黑体" w:cs="仿宋_GB2312"/>
          <w:color w:val="auto"/>
          <w:kern w:val="2"/>
          <w:sz w:val="32"/>
          <w:szCs w:val="32"/>
          <w:u w:val="none"/>
        </w:rPr>
        <w:t>菌落总数</w:t>
      </w:r>
    </w:p>
    <w:p>
      <w:pPr>
        <w:keepNext w:val="0"/>
        <w:keepLines w:val="0"/>
        <w:pageBreakBefore w:val="0"/>
        <w:widowControl/>
        <w:suppressLineNumbers w:val="0"/>
        <w:kinsoku/>
        <w:overflowPunct/>
        <w:topLinePunct w:val="0"/>
        <w:autoSpaceDE/>
        <w:autoSpaceDN/>
        <w:bidi w:val="0"/>
        <w:adjustRightInd/>
        <w:snapToGrid/>
        <w:spacing w:line="600" w:lineRule="exact"/>
        <w:ind w:firstLine="640" w:firstLineChars="200"/>
        <w:jc w:val="left"/>
        <w:textAlignment w:val="auto"/>
        <w:rPr>
          <w:rFonts w:hint="eastAsia" w:eastAsia="黑体" w:cs="黑体"/>
          <w:color w:val="000000" w:themeColor="text1"/>
          <w:kern w:val="2"/>
          <w:sz w:val="32"/>
          <w:szCs w:val="32"/>
          <w:u w:val="none"/>
          <w:lang w:val="en-US" w:eastAsia="zh-CN" w:bidi="ar-SA"/>
          <w14:textFill>
            <w14:solidFill>
              <w14:schemeClr w14:val="tx1"/>
            </w14:solidFill>
          </w14:textFill>
        </w:rPr>
      </w:pPr>
      <w:r>
        <w:rPr>
          <w:rFonts w:hint="eastAsia" w:ascii="仿宋_GB2312" w:hAnsi="仿宋_GB2312" w:eastAsia="仿宋_GB2312" w:cs="仿宋_GB2312"/>
          <w:color w:val="000000"/>
          <w:kern w:val="2"/>
          <w:sz w:val="32"/>
          <w:szCs w:val="32"/>
          <w:u w:val="none"/>
          <w:lang w:val="en-US" w:eastAsia="zh-CN" w:bidi="ar-SA"/>
        </w:rPr>
        <w:t>菌落总数是指示性微生物指标，用以反映食品的卫生状况。超标原因可能是生产企业所使用的原辅料初始菌落数较高；也可能是生产加工过程中卫生条件控制不严格；还可能与产品包装密封不严、储运条件控制不当等有关。</w:t>
      </w:r>
    </w:p>
    <w:p>
      <w:pPr>
        <w:keepNext w:val="0"/>
        <w:keepLines w:val="0"/>
        <w:pageBreakBefore w:val="0"/>
        <w:numPr>
          <w:ilvl w:val="0"/>
          <w:numId w:val="0"/>
        </w:numPr>
        <w:kinsoku/>
        <w:overflowPunct/>
        <w:topLinePunct w:val="0"/>
        <w:autoSpaceDE/>
        <w:autoSpaceDN/>
        <w:bidi w:val="0"/>
        <w:adjustRightInd/>
        <w:snapToGrid/>
        <w:spacing w:line="600" w:lineRule="exact"/>
        <w:ind w:firstLine="640" w:firstLineChars="200"/>
        <w:textAlignment w:val="auto"/>
        <w:rPr>
          <w:rFonts w:hint="eastAsia" w:ascii="黑体" w:hAnsi="黑体" w:eastAsia="黑体" w:cs="仿宋_GB2312"/>
          <w:color w:val="auto"/>
          <w:kern w:val="2"/>
          <w:sz w:val="32"/>
          <w:szCs w:val="32"/>
          <w:u w:val="none"/>
          <w:lang w:val="en-US" w:eastAsia="zh-CN"/>
        </w:rPr>
      </w:pPr>
      <w:r>
        <w:rPr>
          <w:rFonts w:hint="eastAsia" w:ascii="黑体" w:hAnsi="黑体" w:eastAsia="黑体" w:cs="仿宋_GB2312"/>
          <w:color w:val="000000" w:themeColor="text1"/>
          <w:kern w:val="2"/>
          <w:sz w:val="32"/>
          <w:szCs w:val="32"/>
          <w:u w:val="none"/>
          <w:lang w:val="en-US" w:eastAsia="zh-CN" w:bidi="ar-SA"/>
          <w14:textFill>
            <w14:solidFill>
              <w14:schemeClr w14:val="tx1"/>
            </w14:solidFill>
          </w14:textFill>
        </w:rPr>
        <w:t>二、</w:t>
      </w:r>
      <w:r>
        <w:rPr>
          <w:rFonts w:hint="eastAsia" w:ascii="黑体" w:hAnsi="黑体" w:eastAsia="黑体" w:cs="仿宋_GB2312"/>
          <w:color w:val="auto"/>
          <w:kern w:val="2"/>
          <w:sz w:val="32"/>
          <w:szCs w:val="32"/>
          <w:u w:val="none"/>
          <w:lang w:val="en-US" w:eastAsia="zh-CN"/>
        </w:rPr>
        <w:t>防腐剂混合使用时各自用量占其最大使用量的比例之和</w:t>
      </w:r>
    </w:p>
    <w:p>
      <w:pPr>
        <w:pStyle w:val="7"/>
        <w:keepNext w:val="0"/>
        <w:keepLines w:val="0"/>
        <w:pageBreakBefore w:val="0"/>
        <w:widowControl/>
        <w:kinsoku/>
        <w:wordWrap w:val="0"/>
        <w:overflowPunct/>
        <w:topLinePunct w:val="0"/>
        <w:autoSpaceDE/>
        <w:autoSpaceDN/>
        <w:bidi w:val="0"/>
        <w:adjustRightInd/>
        <w:snapToGrid/>
        <w:spacing w:before="0" w:beforeLines="0" w:beforeAutospacing="0" w:after="0" w:afterLines="0" w:afterAutospacing="0" w:line="600" w:lineRule="exact"/>
        <w:ind w:firstLine="640" w:firstLineChars="200"/>
        <w:textAlignment w:val="auto"/>
        <w:rPr>
          <w:rFonts w:hint="default" w:ascii="仿宋_GB2312" w:hAnsi="仿宋_GB2312" w:eastAsia="仿宋_GB2312" w:cs="仿宋_GB2312"/>
          <w:color w:val="000000"/>
          <w:kern w:val="2"/>
          <w:sz w:val="32"/>
          <w:szCs w:val="32"/>
          <w:u w:val="none"/>
          <w:lang w:val="en-US" w:eastAsia="zh-CN" w:bidi="ar-SA"/>
        </w:rPr>
      </w:pPr>
      <w:r>
        <w:rPr>
          <w:rFonts w:hint="eastAsia" w:ascii="仿宋_GB2312" w:hAnsi="仿宋_GB2312" w:eastAsia="仿宋_GB2312" w:cs="仿宋_GB2312"/>
          <w:color w:val="000000"/>
          <w:kern w:val="2"/>
          <w:sz w:val="32"/>
          <w:szCs w:val="32"/>
          <w:u w:val="none"/>
          <w:lang w:val="en-US" w:eastAsia="zh-CN" w:bidi="ar-SA"/>
        </w:rPr>
        <w:t>防腐剂是指天然或合成的化学成分，用于延缓或抑制由微生物引起的食品腐败变质。常见的防腐剂有苯甲酸及其钠盐、山梨酸及其钠盐等。《食品安全国家标准食品添加剂使用标准》（GB 2760—2014）中规定，防腐剂混合使用时，各自用量占其最大使用量的比例之和不得超过1。</w:t>
      </w:r>
    </w:p>
    <w:p>
      <w:pPr>
        <w:keepNext w:val="0"/>
        <w:keepLines w:val="0"/>
        <w:pageBreakBefore w:val="0"/>
        <w:kinsoku/>
        <w:overflowPunct/>
        <w:topLinePunct w:val="0"/>
        <w:autoSpaceDE/>
        <w:autoSpaceDN/>
        <w:bidi w:val="0"/>
        <w:adjustRightInd/>
        <w:snapToGrid/>
        <w:spacing w:line="600" w:lineRule="exact"/>
        <w:ind w:firstLine="640" w:firstLineChars="200"/>
        <w:textAlignment w:val="auto"/>
        <w:rPr>
          <w:rFonts w:hint="default" w:ascii="黑体" w:hAnsi="黑体" w:eastAsia="黑体" w:cs="Times New Roman"/>
          <w:color w:val="000000"/>
          <w:kern w:val="2"/>
          <w:sz w:val="32"/>
          <w:szCs w:val="32"/>
          <w:u w:val="none"/>
          <w:lang w:val="en-US" w:eastAsia="zh-CN" w:bidi="ar-SA"/>
        </w:rPr>
      </w:pPr>
      <w:r>
        <w:rPr>
          <w:rFonts w:hint="eastAsia" w:ascii="黑体" w:hAnsi="黑体" w:eastAsia="黑体" w:cs="Times New Roman"/>
          <w:color w:val="auto"/>
          <w:kern w:val="2"/>
          <w:sz w:val="32"/>
          <w:szCs w:val="32"/>
          <w:u w:val="none"/>
          <w:lang w:val="en-US" w:eastAsia="zh-CN" w:bidi="ar-SA"/>
        </w:rPr>
        <w:t>三、</w:t>
      </w:r>
      <w:r>
        <w:rPr>
          <w:rFonts w:hint="default" w:ascii="黑体" w:hAnsi="黑体" w:eastAsia="黑体" w:cs="Times New Roman"/>
          <w:color w:val="000000"/>
          <w:kern w:val="2"/>
          <w:sz w:val="32"/>
          <w:szCs w:val="32"/>
          <w:u w:val="none"/>
          <w:lang w:val="en-US" w:eastAsia="zh-CN" w:bidi="ar-SA"/>
        </w:rPr>
        <w:t>脱氢乙酸及其钠盐(以脱氢乙酸计)</w:t>
      </w:r>
    </w:p>
    <w:p>
      <w:pPr>
        <w:pStyle w:val="7"/>
        <w:keepNext w:val="0"/>
        <w:keepLines w:val="0"/>
        <w:pageBreakBefore w:val="0"/>
        <w:widowControl/>
        <w:kinsoku/>
        <w:wordWrap w:val="0"/>
        <w:overflowPunct/>
        <w:topLinePunct w:val="0"/>
        <w:autoSpaceDE/>
        <w:autoSpaceDN/>
        <w:bidi w:val="0"/>
        <w:adjustRightInd/>
        <w:snapToGrid/>
        <w:spacing w:before="0" w:beforeLines="0" w:beforeAutospacing="0" w:after="0" w:afterLines="0" w:afterAutospacing="0" w:line="600" w:lineRule="exact"/>
        <w:ind w:firstLine="640" w:firstLineChars="200"/>
        <w:textAlignment w:val="auto"/>
        <w:rPr>
          <w:rFonts w:hint="eastAsia" w:ascii="仿宋_GB2312" w:hAnsi="仿宋_GB2312" w:eastAsia="仿宋_GB2312" w:cs="仿宋_GB2312"/>
          <w:color w:val="000000"/>
          <w:kern w:val="2"/>
          <w:sz w:val="32"/>
          <w:szCs w:val="32"/>
          <w:u w:val="none"/>
          <w:lang w:val="en-US" w:eastAsia="zh-CN" w:bidi="ar-SA"/>
        </w:rPr>
      </w:pPr>
      <w:r>
        <w:rPr>
          <w:rFonts w:hint="eastAsia" w:ascii="仿宋_GB2312" w:hAnsi="仿宋_GB2312" w:eastAsia="仿宋_GB2312" w:cs="仿宋_GB2312"/>
          <w:color w:val="000000"/>
          <w:kern w:val="2"/>
          <w:sz w:val="32"/>
          <w:szCs w:val="32"/>
          <w:u w:val="none"/>
          <w:lang w:val="en-US" w:eastAsia="zh-CN" w:bidi="ar-SA"/>
        </w:rPr>
        <w:t>脱氢乙酸及其钠盐作为防腐剂被广泛用于食品生产领域的食品添加剂，它能延长产品的保质期。脱氢乙酸及其钠盐作为一种广谱食品防腐剂，毒性较低。脱氢乙酸超标的原因可能是个别企业为防止食品腐败变质，超量使用了该添加剂，或者其使用的复配添加剂中该添加剂含量较高。</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Lines="0" w:beforeAutospacing="0" w:after="0" w:afterLines="0" w:afterAutospacing="0" w:line="600" w:lineRule="exact"/>
        <w:ind w:right="0" w:rightChars="0" w:firstLine="640" w:firstLineChars="200"/>
        <w:jc w:val="left"/>
        <w:textAlignment w:val="auto"/>
        <w:rPr>
          <w:rFonts w:hint="eastAsia" w:ascii="黑体" w:hAnsi="黑体" w:eastAsia="黑体" w:cs="仿宋_GB2312"/>
          <w:color w:val="000000" w:themeColor="text1"/>
          <w:kern w:val="2"/>
          <w:sz w:val="32"/>
          <w:szCs w:val="32"/>
          <w:u w:val="none"/>
          <w:lang w:val="en-US" w:eastAsia="zh-CN"/>
          <w14:textFill>
            <w14:solidFill>
              <w14:schemeClr w14:val="tx1"/>
            </w14:solidFill>
          </w14:textFill>
        </w:rPr>
      </w:pPr>
      <w:r>
        <w:rPr>
          <w:rFonts w:hint="eastAsia" w:ascii="黑体" w:hAnsi="黑体" w:eastAsia="黑体" w:cs="仿宋_GB2312"/>
          <w:color w:val="000000" w:themeColor="text1"/>
          <w:kern w:val="2"/>
          <w:sz w:val="32"/>
          <w:szCs w:val="32"/>
          <w:u w:val="none"/>
          <w:lang w:val="en-US" w:eastAsia="zh-CN"/>
          <w14:textFill>
            <w14:solidFill>
              <w14:schemeClr w14:val="tx1"/>
            </w14:solidFill>
          </w14:textFill>
        </w:rPr>
        <w:t>四、糖精钠</w:t>
      </w:r>
    </w:p>
    <w:p>
      <w:pPr>
        <w:pStyle w:val="7"/>
        <w:keepNext w:val="0"/>
        <w:keepLines w:val="0"/>
        <w:pageBreakBefore w:val="0"/>
        <w:widowControl/>
        <w:kinsoku/>
        <w:wordWrap w:val="0"/>
        <w:overflowPunct/>
        <w:topLinePunct w:val="0"/>
        <w:autoSpaceDE/>
        <w:autoSpaceDN/>
        <w:bidi w:val="0"/>
        <w:adjustRightInd/>
        <w:snapToGrid/>
        <w:spacing w:before="0" w:beforeLines="0" w:beforeAutospacing="0" w:after="0" w:afterLines="0" w:afterAutospacing="0" w:line="600" w:lineRule="exact"/>
        <w:ind w:firstLine="640" w:firstLineChars="200"/>
        <w:textAlignment w:val="auto"/>
        <w:rPr>
          <w:rFonts w:hint="eastAsia" w:ascii="仿宋_GB2312" w:hAnsi="仿宋_GB2312" w:eastAsia="仿宋_GB2312" w:cs="仿宋_GB2312"/>
          <w:color w:val="000000"/>
          <w:kern w:val="2"/>
          <w:sz w:val="32"/>
          <w:szCs w:val="32"/>
          <w:u w:val="none"/>
          <w:lang w:val="en-US" w:eastAsia="zh-CN" w:bidi="ar-SA"/>
        </w:rPr>
      </w:pPr>
      <w:r>
        <w:rPr>
          <w:rFonts w:hint="eastAsia" w:ascii="仿宋_GB2312" w:hAnsi="仿宋_GB2312" w:eastAsia="仿宋_GB2312" w:cs="仿宋_GB2312"/>
          <w:color w:val="000000"/>
          <w:kern w:val="2"/>
          <w:sz w:val="32"/>
          <w:szCs w:val="32"/>
          <w:u w:val="none"/>
          <w:lang w:val="en-US" w:eastAsia="zh-CN" w:bidi="ar-SA"/>
        </w:rPr>
        <w:t>糖精钠是一种甜味剂，为增强食品的味觉效果，糖精钠通常被用在这类产品生产加工过程中。其不合格的主要原因为：原辅材料质量控制不严，盲目使用一些成份不明确的复合添加剂，造成糖精钠超标。</w:t>
      </w:r>
    </w:p>
    <w:p>
      <w:pPr>
        <w:pStyle w:val="7"/>
        <w:keepNext w:val="0"/>
        <w:keepLines w:val="0"/>
        <w:pageBreakBefore w:val="0"/>
        <w:widowControl/>
        <w:kinsoku/>
        <w:wordWrap w:val="0"/>
        <w:overflowPunct/>
        <w:topLinePunct w:val="0"/>
        <w:autoSpaceDE/>
        <w:autoSpaceDN/>
        <w:bidi w:val="0"/>
        <w:adjustRightInd/>
        <w:snapToGrid/>
        <w:spacing w:before="0" w:beforeLines="0" w:beforeAutospacing="0" w:after="0" w:afterLines="0" w:afterAutospacing="0" w:line="600" w:lineRule="exact"/>
        <w:ind w:firstLine="640" w:firstLineChars="200"/>
        <w:textAlignment w:val="auto"/>
        <w:rPr>
          <w:rFonts w:hint="eastAsia" w:ascii="黑体" w:hAnsi="黑体" w:eastAsia="黑体" w:cs="仿宋_GB2312"/>
          <w:color w:val="000000" w:themeColor="text1"/>
          <w:kern w:val="2"/>
          <w:sz w:val="32"/>
          <w:szCs w:val="32"/>
          <w:u w:val="none"/>
          <w:lang w:val="en-US" w:eastAsia="zh-CN" w:bidi="ar-SA"/>
          <w14:textFill>
            <w14:solidFill>
              <w14:schemeClr w14:val="tx1"/>
            </w14:solidFill>
          </w14:textFill>
        </w:rPr>
      </w:pPr>
      <w:r>
        <w:rPr>
          <w:rFonts w:hint="eastAsia" w:ascii="黑体" w:hAnsi="黑体" w:eastAsia="黑体" w:cs="仿宋_GB2312"/>
          <w:color w:val="000000" w:themeColor="text1"/>
          <w:kern w:val="2"/>
          <w:sz w:val="32"/>
          <w:szCs w:val="32"/>
          <w:u w:val="none"/>
          <w:lang w:val="en-US" w:eastAsia="zh-CN" w:bidi="ar-SA"/>
          <w14:textFill>
            <w14:solidFill>
              <w14:schemeClr w14:val="tx1"/>
            </w14:solidFill>
          </w14:textFill>
        </w:rPr>
        <w:t>五、恩诺沙星</w:t>
      </w:r>
    </w:p>
    <w:p>
      <w:pPr>
        <w:pStyle w:val="7"/>
        <w:keepNext w:val="0"/>
        <w:keepLines w:val="0"/>
        <w:pageBreakBefore w:val="0"/>
        <w:widowControl/>
        <w:kinsoku/>
        <w:wordWrap w:val="0"/>
        <w:overflowPunct/>
        <w:topLinePunct w:val="0"/>
        <w:autoSpaceDE/>
        <w:autoSpaceDN/>
        <w:bidi w:val="0"/>
        <w:adjustRightInd/>
        <w:snapToGrid/>
        <w:spacing w:before="0" w:beforeLines="0" w:beforeAutospacing="0" w:after="0" w:afterLines="0" w:afterAutospacing="0" w:line="600" w:lineRule="exact"/>
        <w:ind w:firstLine="640" w:firstLineChars="200"/>
        <w:textAlignment w:val="auto"/>
        <w:rPr>
          <w:rFonts w:hint="default" w:ascii="仿宋_GB2312" w:hAnsi="仿宋_GB2312" w:eastAsia="仿宋_GB2312" w:cs="仿宋_GB2312"/>
          <w:color w:val="000000"/>
          <w:kern w:val="2"/>
          <w:sz w:val="32"/>
          <w:szCs w:val="32"/>
          <w:u w:val="none"/>
          <w:lang w:val="en-US" w:eastAsia="zh-CN" w:bidi="ar-SA"/>
        </w:rPr>
      </w:pPr>
      <w:r>
        <w:rPr>
          <w:rFonts w:hint="default" w:ascii="仿宋_GB2312" w:hAnsi="仿宋_GB2312" w:eastAsia="仿宋_GB2312" w:cs="仿宋_GB2312"/>
          <w:color w:val="000000"/>
          <w:kern w:val="2"/>
          <w:sz w:val="32"/>
          <w:szCs w:val="32"/>
          <w:u w:val="none"/>
          <w:lang w:val="en-US" w:eastAsia="zh-CN" w:bidi="ar-SA"/>
        </w:rPr>
        <w:t>恩诺沙星属第三代喹诺酮类药物，是一类人工合成的广谱抗菌药，用于治疗动物的皮肤感染、呼吸道感染等，是动物专属用药。动物源性食品中恩诺沙星超标的原因，可能是在养殖过程中为快速控制疫病，养殖户违规加大用药量或不遵守休药期规定，致使产品上市销售时药物残留超标。</w:t>
      </w:r>
    </w:p>
    <w:p>
      <w:pPr>
        <w:keepNext w:val="0"/>
        <w:keepLines w:val="0"/>
        <w:pageBreakBefore w:val="0"/>
        <w:kinsoku/>
        <w:overflowPunct/>
        <w:topLinePunct w:val="0"/>
        <w:autoSpaceDE/>
        <w:autoSpaceDN/>
        <w:bidi w:val="0"/>
        <w:adjustRightInd/>
        <w:snapToGrid/>
        <w:spacing w:line="600" w:lineRule="exact"/>
        <w:ind w:firstLine="640" w:firstLineChars="200"/>
        <w:textAlignment w:val="auto"/>
        <w:rPr>
          <w:rFonts w:hint="eastAsia" w:ascii="黑体" w:hAnsi="黑体" w:eastAsia="黑体" w:cs="仿宋_GB2312"/>
          <w:color w:val="auto"/>
          <w:kern w:val="2"/>
          <w:sz w:val="32"/>
          <w:szCs w:val="32"/>
          <w:u w:val="none"/>
          <w:lang w:val="en-US" w:eastAsia="zh-CN"/>
        </w:rPr>
      </w:pPr>
      <w:r>
        <w:rPr>
          <w:rFonts w:hint="eastAsia" w:ascii="黑体" w:hAnsi="黑体" w:eastAsia="黑体" w:cs="仿宋_GB2312"/>
          <w:color w:val="auto"/>
          <w:kern w:val="2"/>
          <w:sz w:val="32"/>
          <w:szCs w:val="32"/>
          <w:u w:val="none"/>
          <w:lang w:val="en-US" w:eastAsia="zh-CN"/>
        </w:rPr>
        <w:t>六、霉菌</w:t>
      </w:r>
    </w:p>
    <w:p>
      <w:pPr>
        <w:pStyle w:val="7"/>
        <w:keepNext w:val="0"/>
        <w:keepLines w:val="0"/>
        <w:pageBreakBefore w:val="0"/>
        <w:widowControl/>
        <w:kinsoku/>
        <w:wordWrap w:val="0"/>
        <w:overflowPunct/>
        <w:topLinePunct w:val="0"/>
        <w:autoSpaceDE/>
        <w:autoSpaceDN/>
        <w:bidi w:val="0"/>
        <w:adjustRightInd/>
        <w:snapToGrid/>
        <w:spacing w:before="0" w:beforeLines="0" w:beforeAutospacing="0" w:after="0" w:afterLines="0" w:afterAutospacing="0" w:line="600" w:lineRule="exact"/>
        <w:ind w:firstLine="640" w:firstLineChars="200"/>
        <w:textAlignment w:val="auto"/>
        <w:rPr>
          <w:rFonts w:hint="eastAsia" w:ascii="仿宋_GB2312" w:hAnsi="仿宋_GB2312" w:eastAsia="仿宋_GB2312" w:cs="仿宋_GB2312"/>
          <w:color w:val="000000"/>
          <w:kern w:val="2"/>
          <w:sz w:val="32"/>
          <w:szCs w:val="32"/>
          <w:u w:val="none"/>
          <w:lang w:val="en-US" w:eastAsia="zh-CN" w:bidi="ar-SA"/>
        </w:rPr>
      </w:pPr>
      <w:r>
        <w:rPr>
          <w:rFonts w:hint="eastAsia" w:ascii="仿宋_GB2312" w:hAnsi="仿宋_GB2312" w:eastAsia="仿宋_GB2312" w:cs="仿宋_GB2312"/>
          <w:color w:val="000000"/>
          <w:kern w:val="2"/>
          <w:sz w:val="32"/>
          <w:szCs w:val="32"/>
          <w:u w:val="none"/>
          <w:lang w:val="en-US" w:eastAsia="zh-CN" w:bidi="ar-SA"/>
        </w:rPr>
        <w:t>霉菌是真菌的一种，霉菌超标可能是生产企业所使用的原辅料受到霉菌污染，也可能是生产加工过程中卫生条件控制不严格消毒不彻底，还可能与产品包装密封不严、储运条件控制不当等有关。</w:t>
      </w:r>
    </w:p>
    <w:p>
      <w:pPr>
        <w:keepNext w:val="0"/>
        <w:keepLines w:val="0"/>
        <w:pageBreakBefore w:val="0"/>
        <w:kinsoku/>
        <w:overflowPunct/>
        <w:topLinePunct w:val="0"/>
        <w:autoSpaceDE/>
        <w:autoSpaceDN/>
        <w:bidi w:val="0"/>
        <w:adjustRightInd/>
        <w:snapToGrid/>
        <w:spacing w:line="600" w:lineRule="exact"/>
        <w:ind w:firstLine="640" w:firstLineChars="200"/>
        <w:jc w:val="both"/>
        <w:textAlignment w:val="auto"/>
        <w:rPr>
          <w:rFonts w:hint="default" w:ascii="黑体" w:hAnsi="黑体" w:eastAsia="黑体" w:cs="Times New Roman"/>
          <w:color w:val="000000"/>
          <w:kern w:val="2"/>
          <w:sz w:val="32"/>
          <w:szCs w:val="32"/>
          <w:u w:val="none"/>
          <w:lang w:val="en-US" w:eastAsia="zh-CN" w:bidi="ar-SA"/>
        </w:rPr>
      </w:pPr>
      <w:r>
        <w:rPr>
          <w:rFonts w:hint="eastAsia" w:ascii="黑体" w:hAnsi="黑体" w:eastAsia="黑体" w:cs="Times New Roman"/>
          <w:color w:val="000000"/>
          <w:kern w:val="2"/>
          <w:sz w:val="32"/>
          <w:szCs w:val="32"/>
          <w:u w:val="none"/>
          <w:lang w:val="en-US" w:eastAsia="zh-CN" w:bidi="ar-SA"/>
        </w:rPr>
        <w:t>七、</w:t>
      </w:r>
      <w:r>
        <w:rPr>
          <w:rFonts w:hint="default" w:ascii="黑体" w:hAnsi="黑体" w:eastAsia="黑体" w:cs="Times New Roman"/>
          <w:color w:val="000000"/>
          <w:kern w:val="2"/>
          <w:sz w:val="32"/>
          <w:szCs w:val="32"/>
          <w:u w:val="none"/>
          <w:lang w:val="en-US" w:eastAsia="zh-CN" w:bidi="ar-SA"/>
        </w:rPr>
        <w:t>噻虫胺</w:t>
      </w:r>
    </w:p>
    <w:p>
      <w:pPr>
        <w:pStyle w:val="7"/>
        <w:keepNext w:val="0"/>
        <w:keepLines w:val="0"/>
        <w:pageBreakBefore w:val="0"/>
        <w:widowControl/>
        <w:kinsoku/>
        <w:wordWrap w:val="0"/>
        <w:overflowPunct/>
        <w:topLinePunct w:val="0"/>
        <w:autoSpaceDE/>
        <w:autoSpaceDN/>
        <w:bidi w:val="0"/>
        <w:adjustRightInd/>
        <w:snapToGrid/>
        <w:spacing w:before="0" w:beforeLines="0" w:beforeAutospacing="0" w:after="0" w:afterLines="0" w:afterAutospacing="0" w:line="600" w:lineRule="exact"/>
        <w:ind w:firstLine="640" w:firstLineChars="200"/>
        <w:textAlignment w:val="auto"/>
        <w:rPr>
          <w:rFonts w:hint="eastAsia" w:ascii="仿宋_GB2312" w:hAnsi="仿宋_GB2312" w:eastAsia="仿宋_GB2312" w:cs="仿宋_GB2312"/>
          <w:color w:val="000000"/>
          <w:kern w:val="2"/>
          <w:sz w:val="32"/>
          <w:szCs w:val="32"/>
          <w:u w:val="none"/>
          <w:lang w:val="en-US" w:eastAsia="zh-CN" w:bidi="ar-SA"/>
        </w:rPr>
      </w:pPr>
      <w:r>
        <w:rPr>
          <w:rFonts w:hint="eastAsia" w:ascii="仿宋_GB2312" w:hAnsi="仿宋_GB2312" w:eastAsia="仿宋_GB2312" w:cs="仿宋_GB2312"/>
          <w:color w:val="000000"/>
          <w:kern w:val="2"/>
          <w:sz w:val="32"/>
          <w:szCs w:val="32"/>
          <w:u w:val="none"/>
          <w:lang w:val="en-US" w:eastAsia="zh-CN" w:bidi="ar-SA"/>
        </w:rPr>
        <w:t>噻虫胺是一种有机化合物，是新烟碱类中的一种杀虫剂，是一类高效安全、高选择性的新型杀虫剂。该药具有高效广谱、毒性较低等优点。蔬菜等农产品中噻虫胺残留量超标，可能为种植者未严格按照《食品安全国家标准 食品中农药最大残留限量》（GB 2763—2021）中规定用量使用，或者使用后未严格落实农药使用后安全间隔期有关规定而导致。</w:t>
      </w:r>
    </w:p>
    <w:p>
      <w:pPr>
        <w:pStyle w:val="7"/>
        <w:keepNext w:val="0"/>
        <w:keepLines w:val="0"/>
        <w:pageBreakBefore w:val="0"/>
        <w:widowControl/>
        <w:kinsoku/>
        <w:wordWrap w:val="0"/>
        <w:overflowPunct/>
        <w:topLinePunct w:val="0"/>
        <w:autoSpaceDE/>
        <w:autoSpaceDN/>
        <w:bidi w:val="0"/>
        <w:adjustRightInd/>
        <w:snapToGrid/>
        <w:spacing w:before="0" w:beforeLines="0" w:beforeAutospacing="0" w:after="0" w:afterLines="0" w:afterAutospacing="0" w:line="600" w:lineRule="exact"/>
        <w:ind w:firstLine="640" w:firstLineChars="200"/>
        <w:textAlignment w:val="auto"/>
        <w:rPr>
          <w:rFonts w:hint="eastAsia" w:ascii="黑体" w:hAnsi="黑体" w:eastAsia="黑体" w:cs="Times New Roman"/>
          <w:color w:val="auto"/>
          <w:kern w:val="2"/>
          <w:sz w:val="32"/>
          <w:szCs w:val="32"/>
          <w:u w:val="none"/>
          <w:lang w:val="en-US" w:eastAsia="zh-CN" w:bidi="ar-SA"/>
        </w:rPr>
      </w:pPr>
      <w:r>
        <w:rPr>
          <w:rFonts w:hint="eastAsia" w:ascii="黑体" w:hAnsi="黑体" w:eastAsia="黑体" w:cs="Times New Roman"/>
          <w:color w:val="auto"/>
          <w:kern w:val="2"/>
          <w:sz w:val="32"/>
          <w:szCs w:val="32"/>
          <w:u w:val="none"/>
          <w:lang w:val="en-US" w:eastAsia="zh-CN" w:bidi="ar-SA"/>
        </w:rPr>
        <w:t>八、乙基麦芽酚</w:t>
      </w:r>
    </w:p>
    <w:p>
      <w:pPr>
        <w:pStyle w:val="7"/>
        <w:keepNext w:val="0"/>
        <w:keepLines w:val="0"/>
        <w:pageBreakBefore w:val="0"/>
        <w:widowControl/>
        <w:kinsoku/>
        <w:wordWrap w:val="0"/>
        <w:overflowPunct/>
        <w:topLinePunct w:val="0"/>
        <w:autoSpaceDE/>
        <w:autoSpaceDN/>
        <w:bidi w:val="0"/>
        <w:adjustRightInd/>
        <w:snapToGrid/>
        <w:spacing w:before="0" w:beforeLines="0" w:beforeAutospacing="0" w:after="0" w:afterLines="0" w:afterAutospacing="0" w:line="600" w:lineRule="exact"/>
        <w:ind w:firstLine="640" w:firstLineChars="200"/>
        <w:textAlignment w:val="auto"/>
        <w:rPr>
          <w:rFonts w:hint="eastAsia" w:ascii="仿宋_GB2312" w:hAnsi="仿宋_GB2312" w:eastAsia="仿宋_GB2312" w:cs="仿宋_GB2312"/>
          <w:color w:val="000000"/>
          <w:kern w:val="2"/>
          <w:sz w:val="32"/>
          <w:szCs w:val="32"/>
          <w:u w:val="none"/>
          <w:lang w:val="en-US" w:eastAsia="zh-CN" w:bidi="ar-SA"/>
        </w:rPr>
      </w:pPr>
      <w:r>
        <w:rPr>
          <w:rFonts w:hint="eastAsia" w:ascii="仿宋_GB2312" w:hAnsi="仿宋_GB2312" w:eastAsia="仿宋_GB2312" w:cs="仿宋_GB2312"/>
          <w:color w:val="000000"/>
          <w:kern w:val="2"/>
          <w:sz w:val="32"/>
          <w:szCs w:val="32"/>
          <w:u w:val="none"/>
          <w:lang w:val="en-US" w:eastAsia="zh-CN" w:bidi="ar-SA"/>
        </w:rPr>
        <w:t>乙基麦芽酚作为一种香味改良剂、增香剂，应用越来越广泛。根据《食品安全国家标准 食品添加剂使用标准》（GB2760-2014）规定：植物油脂、动物油脂（包括猪油、牛油、鱼油和其他动物脂肪等）不得添加食品用香料、香精。</w:t>
      </w:r>
    </w:p>
    <w:p>
      <w:pPr>
        <w:keepNext w:val="0"/>
        <w:keepLines w:val="0"/>
        <w:pageBreakBefore w:val="0"/>
        <w:kinsoku/>
        <w:overflowPunct/>
        <w:topLinePunct w:val="0"/>
        <w:autoSpaceDE/>
        <w:autoSpaceDN/>
        <w:bidi w:val="0"/>
        <w:adjustRightInd/>
        <w:snapToGrid/>
        <w:spacing w:line="600" w:lineRule="exact"/>
        <w:ind w:firstLine="640" w:firstLineChars="200"/>
        <w:textAlignment w:val="auto"/>
        <w:rPr>
          <w:rFonts w:ascii="黑体" w:hAnsi="黑体" w:eastAsia="黑体" w:cs="Times New Roman"/>
          <w:sz w:val="32"/>
          <w:szCs w:val="32"/>
        </w:rPr>
      </w:pPr>
      <w:r>
        <w:rPr>
          <w:rFonts w:hint="eastAsia" w:ascii="黑体" w:hAnsi="黑体" w:eastAsia="黑体" w:cs="Times New Roman"/>
          <w:sz w:val="32"/>
          <w:szCs w:val="32"/>
          <w:lang w:val="en-US" w:eastAsia="zh-CN"/>
        </w:rPr>
        <w:t>九、</w:t>
      </w:r>
      <w:r>
        <w:rPr>
          <w:rFonts w:hint="eastAsia" w:ascii="黑体" w:hAnsi="黑体" w:eastAsia="黑体" w:cs="Times New Roman"/>
          <w:sz w:val="32"/>
          <w:szCs w:val="32"/>
        </w:rPr>
        <w:t>二氧化硫残留量</w:t>
      </w:r>
    </w:p>
    <w:p>
      <w:pPr>
        <w:pStyle w:val="7"/>
        <w:keepNext w:val="0"/>
        <w:keepLines w:val="0"/>
        <w:pageBreakBefore w:val="0"/>
        <w:widowControl/>
        <w:kinsoku/>
        <w:wordWrap w:val="0"/>
        <w:overflowPunct/>
        <w:topLinePunct w:val="0"/>
        <w:autoSpaceDE/>
        <w:autoSpaceDN/>
        <w:bidi w:val="0"/>
        <w:adjustRightInd/>
        <w:snapToGrid/>
        <w:spacing w:before="0" w:beforeLines="0" w:beforeAutospacing="0" w:after="0" w:afterLines="0" w:afterAutospacing="0" w:line="600" w:lineRule="exact"/>
        <w:ind w:firstLine="640" w:firstLineChars="200"/>
        <w:textAlignment w:val="auto"/>
        <w:rPr>
          <w:rFonts w:hint="default" w:ascii="仿宋_GB2312" w:hAnsi="仿宋_GB2312" w:eastAsia="仿宋_GB2312" w:cs="仿宋_GB2312"/>
          <w:color w:val="000000"/>
          <w:kern w:val="2"/>
          <w:sz w:val="32"/>
          <w:szCs w:val="32"/>
          <w:u w:val="none"/>
          <w:lang w:val="en-US" w:eastAsia="zh-CN" w:bidi="ar-SA"/>
        </w:rPr>
      </w:pPr>
      <w:r>
        <w:rPr>
          <w:rFonts w:hint="eastAsia" w:ascii="仿宋_GB2312" w:hAnsi="仿宋_GB2312" w:eastAsia="仿宋_GB2312" w:cs="仿宋_GB2312"/>
          <w:color w:val="000000"/>
          <w:kern w:val="2"/>
          <w:sz w:val="32"/>
          <w:szCs w:val="32"/>
          <w:u w:val="none"/>
          <w:lang w:val="en-US" w:eastAsia="zh-CN" w:bidi="ar-SA"/>
        </w:rPr>
        <w:t>二氧化硫是食品加工中常用的漂白剂和防腐剂，具有漂白、防腐和抗氧化作用。二氧化硫主要是燃烧硫磺熏蒸食品时形成的，燃烧硫磺产生的二氧化硫，可使表面细胞破坏，促使其干燥，同时由于其还原作用，可破坏酶的氧化系统，阻止氧化作用，以提高成色，延长存放时间，从而达到防止变质的目的。</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roman"/>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roman"/>
    <w:pitch w:val="default"/>
    <w:sig w:usb0="A00002BF" w:usb1="184F6CFA" w:usb2="00000012" w:usb3="00000000" w:csb0="00040001" w:csb1="00000000"/>
  </w:font>
  <w:font w:name="仿宋_GB2312">
    <w:altName w:val="方正仿宋_GBK"/>
    <w:panose1 w:val="02010609030101010101"/>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9"/>
  <w:doNotDisplayPageBoundaries w:val="true"/>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RkMzExMGFjNGI3MGU0NmMxMTA3NmIzOWNmMWZkMzgifQ=="/>
  </w:docVars>
  <w:rsids>
    <w:rsidRoot w:val="0C8C4767"/>
    <w:rsid w:val="02D4355F"/>
    <w:rsid w:val="051C7148"/>
    <w:rsid w:val="05745268"/>
    <w:rsid w:val="06D74455"/>
    <w:rsid w:val="08123F6F"/>
    <w:rsid w:val="0B45380D"/>
    <w:rsid w:val="0BA40294"/>
    <w:rsid w:val="0C8C4767"/>
    <w:rsid w:val="15EC594F"/>
    <w:rsid w:val="167B6CBC"/>
    <w:rsid w:val="168C6AE4"/>
    <w:rsid w:val="17677D3A"/>
    <w:rsid w:val="18484AED"/>
    <w:rsid w:val="1924456A"/>
    <w:rsid w:val="193E766E"/>
    <w:rsid w:val="1A1F09D3"/>
    <w:rsid w:val="1D4213BE"/>
    <w:rsid w:val="2462067D"/>
    <w:rsid w:val="26631425"/>
    <w:rsid w:val="26DF4641"/>
    <w:rsid w:val="272354B2"/>
    <w:rsid w:val="279C4F22"/>
    <w:rsid w:val="27A95480"/>
    <w:rsid w:val="28B22DF6"/>
    <w:rsid w:val="29572E48"/>
    <w:rsid w:val="2A2D3458"/>
    <w:rsid w:val="2A8B307E"/>
    <w:rsid w:val="2BAF5CCC"/>
    <w:rsid w:val="2BCE09B8"/>
    <w:rsid w:val="2D851703"/>
    <w:rsid w:val="2DB63420"/>
    <w:rsid w:val="324E00CB"/>
    <w:rsid w:val="32882B90"/>
    <w:rsid w:val="332F602F"/>
    <w:rsid w:val="33775400"/>
    <w:rsid w:val="33883CFF"/>
    <w:rsid w:val="36225F84"/>
    <w:rsid w:val="39B72E0C"/>
    <w:rsid w:val="3C0E1DC6"/>
    <w:rsid w:val="3C350180"/>
    <w:rsid w:val="3CB27B7F"/>
    <w:rsid w:val="3EAE1333"/>
    <w:rsid w:val="4039711A"/>
    <w:rsid w:val="42C5372B"/>
    <w:rsid w:val="435033F0"/>
    <w:rsid w:val="451200B3"/>
    <w:rsid w:val="460D6897"/>
    <w:rsid w:val="49810C65"/>
    <w:rsid w:val="4C615739"/>
    <w:rsid w:val="4E2C5712"/>
    <w:rsid w:val="4FBE9E45"/>
    <w:rsid w:val="508E0988"/>
    <w:rsid w:val="50BD5E1A"/>
    <w:rsid w:val="50CD6CD5"/>
    <w:rsid w:val="51DA41BF"/>
    <w:rsid w:val="51DB6199"/>
    <w:rsid w:val="567A47C5"/>
    <w:rsid w:val="59224657"/>
    <w:rsid w:val="593659D6"/>
    <w:rsid w:val="5B380402"/>
    <w:rsid w:val="5C454A26"/>
    <w:rsid w:val="5D6D3F12"/>
    <w:rsid w:val="5D817942"/>
    <w:rsid w:val="5DC475F0"/>
    <w:rsid w:val="5E1E6906"/>
    <w:rsid w:val="5ED95286"/>
    <w:rsid w:val="5FC26101"/>
    <w:rsid w:val="60A46527"/>
    <w:rsid w:val="62393C54"/>
    <w:rsid w:val="63217256"/>
    <w:rsid w:val="648D0CE1"/>
    <w:rsid w:val="65BE4C71"/>
    <w:rsid w:val="68DA55BD"/>
    <w:rsid w:val="6B3B0481"/>
    <w:rsid w:val="6CE62940"/>
    <w:rsid w:val="6DFF29E8"/>
    <w:rsid w:val="71D631AF"/>
    <w:rsid w:val="72B73991"/>
    <w:rsid w:val="76CB3F79"/>
    <w:rsid w:val="772D16F5"/>
    <w:rsid w:val="77704BDB"/>
    <w:rsid w:val="77745CF2"/>
    <w:rsid w:val="785415C7"/>
    <w:rsid w:val="7A935AC6"/>
    <w:rsid w:val="7CCF0986"/>
    <w:rsid w:val="F1AB54D4"/>
    <w:rsid w:val="F7DED2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2"/>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style>
  <w:style w:type="paragraph" w:styleId="3">
    <w:name w:val="Body Text Indent"/>
    <w:basedOn w:val="1"/>
    <w:unhideWhenUsed/>
    <w:qFormat/>
    <w:uiPriority w:val="99"/>
    <w:pPr>
      <w:spacing w:after="120"/>
      <w:ind w:left="420" w:leftChars="200"/>
    </w:pPr>
    <w:rPr>
      <w:rFonts w:hAnsi="Calibri"/>
      <w:kern w:val="0"/>
      <w:szCs w:val="20"/>
    </w:rPr>
  </w:style>
  <w:style w:type="paragraph" w:styleId="4">
    <w:name w:val="Normal Indent"/>
    <w:basedOn w:val="1"/>
    <w:qFormat/>
    <w:uiPriority w:val="0"/>
    <w:pPr>
      <w:ind w:firstLine="420"/>
    </w:pPr>
    <w:rPr>
      <w:rFonts w:ascii="Times New Roman" w:hAnsi="Times New Roman" w:cs="Times New Roman"/>
      <w:szCs w:val="20"/>
    </w:r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100" w:beforeLines="0" w:beforeAutospacing="1" w:after="100" w:afterLines="0" w:afterAutospacing="1"/>
      <w:ind w:left="0" w:right="0"/>
      <w:jc w:val="left"/>
    </w:pPr>
    <w:rPr>
      <w:color w:val="CC0000"/>
      <w:kern w:val="0"/>
      <w:sz w:val="24"/>
      <w:u w:val="single"/>
      <w:lang w:val="en-US" w:eastAsia="zh-CN" w:bidi="ar-SA"/>
    </w:rPr>
  </w:style>
  <w:style w:type="character" w:styleId="10">
    <w:name w:val="Hyperlink"/>
    <w:basedOn w:val="9"/>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1508</Words>
  <Characters>1560</Characters>
  <Lines>0</Lines>
  <Paragraphs>0</Paragraphs>
  <TotalTime>2</TotalTime>
  <ScaleCrop>false</ScaleCrop>
  <LinksUpToDate>false</LinksUpToDate>
  <CharactersWithSpaces>1566</CharactersWithSpaces>
  <Application>WPS Office_11.8.2.10587_F1E327BC-269C-435d-A152-05C5408002CA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2021-11-09T14:11:00Z</dcterms:created>
  <dc:creator>anshenghui</dc:creator>
  <cp:lastModifiedBy>zzq</cp:lastModifiedBy>
  <cp:lastPrinted>2021-11-09T17:23:00Z</cp:lastPrinted>
  <dcterms:modified xsi:type="dcterms:W3CDTF">2023-07-10T17:01:36Z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2052-11.8.2.10587</vt:lpwstr>
  </property>
  <property fmtid="{D5CDD505-2E9C-101B-9397-08002B2CF9AE}" pid="3" name="ICV">
    <vt:lpwstr>59C52D3E5ED14B2AAC34DFF374B5170D</vt:lpwstr>
  </property>
</Properties>
</file>