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本次检验项目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ascii="Times New Roman" w:hAnsi="Times New Roman" w:eastAsia="黑体" w:cs="Times New Roman"/>
          <w:bCs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预包装食品中致病菌限量》（GB 29921）、《食品安全国家标准 灭菌乳》（GB 25190）、《食品安全国家标准 发酵乳》（GB 19302）、卫生部、工业和信息化部、农业部、工商总局、质检总局公告《关于三聚氰胺在食品中的限量值的公告》（2011年第10号）、《食品安全国家标准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灭菌乳抽检项目包括商业无菌、脂肪、蛋白质、酸度、非脂乳固体、铅(以 Pb 计)、铬(以 Cr 计)、总砷(以 As 计)、总汞(以 Hg 计)、丙二醇、三聚氰胺、黄曲霉毒素 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等12个指标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发酵乳抽检项目包括山梨酸及其钾盐、金黄色葡萄球菌、沙门氏菌、大肠菌群、酵母、霉菌、脂肪、蛋白质、酸度、乳酸菌数、铅(以 Pb 计)、铬(以 Cr 计)、总砷(以 As 计)、总汞(以 Hg 计)、黄曲霉毒素 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等15个指标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调制乳抽检项目包括商业无菌、山梨酸及其钾盐(以山梨酸计)、脂肪、蛋白质、铅(以 Pb 计)、铬(以 Cr 计)、总砷(以 As 计)、总汞(以 Hg 计)、黄曲霉毒素 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等9个指标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4.全脂乳粉、脱脂乳粉、部分脱脂乳粉、调制乳粉抽检项目包括蛋白质、铅(以 Pb 计)、三聚氰胺、亚硝酸盐(以 NaNO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ascii="Times New Roman" w:hAnsi="Times New Roman" w:eastAsia="仿宋_GB2312" w:cs="Times New Roman"/>
          <w:sz w:val="32"/>
          <w:szCs w:val="32"/>
        </w:rPr>
        <w:t>计)、钙、黄曲霉毒素 M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ascii="Times New Roman" w:hAnsi="Times New Roman" w:eastAsia="仿宋_GB2312" w:cs="Times New Roman"/>
          <w:sz w:val="32"/>
          <w:szCs w:val="32"/>
        </w:rPr>
        <w:t>、金黄色葡萄球菌、沙门氏菌、大肠菌群、菌落总数等10个指标。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5.奶片、奶条等抽检项目包括脱氢乙酸及其钠盐(以脱氢乙酸计)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、三聚氰胺、沙门氏菌等3个指标。</w:t>
      </w:r>
    </w:p>
    <w:p>
      <w:pPr>
        <w:wordWrap w:val="0"/>
        <w:spacing w:line="560" w:lineRule="exact"/>
        <w:ind w:firstLine="643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二、</w:t>
      </w:r>
      <w:r>
        <w:rPr>
          <w:rFonts w:ascii="Times New Roman" w:hAnsi="Times New Roman" w:eastAsia="黑体" w:cs="Times New Roman"/>
          <w:b w:val="0"/>
          <w:bCs/>
          <w:sz w:val="32"/>
        </w:rPr>
        <w:t>婴幼儿配方食品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卫生部、工业和信息化部、农业部、工商总局、质检总局公告《关于三聚氰胺在食品中的限量值的公告》（2011年第10号）、《食品安全国家标准 较大婴儿和幼儿配方食品》（GB 10767）、《食品安全国家标准 食品中真菌毒素限量》（GB 2761）、《食品安全国家标准 食品中污染物限量》（GB 2762）、《食品安全国家标准 婴儿配方食品》（GB 10765）、《食品安全国家标准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乳基婴儿配方食品、豆基婴儿配方食品抽检项目包括蛋白质、脂肪、碳水化合物、乳糖占碳水化合物总量、亚油酸、α-亚麻酸、亚油酸与α-亚麻酸比值、终产品脂肪中月桂酸和肉豆蔻酸（十四烷酸）总量占总脂肪酸的比值、芥酸与总脂肪酸比值、反式脂肪酸与总脂肪酸比值、维生素A、维生素D、维生素E、维生素K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6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12</w:t>
      </w:r>
      <w:r>
        <w:rPr>
          <w:rFonts w:ascii="Times New Roman" w:hAnsi="Times New Roman" w:eastAsia="仿宋_GB2312" w:cs="Times New Roman"/>
          <w:sz w:val="32"/>
        </w:rPr>
        <w:t>、烟酸（烟酰胺）、叶酸、泛酸、维生素C、生物素、钠、钾、铜、镁、铁、锌、锰、钙、磷、钙磷比值、碘、氯、硒、胆碱、肌醇、牛磺酸、左旋肉碱、二十二碳六烯酸（DHA）、二十二碳六烯酸与总脂肪酸比、二十碳四烯酸（AA/ARA）、二十碳四烯酸与总脂肪酸比、二十二碳六烯酸（22:6n-3）与二十碳四烯酸（20:4n-6）的比、二十碳五烯酸（20:5n-3）的量与二十二碳六烯酸的量的比、果聚糖、水分、灰分、杂质度、叶黄素、核苷酸、脲酶活性定性测定、铅（以Pb计）、黄曲霉毒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或黄曲霉毒素M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、硝酸盐（以NaNO</w:t>
      </w:r>
      <w:r>
        <w:rPr>
          <w:rFonts w:ascii="Times New Roman" w:hAnsi="Times New Roman" w:eastAsia="仿宋_GB2312" w:cs="Times New Roman"/>
          <w:sz w:val="32"/>
          <w:vertAlign w:val="subscript"/>
        </w:rPr>
        <w:t>3</w:t>
      </w:r>
      <w:r>
        <w:rPr>
          <w:rFonts w:ascii="Times New Roman" w:hAnsi="Times New Roman" w:eastAsia="仿宋_GB2312" w:cs="Times New Roman"/>
          <w:sz w:val="32"/>
        </w:rPr>
        <w:t>计）、亚硝酸盐（以NaNO</w:t>
      </w:r>
      <w:r>
        <w:rPr>
          <w:rFonts w:ascii="Times New Roman" w:hAnsi="Times New Roman" w:eastAsia="仿宋_GB2312" w:cs="Times New Roman"/>
          <w:sz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</w:rPr>
        <w:t>计）、三聚氰胺、香兰素、乙基香兰素、菌落总数、大肠菌群、金黄色葡萄球菌、沙门氏菌、阪崎肠杆菌/克罗诺杆菌属（阪崎肠杆菌）等65个指标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</w:rPr>
        <w:t>乳基较大婴儿配方食品、豆基较大婴儿配方食品抽检项目包括蛋白质、脂肪、亚油酸、α-亚麻酸、亚油酸与α-亚麻酸比值、终产品脂肪中月桂酸和肉豆蔻酸（十四烷酸）总量占总脂肪酸的比值、反式脂肪酸与总脂肪酸比值、芥酸与总脂肪酸比值、碳水化合物、乳糖占碳水化合物总量、维生素A、维生素D、维生素E、维生素K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6</w:t>
      </w:r>
      <w:r>
        <w:rPr>
          <w:rFonts w:ascii="Times New Roman" w:hAnsi="Times New Roman" w:eastAsia="仿宋_GB2312" w:cs="Times New Roman"/>
          <w:sz w:val="32"/>
        </w:rPr>
        <w:t>、维生素B</w:t>
      </w:r>
      <w:r>
        <w:rPr>
          <w:rFonts w:ascii="Times New Roman" w:hAnsi="Times New Roman" w:eastAsia="仿宋_GB2312" w:cs="Times New Roman"/>
          <w:sz w:val="32"/>
          <w:vertAlign w:val="subscript"/>
        </w:rPr>
        <w:t>12</w:t>
      </w:r>
      <w:r>
        <w:rPr>
          <w:rFonts w:ascii="Times New Roman" w:hAnsi="Times New Roman" w:eastAsia="仿宋_GB2312" w:cs="Times New Roman"/>
          <w:sz w:val="32"/>
        </w:rPr>
        <w:t>、烟酸（烟酰胺）、叶酸、泛酸、维生素C、生物素、钠、钾、铜、镁、铁、锌、钙、磷、钙磷比值、碘、氯、锰、硒、胆碱、肌醇、牛磺酸、左旋肉碱、二十二碳六烯酸（DHA）、二十二碳六烯酸与总脂肪酸比、二十碳四烯酸（AA/ARA）、二十碳四烯酸与总脂肪酸比、二十二碳六烯酸（22:6n-3）与二十碳四烯酸（20:4n-6）的比、二十碳五烯酸（20:5n-3）的量与二十二碳六烯酸的量的比、水分、灰分、杂质度、叶黄素、核苷酸、果聚糖、三聚氰胺、铅（以Pb计）、硝酸盐（以NaNO</w:t>
      </w:r>
      <w:r>
        <w:rPr>
          <w:rFonts w:ascii="Times New Roman" w:hAnsi="Times New Roman" w:eastAsia="仿宋_GB2312" w:cs="Times New Roman"/>
          <w:sz w:val="32"/>
          <w:vertAlign w:val="subscript"/>
        </w:rPr>
        <w:t>3</w:t>
      </w:r>
      <w:r>
        <w:rPr>
          <w:rFonts w:ascii="Times New Roman" w:hAnsi="Times New Roman" w:eastAsia="仿宋_GB2312" w:cs="Times New Roman"/>
          <w:sz w:val="32"/>
        </w:rPr>
        <w:t>计）、亚硝酸盐（以NaNO</w:t>
      </w:r>
      <w:r>
        <w:rPr>
          <w:rFonts w:ascii="Times New Roman" w:hAnsi="Times New Roman" w:eastAsia="仿宋_GB2312" w:cs="Times New Roman"/>
          <w:sz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</w:rPr>
        <w:t>计）、脲酶活性定性测定、黄曲霉毒素B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或黄曲霉毒素M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、菌落总数、大肠菌群、沙门氏菌、金黄色葡萄球菌等62个指标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3.幼儿配方食品抽检项目包括蛋白质、脂肪、亚油酸、α-亚麻酸、亚油酸与α-亚麻酸比值、乳糖占碳水化合物总量、反式脂肪酸与总脂肪酸比值、碳水化合物、维生素A、维生素D、维生素E、维生素K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、维生素B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、维生素B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、维生素B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、维生素B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、烟酸（烟酰胺）、叶酸、泛酸、维生素C、生物素、钠、钾、铜、镁、铁、锌、钙、磷、钙磷比值、碘、氯、锰、硒、胆碱、肌醇、牛磺酸、左旋肉碱、二十二碳六烯酸（DHA）、二十二碳六烯酸与总脂肪酸比、二十碳四烯酸（AA/ARA）、二十碳四烯酸与总脂肪酸比、水分、灰分、杂质度、叶黄素、核苷酸、果聚糖、三聚氰胺、铅（以Pb计）、硝酸盐（以Na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计）、亚硝酸盐（以NaNO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计）、脲酶活性定性测定、黄曲霉毒素B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或黄曲霉毒素M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、菌落总数、大肠菌群、沙门氏菌、金黄色葡萄球菌等58个指标。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ascii="Times New Roman" w:hAnsi="Times New Roman" w:eastAsia="黑体" w:cs="Times New Roman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饮料》（GB 7101）、《食品安全国家标准 食品中致病菌限量》（GB 29921）、《食品安全国家标准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蛋白饮料抽检项目包括蛋白质、菌落总数等2个指标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2.固体饮料抽检项目包括</w:t>
      </w:r>
      <w:r>
        <w:rPr>
          <w:rFonts w:ascii="Times New Roman" w:hAnsi="Times New Roman" w:eastAsia="仿宋_GB2312" w:cs="Times New Roman"/>
          <w:sz w:val="32"/>
        </w:rPr>
        <w:t>铅(以 Pb 计)、蛋白质、糖精钠（以糖精计）、苋菜红、柠檬黄、大肠菌群、霉菌、胭脂红、菌落总数等9个指标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3.其他饮料抽检项目包括</w:t>
      </w:r>
      <w:r>
        <w:rPr>
          <w:rFonts w:ascii="Times New Roman" w:hAnsi="Times New Roman" w:eastAsia="仿宋_GB2312" w:cs="Times New Roman"/>
          <w:sz w:val="32"/>
        </w:rPr>
        <w:t>苯甲酸及其钠盐(以苯甲酸计)、山梨酸及其钾盐(以山梨酸计)、脱氢乙酸及其钠盐(以脱氢乙酸计)、日落黄、大肠菌群、酵母、胭脂红、菌落总数等8个指标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</w:rPr>
        <w:t>果蔬汁类及其饮料抽检项目包括苯甲酸及其钠盐(以苯甲酸计)、山梨酸及其钾盐(以山梨酸计)、脱氢乙酸及其钠盐(以脱氢乙酸计)、苋菜红、大肠菌群、霉菌、酵母、甜蜜素(以环己基氨基磺酸计)、菌落总数等9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</w:rPr>
        <w:t>碳酸饮料(汽水)抽检项目包括菌落总数、苯甲酸及其钠盐(以苯甲酸计)、二氧化碳气容量、霉菌、酵母等5个指标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6.茶饮料抽检项目包括茶多酚、咖啡因、脱氢乙酸及其钠盐(以脱氢乙酸计)、菌落总数、甜蜜素(以环己基氨基磺酸计)等5个指标。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</w:t>
      </w:r>
      <w:r>
        <w:rPr>
          <w:rFonts w:ascii="Times New Roman" w:hAnsi="Times New Roman" w:eastAsia="黑体" w:cs="Times New Roman"/>
          <w:bCs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蜜饯》（GB 14884）、《果酱》（GB/T 22474）、《食品安全国家标准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果酱抽检项目包括菌落总数、脱氢乙酸及其钠盐(以脱氢乙酸计)等2个指标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蜜饯类、凉果类、果脯类、话化类、果糕类抽检项目包括大肠菌群、甜蜜素(以环己基氨基磺酸计)、糖精钠(以糖精计)、菌落总数、苋菜红、日落黄、铅(以Pb计)、脱氢乙酸及其钠盐(以脱氢乙酸计)、亮蓝、山梨酸及其钾盐(以山梨酸计)、苯甲酸及其钠盐(以苯甲酸计)、柠檬黄、霉菌、胭脂红、二氧化硫残留量、乙二胺四乙酸二钠等16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水果干制品(含干枸杞)抽检项目包括克百威、二氧化硫残留量、山梨酸及其钾盐(以山梨酸计)、啶虫脒、菌落总数、大肠菌群、霉菌、吡虫啉等8个指标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五、糕点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糕点、面包》（GB 7099）、《食品安全国家标准 食品中污染物限量》（GB 2762）、《食品安全国家标准 预包装食品中致病菌限量》（GB 29921）、《食品安全国家标准 食品添加剂使用标准》（GB 2760）等标准及产品明示标准和指标的要求。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糕点抽检项目包括山梨酸及其钾盐(以山梨酸计)、铝的残留量(干样品，以Al计)、糖精钠(以糖精计)、脱氢乙酸及其钠盐(以脱氢乙酸计)、丙酸及其钠盐、钙盐(以丙酸计)、菌落总数、铅(以Pb计)、苯甲酸及其钠盐(以苯甲酸计)、过氧化值(以脂肪计)、大肠菌群、金黄色葡萄球菌、三氯蔗糖、酸价(以脂肪计)（KOH）、沙门氏菌、霉菌、甜蜜素(以环己基氨基磺酸计)、安赛蜜、丙二醇等18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</w:t>
      </w:r>
      <w:r>
        <w:rPr>
          <w:rFonts w:ascii="Times New Roman" w:hAnsi="Times New Roman" w:eastAsia="黑体" w:cs="Times New Roman"/>
          <w:bCs/>
          <w:sz w:val="32"/>
        </w:rPr>
        <w:t>薯类和膨化食品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膨化食品》（GB 17401）、《食品安全国家标准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1.含油型膨化食品和非含油型膨化食品抽检项目包括大肠菌群、酸价(以脂肪计)(KOH)、糖精钠(以糖精计)、菌落总数、山梨酸及其钾盐(以山梨酸计)、苯甲酸及其钠盐(以苯甲酸计)、过氧化值(以脂肪计)、金黄色葡萄球菌、沙门氏菌、水分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等11个指标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2.干制薯类抽检项目包括沙门氏菌、大肠菌群、酸价(以脂肪计)(KOH)、菌落总数、金黄色葡萄球菌、过氧化值(以脂肪计)、铅(以 Pb 计)等7个指标。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</w:rPr>
        <w:t>七、糖果制品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糖果》（GB 17399）、《食品安全国家标准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糖果抽检项目包括铅(以 Pb 计)、糖精钠(以糖精计)、日落黄、柠檬黄、胭脂红、苋菜红、二氧化硫残留量、菌落总数、大肠菌群等9个指标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巧克力、巧克力制品、代可可脂巧克力及代可可脂巧克力制品抽检项目包括沙门氏菌等1个指标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果冻抽检项目包括甜蜜素(以环己基氨基磺酸计)、山梨酸及其钾盐(以山梨酸计)、苯甲酸及其钠盐(以苯甲酸计)、菌落总数、霉菌、酵母等6个指标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八、</w:t>
      </w:r>
      <w:r>
        <w:rPr>
          <w:rFonts w:ascii="Times New Roman" w:hAnsi="Times New Roman" w:eastAsia="黑体" w:cs="Times New Roman"/>
          <w:bCs/>
          <w:sz w:val="32"/>
        </w:rPr>
        <w:t>饼干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饼干》（GB 7100）、《食品安全国家标准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饼干抽检项目包括脱氢乙酸及其钠盐(以脱氢乙酸计)、山梨酸及其钾盐(以山梨酸计)、甜蜜素(以环己基氨基磺酸计)、二氧化硫残留量、铝的残留量(干样品，以Al计)、菌落总数、大肠菌群、酸价(以脂肪计)(KOH）、霉菌、金黄色葡萄球菌、沙门氏菌、糖精钠(以糖精计)、过氧化值(以脂肪计)等13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九、</w:t>
      </w:r>
      <w:r>
        <w:rPr>
          <w:rFonts w:ascii="Times New Roman" w:hAnsi="Times New Roman" w:eastAsia="黑体" w:cs="Times New Roman"/>
          <w:bCs/>
          <w:sz w:val="32"/>
        </w:rPr>
        <w:t>炒货食品及坚果制品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坚果与籽类食品》（GB 19300）、《食品安全国家标准 食品中真菌毒素限量》（GB 2761）、《食品安全国家标准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开心果、杏仁、扁桃仁、松仁、瓜子抽检项目包括大肠菌群、糖精钠(以糖精计)、酸价(以脂肪计)、霉菌、过氧化值(以脂肪计)、甜蜜素(以环己基氨基磺酸计)、铅(以 Pb 计)、二氧化硫残留量、黄曲霉毒素B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等9个指标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其他炒货食品及坚果制品抽检项目包括酸价(以脂肪计)、大肠菌群、甜蜜素(以环己基氨基磺酸计)、糖精钠(以糖精计)、霉菌、过氧化值(以脂肪计)、铅(以 Pb 计)、脱氢乙酸及其钠盐(以脱氢乙酸计)、山梨酸及其钾盐(以山梨酸计)、苯甲酸及其钠盐(以苯甲酸计)、二氧化硫残留量、黄曲霉毒素B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等12个指标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十、</w:t>
      </w:r>
      <w:r>
        <w:rPr>
          <w:rFonts w:ascii="Times New Roman" w:hAnsi="Times New Roman" w:eastAsia="黑体" w:cs="Times New Roman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熟肉制品》（GB 2726）、《食品安全国家标准 食品中致病菌限量》（GB 29921）、《食品安全国家标准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1.酱卤肉制品抽检项目包括铅(以 Pb 计)、镉(以 Cd 计)、铬(以 Cr 计)、亚硝酸盐(以亚硝酸钠计)、苯甲酸及其钠盐(以苯甲酸计)、山梨酸及其钾盐(以山梨酸计)、脱氢乙酸及其钠盐(以脱氢乙酸计)、胭脂红、糖精钠(以糖精计)、氯霉素、酸性橙</w:t>
      </w:r>
      <w:r>
        <w:rPr>
          <w:rFonts w:hint="eastAsia" w:ascii="宋体" w:hAnsi="宋体" w:cs="宋体"/>
          <w:sz w:val="32"/>
        </w:rPr>
        <w:t>Ⅱ</w:t>
      </w:r>
      <w:r>
        <w:rPr>
          <w:rFonts w:ascii="Times New Roman" w:hAnsi="Times New Roman" w:eastAsia="仿宋_GB2312" w:cs="Times New Roman"/>
          <w:sz w:val="32"/>
        </w:rPr>
        <w:t>、纳他霉素、金黄色葡萄球菌、单核细胞增生李斯特氏菌、总砷(以 As 计)、菌落总数、大肠菌群、商业无菌等18个指标。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2.熏煮香肠火腿制品抽检项目包括亚硝酸盐(以亚硝酸钠计)、苯甲酸及其钠盐(以苯甲酸计)、山梨酸及其钾盐(以山梨酸计)、脱氢乙酸及其钠盐(以脱氢乙酸计)、纳他霉素、胭脂红、菌落总数、大肠菌群等8个指标。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3.熟肉干制品抽检项目包括大肠菌群、沙门氏菌、山梨酸及其钾盐(以山梨酸计)、苯甲酸及其钠盐(以苯甲酸计)、胭脂红、氯霉素、菌落总数、致泻大肠埃希氏菌等8个指标。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一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ascii="Times New Roman" w:hAnsi="Times New Roman" w:eastAsia="黑体" w:cs="Times New Roman"/>
          <w:bCs/>
          <w:sz w:val="32"/>
        </w:rPr>
        <w:t>方便食品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  <w:bookmarkStart w:id="0" w:name="_GoBack"/>
      <w:bookmarkEnd w:id="0"/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食品中致病菌限量》（GB 29921）、《食品安全国家标准 方便面》（GB 17400）、《食品安全国家标准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油炸面、非油炸面、方便米粉(米线)、方便粉丝抽检项目包括酸价(以脂肪计)（KOH）、大肠菌群、菌落总数、过氧化值(以脂肪计)、水分、霉菌等6个指标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调味面制品抽检项目包括酸价、过氧化值、苯甲酸及其钠盐(以苯甲酸计)、山梨酸及其钾盐(以山梨酸计)、脱氢乙酸及其钠盐(以脱氢乙酸计)、三氯蔗糖、菌落总数、大肠菌群、霉菌等9个指标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二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ascii="Times New Roman" w:hAnsi="Times New Roman" w:eastAsia="黑体" w:cs="Times New Roman"/>
          <w:bCs/>
          <w:sz w:val="32"/>
        </w:rPr>
        <w:t>特殊膳食食品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婴幼儿谷类辅助食品》（GB 10769）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婴幼儿谷物辅助食品、婴幼儿高蛋白谷物辅助食品、婴幼儿生制类谷物辅助食品、婴幼儿饼干或其他婴幼儿谷物辅助食品抽检项目包括维生素A、钠、水分、菌落总数等4个指标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ItjTuzdni9lQBVkRDiFCBmYwFhA=" w:salt="rGk12ad5ywqCWiZEBfvql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06F10"/>
    <w:rsid w:val="000071DD"/>
    <w:rsid w:val="000109A4"/>
    <w:rsid w:val="000126B2"/>
    <w:rsid w:val="0001424C"/>
    <w:rsid w:val="00016C8C"/>
    <w:rsid w:val="00020FE1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30351"/>
    <w:rsid w:val="0003684D"/>
    <w:rsid w:val="00036EC0"/>
    <w:rsid w:val="0004199E"/>
    <w:rsid w:val="00041D7F"/>
    <w:rsid w:val="000513A4"/>
    <w:rsid w:val="00052482"/>
    <w:rsid w:val="00053FAB"/>
    <w:rsid w:val="00055E18"/>
    <w:rsid w:val="00056A37"/>
    <w:rsid w:val="00060B2E"/>
    <w:rsid w:val="000613D1"/>
    <w:rsid w:val="00066215"/>
    <w:rsid w:val="000665B6"/>
    <w:rsid w:val="00066DE8"/>
    <w:rsid w:val="0007462D"/>
    <w:rsid w:val="00074F26"/>
    <w:rsid w:val="0008083C"/>
    <w:rsid w:val="0008306D"/>
    <w:rsid w:val="00085CFF"/>
    <w:rsid w:val="000913B7"/>
    <w:rsid w:val="00092273"/>
    <w:rsid w:val="00092381"/>
    <w:rsid w:val="000938F8"/>
    <w:rsid w:val="00093C8A"/>
    <w:rsid w:val="000A7A94"/>
    <w:rsid w:val="000B02D7"/>
    <w:rsid w:val="000B2323"/>
    <w:rsid w:val="000B2874"/>
    <w:rsid w:val="000B313F"/>
    <w:rsid w:val="000B698E"/>
    <w:rsid w:val="000C214D"/>
    <w:rsid w:val="000C2DE9"/>
    <w:rsid w:val="000C4261"/>
    <w:rsid w:val="000D5A4E"/>
    <w:rsid w:val="000D7AF9"/>
    <w:rsid w:val="000E02D5"/>
    <w:rsid w:val="000E093E"/>
    <w:rsid w:val="000E0B50"/>
    <w:rsid w:val="000E1222"/>
    <w:rsid w:val="000E413F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5630"/>
    <w:rsid w:val="00102AED"/>
    <w:rsid w:val="001063E6"/>
    <w:rsid w:val="001066FC"/>
    <w:rsid w:val="00106DF8"/>
    <w:rsid w:val="00107A1B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1955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4565"/>
    <w:rsid w:val="00174885"/>
    <w:rsid w:val="001816ED"/>
    <w:rsid w:val="00183050"/>
    <w:rsid w:val="00183A13"/>
    <w:rsid w:val="00185FC5"/>
    <w:rsid w:val="0018613A"/>
    <w:rsid w:val="00187932"/>
    <w:rsid w:val="00187DF6"/>
    <w:rsid w:val="00190529"/>
    <w:rsid w:val="00193546"/>
    <w:rsid w:val="0019412E"/>
    <w:rsid w:val="001948E9"/>
    <w:rsid w:val="00194FF9"/>
    <w:rsid w:val="001950CA"/>
    <w:rsid w:val="001A1D27"/>
    <w:rsid w:val="001A34A0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D1672"/>
    <w:rsid w:val="001D45BA"/>
    <w:rsid w:val="001D6B77"/>
    <w:rsid w:val="001D7431"/>
    <w:rsid w:val="001D77D4"/>
    <w:rsid w:val="001D78A7"/>
    <w:rsid w:val="001E32E6"/>
    <w:rsid w:val="001E6114"/>
    <w:rsid w:val="001E697A"/>
    <w:rsid w:val="001E78ED"/>
    <w:rsid w:val="001F08D0"/>
    <w:rsid w:val="001F1670"/>
    <w:rsid w:val="001F7561"/>
    <w:rsid w:val="00201771"/>
    <w:rsid w:val="00204631"/>
    <w:rsid w:val="00205797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3F3"/>
    <w:rsid w:val="002245EF"/>
    <w:rsid w:val="00224A6A"/>
    <w:rsid w:val="00226D7B"/>
    <w:rsid w:val="002305AC"/>
    <w:rsid w:val="00230FC9"/>
    <w:rsid w:val="002315B5"/>
    <w:rsid w:val="00231957"/>
    <w:rsid w:val="002322EB"/>
    <w:rsid w:val="00233B17"/>
    <w:rsid w:val="00233B2A"/>
    <w:rsid w:val="002373F8"/>
    <w:rsid w:val="00237755"/>
    <w:rsid w:val="00237CFF"/>
    <w:rsid w:val="00237F00"/>
    <w:rsid w:val="00241D97"/>
    <w:rsid w:val="002426C3"/>
    <w:rsid w:val="002434CC"/>
    <w:rsid w:val="0024354A"/>
    <w:rsid w:val="0025248F"/>
    <w:rsid w:val="0025294F"/>
    <w:rsid w:val="00254020"/>
    <w:rsid w:val="002555A3"/>
    <w:rsid w:val="0025569E"/>
    <w:rsid w:val="0025589D"/>
    <w:rsid w:val="00255DF2"/>
    <w:rsid w:val="002560BE"/>
    <w:rsid w:val="00262D74"/>
    <w:rsid w:val="00263D30"/>
    <w:rsid w:val="00263F85"/>
    <w:rsid w:val="002648F3"/>
    <w:rsid w:val="00265849"/>
    <w:rsid w:val="00266B62"/>
    <w:rsid w:val="002713DB"/>
    <w:rsid w:val="0027256A"/>
    <w:rsid w:val="00272FF0"/>
    <w:rsid w:val="002733D0"/>
    <w:rsid w:val="002750AE"/>
    <w:rsid w:val="0028358A"/>
    <w:rsid w:val="00285C9E"/>
    <w:rsid w:val="002925A6"/>
    <w:rsid w:val="002A03F0"/>
    <w:rsid w:val="002A177B"/>
    <w:rsid w:val="002A24FA"/>
    <w:rsid w:val="002A6002"/>
    <w:rsid w:val="002B0973"/>
    <w:rsid w:val="002B20C4"/>
    <w:rsid w:val="002B434F"/>
    <w:rsid w:val="002B55B5"/>
    <w:rsid w:val="002C4B46"/>
    <w:rsid w:val="002C7C1D"/>
    <w:rsid w:val="002D35C5"/>
    <w:rsid w:val="002D5077"/>
    <w:rsid w:val="002D528D"/>
    <w:rsid w:val="002D6902"/>
    <w:rsid w:val="002D7C58"/>
    <w:rsid w:val="002E4193"/>
    <w:rsid w:val="002F1EC4"/>
    <w:rsid w:val="002F42BD"/>
    <w:rsid w:val="002F7221"/>
    <w:rsid w:val="0030237A"/>
    <w:rsid w:val="00310C02"/>
    <w:rsid w:val="00311DD0"/>
    <w:rsid w:val="00312E2E"/>
    <w:rsid w:val="00312EB0"/>
    <w:rsid w:val="00315629"/>
    <w:rsid w:val="00317872"/>
    <w:rsid w:val="00317CA6"/>
    <w:rsid w:val="00320A1A"/>
    <w:rsid w:val="00320B3B"/>
    <w:rsid w:val="00320CAD"/>
    <w:rsid w:val="003232D4"/>
    <w:rsid w:val="00323D5F"/>
    <w:rsid w:val="0033008A"/>
    <w:rsid w:val="00332711"/>
    <w:rsid w:val="00335A66"/>
    <w:rsid w:val="00336884"/>
    <w:rsid w:val="00340AEB"/>
    <w:rsid w:val="00340DED"/>
    <w:rsid w:val="003413CE"/>
    <w:rsid w:val="00345814"/>
    <w:rsid w:val="0035151E"/>
    <w:rsid w:val="00352FBC"/>
    <w:rsid w:val="00357478"/>
    <w:rsid w:val="00360B30"/>
    <w:rsid w:val="00365A0E"/>
    <w:rsid w:val="003678B2"/>
    <w:rsid w:val="00367A70"/>
    <w:rsid w:val="00370CD9"/>
    <w:rsid w:val="00370ED4"/>
    <w:rsid w:val="00373303"/>
    <w:rsid w:val="00373CFB"/>
    <w:rsid w:val="00374C69"/>
    <w:rsid w:val="00374E8E"/>
    <w:rsid w:val="00376FF2"/>
    <w:rsid w:val="00382510"/>
    <w:rsid w:val="00384D9C"/>
    <w:rsid w:val="0038591D"/>
    <w:rsid w:val="00385C88"/>
    <w:rsid w:val="003902E4"/>
    <w:rsid w:val="00391588"/>
    <w:rsid w:val="0039200B"/>
    <w:rsid w:val="00394EA0"/>
    <w:rsid w:val="0039664D"/>
    <w:rsid w:val="003A18CD"/>
    <w:rsid w:val="003A315A"/>
    <w:rsid w:val="003A464C"/>
    <w:rsid w:val="003A5CE4"/>
    <w:rsid w:val="003A7254"/>
    <w:rsid w:val="003A7D4B"/>
    <w:rsid w:val="003B1387"/>
    <w:rsid w:val="003B5DB2"/>
    <w:rsid w:val="003B7F95"/>
    <w:rsid w:val="003C05E7"/>
    <w:rsid w:val="003C07D5"/>
    <w:rsid w:val="003C19ED"/>
    <w:rsid w:val="003C367D"/>
    <w:rsid w:val="003C6B6C"/>
    <w:rsid w:val="003D132F"/>
    <w:rsid w:val="003D2619"/>
    <w:rsid w:val="003D3AF9"/>
    <w:rsid w:val="003D5DF0"/>
    <w:rsid w:val="003E02F5"/>
    <w:rsid w:val="003E04CD"/>
    <w:rsid w:val="003E27C4"/>
    <w:rsid w:val="003E2ECD"/>
    <w:rsid w:val="003E6526"/>
    <w:rsid w:val="003F1790"/>
    <w:rsid w:val="003F17E1"/>
    <w:rsid w:val="003F6BE4"/>
    <w:rsid w:val="003F7A00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64D3"/>
    <w:rsid w:val="0041709A"/>
    <w:rsid w:val="00422707"/>
    <w:rsid w:val="00423A8C"/>
    <w:rsid w:val="00430D65"/>
    <w:rsid w:val="004322D7"/>
    <w:rsid w:val="00432ECD"/>
    <w:rsid w:val="004336F6"/>
    <w:rsid w:val="00434F14"/>
    <w:rsid w:val="00435680"/>
    <w:rsid w:val="00435E43"/>
    <w:rsid w:val="00440F29"/>
    <w:rsid w:val="00444B05"/>
    <w:rsid w:val="004450D0"/>
    <w:rsid w:val="00445D6C"/>
    <w:rsid w:val="00445F6D"/>
    <w:rsid w:val="0044705D"/>
    <w:rsid w:val="00451EFF"/>
    <w:rsid w:val="00454A76"/>
    <w:rsid w:val="0046004A"/>
    <w:rsid w:val="0046112A"/>
    <w:rsid w:val="004656B9"/>
    <w:rsid w:val="00465908"/>
    <w:rsid w:val="00467A96"/>
    <w:rsid w:val="00467C24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92F41"/>
    <w:rsid w:val="00494675"/>
    <w:rsid w:val="0049591B"/>
    <w:rsid w:val="00496333"/>
    <w:rsid w:val="004A055E"/>
    <w:rsid w:val="004B1635"/>
    <w:rsid w:val="004B1FAF"/>
    <w:rsid w:val="004B41FF"/>
    <w:rsid w:val="004B5423"/>
    <w:rsid w:val="004B6489"/>
    <w:rsid w:val="004B7992"/>
    <w:rsid w:val="004C25BF"/>
    <w:rsid w:val="004C4B4B"/>
    <w:rsid w:val="004C5F0A"/>
    <w:rsid w:val="004C7126"/>
    <w:rsid w:val="004C758A"/>
    <w:rsid w:val="004C75AD"/>
    <w:rsid w:val="004D3125"/>
    <w:rsid w:val="004D621F"/>
    <w:rsid w:val="004D680E"/>
    <w:rsid w:val="004E0B92"/>
    <w:rsid w:val="004E250C"/>
    <w:rsid w:val="004E2AD9"/>
    <w:rsid w:val="004F3186"/>
    <w:rsid w:val="004F6803"/>
    <w:rsid w:val="00500510"/>
    <w:rsid w:val="00500D1E"/>
    <w:rsid w:val="00502A41"/>
    <w:rsid w:val="00502B87"/>
    <w:rsid w:val="00504719"/>
    <w:rsid w:val="00504DAB"/>
    <w:rsid w:val="005079C0"/>
    <w:rsid w:val="00515E83"/>
    <w:rsid w:val="005167F2"/>
    <w:rsid w:val="00517F51"/>
    <w:rsid w:val="00520189"/>
    <w:rsid w:val="005202D8"/>
    <w:rsid w:val="0052374A"/>
    <w:rsid w:val="00525E5F"/>
    <w:rsid w:val="00530F7A"/>
    <w:rsid w:val="005332D5"/>
    <w:rsid w:val="0053499B"/>
    <w:rsid w:val="00535009"/>
    <w:rsid w:val="005351CE"/>
    <w:rsid w:val="00535D46"/>
    <w:rsid w:val="00537237"/>
    <w:rsid w:val="005469AF"/>
    <w:rsid w:val="00547A60"/>
    <w:rsid w:val="00547F5D"/>
    <w:rsid w:val="005503D2"/>
    <w:rsid w:val="0055294F"/>
    <w:rsid w:val="0056048A"/>
    <w:rsid w:val="00564B3A"/>
    <w:rsid w:val="00564CCC"/>
    <w:rsid w:val="00566591"/>
    <w:rsid w:val="00566E2F"/>
    <w:rsid w:val="00567BA5"/>
    <w:rsid w:val="005705BA"/>
    <w:rsid w:val="00573BDF"/>
    <w:rsid w:val="005763D5"/>
    <w:rsid w:val="00577A3B"/>
    <w:rsid w:val="00582D2B"/>
    <w:rsid w:val="00583EDE"/>
    <w:rsid w:val="00586277"/>
    <w:rsid w:val="00586FDE"/>
    <w:rsid w:val="005903D0"/>
    <w:rsid w:val="0059055F"/>
    <w:rsid w:val="005922FC"/>
    <w:rsid w:val="00594CAA"/>
    <w:rsid w:val="005958D8"/>
    <w:rsid w:val="00595F35"/>
    <w:rsid w:val="005A0D86"/>
    <w:rsid w:val="005A11D0"/>
    <w:rsid w:val="005A146D"/>
    <w:rsid w:val="005A5465"/>
    <w:rsid w:val="005A6C52"/>
    <w:rsid w:val="005A7DF3"/>
    <w:rsid w:val="005B33D2"/>
    <w:rsid w:val="005B4307"/>
    <w:rsid w:val="005B5392"/>
    <w:rsid w:val="005B6066"/>
    <w:rsid w:val="005C0C5B"/>
    <w:rsid w:val="005C2E9B"/>
    <w:rsid w:val="005C6737"/>
    <w:rsid w:val="005C7658"/>
    <w:rsid w:val="005D40AD"/>
    <w:rsid w:val="005D40F4"/>
    <w:rsid w:val="005D4AF8"/>
    <w:rsid w:val="005D53A4"/>
    <w:rsid w:val="005D6509"/>
    <w:rsid w:val="005E42B4"/>
    <w:rsid w:val="005E6FFB"/>
    <w:rsid w:val="005E72F3"/>
    <w:rsid w:val="005E7844"/>
    <w:rsid w:val="005F57D0"/>
    <w:rsid w:val="006005FE"/>
    <w:rsid w:val="0060218B"/>
    <w:rsid w:val="00602469"/>
    <w:rsid w:val="00603E7B"/>
    <w:rsid w:val="00611349"/>
    <w:rsid w:val="00611D02"/>
    <w:rsid w:val="006121D6"/>
    <w:rsid w:val="00613045"/>
    <w:rsid w:val="00615350"/>
    <w:rsid w:val="00620642"/>
    <w:rsid w:val="00620D7A"/>
    <w:rsid w:val="00623DE7"/>
    <w:rsid w:val="00624D9C"/>
    <w:rsid w:val="00625277"/>
    <w:rsid w:val="00626024"/>
    <w:rsid w:val="006330DA"/>
    <w:rsid w:val="00633614"/>
    <w:rsid w:val="00634819"/>
    <w:rsid w:val="00634C3D"/>
    <w:rsid w:val="00636230"/>
    <w:rsid w:val="00637853"/>
    <w:rsid w:val="00641FF0"/>
    <w:rsid w:val="00642082"/>
    <w:rsid w:val="00643CE0"/>
    <w:rsid w:val="0065005F"/>
    <w:rsid w:val="006516DA"/>
    <w:rsid w:val="00652771"/>
    <w:rsid w:val="00654582"/>
    <w:rsid w:val="006575ED"/>
    <w:rsid w:val="006607CC"/>
    <w:rsid w:val="006629AB"/>
    <w:rsid w:val="0066514A"/>
    <w:rsid w:val="00665899"/>
    <w:rsid w:val="00665D83"/>
    <w:rsid w:val="006711ED"/>
    <w:rsid w:val="00672068"/>
    <w:rsid w:val="0067299B"/>
    <w:rsid w:val="00672D9D"/>
    <w:rsid w:val="00677318"/>
    <w:rsid w:val="00677CF7"/>
    <w:rsid w:val="00685655"/>
    <w:rsid w:val="0068578F"/>
    <w:rsid w:val="00685C1E"/>
    <w:rsid w:val="006860BC"/>
    <w:rsid w:val="006905CC"/>
    <w:rsid w:val="006911C1"/>
    <w:rsid w:val="0069303D"/>
    <w:rsid w:val="00693159"/>
    <w:rsid w:val="00695F85"/>
    <w:rsid w:val="00696716"/>
    <w:rsid w:val="006A2A02"/>
    <w:rsid w:val="006B093E"/>
    <w:rsid w:val="006B1214"/>
    <w:rsid w:val="006B1383"/>
    <w:rsid w:val="006B2BA3"/>
    <w:rsid w:val="006B3198"/>
    <w:rsid w:val="006B7ADE"/>
    <w:rsid w:val="006C14FA"/>
    <w:rsid w:val="006C299B"/>
    <w:rsid w:val="006C541A"/>
    <w:rsid w:val="006C7CA6"/>
    <w:rsid w:val="006D17A5"/>
    <w:rsid w:val="006D3567"/>
    <w:rsid w:val="006D43AC"/>
    <w:rsid w:val="006D43B7"/>
    <w:rsid w:val="006D457D"/>
    <w:rsid w:val="006E250E"/>
    <w:rsid w:val="006E32A8"/>
    <w:rsid w:val="006E3DA8"/>
    <w:rsid w:val="006E4F29"/>
    <w:rsid w:val="006E61A5"/>
    <w:rsid w:val="006E7AED"/>
    <w:rsid w:val="006F111D"/>
    <w:rsid w:val="006F249F"/>
    <w:rsid w:val="006F573F"/>
    <w:rsid w:val="006F5DC4"/>
    <w:rsid w:val="006F62A6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6EBD"/>
    <w:rsid w:val="007175FD"/>
    <w:rsid w:val="00720117"/>
    <w:rsid w:val="00722452"/>
    <w:rsid w:val="007226CF"/>
    <w:rsid w:val="007231E4"/>
    <w:rsid w:val="0072766E"/>
    <w:rsid w:val="007304DB"/>
    <w:rsid w:val="00732359"/>
    <w:rsid w:val="00732D3B"/>
    <w:rsid w:val="0073550A"/>
    <w:rsid w:val="007370E7"/>
    <w:rsid w:val="00741FDD"/>
    <w:rsid w:val="007426C0"/>
    <w:rsid w:val="00742E57"/>
    <w:rsid w:val="00744714"/>
    <w:rsid w:val="007473F7"/>
    <w:rsid w:val="00747AF1"/>
    <w:rsid w:val="00753071"/>
    <w:rsid w:val="00753302"/>
    <w:rsid w:val="00753E3A"/>
    <w:rsid w:val="00757027"/>
    <w:rsid w:val="007570DE"/>
    <w:rsid w:val="00757D3B"/>
    <w:rsid w:val="00757D73"/>
    <w:rsid w:val="007619C9"/>
    <w:rsid w:val="00763F99"/>
    <w:rsid w:val="00764338"/>
    <w:rsid w:val="0076690A"/>
    <w:rsid w:val="00772AC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580F"/>
    <w:rsid w:val="007979E2"/>
    <w:rsid w:val="007A11A8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4441"/>
    <w:rsid w:val="007C5558"/>
    <w:rsid w:val="007C71A1"/>
    <w:rsid w:val="007D0D6D"/>
    <w:rsid w:val="007D2628"/>
    <w:rsid w:val="007D3B56"/>
    <w:rsid w:val="007D54A0"/>
    <w:rsid w:val="007D59F5"/>
    <w:rsid w:val="007D5FB9"/>
    <w:rsid w:val="007E0E29"/>
    <w:rsid w:val="007E26BC"/>
    <w:rsid w:val="007E5EE1"/>
    <w:rsid w:val="007F05C1"/>
    <w:rsid w:val="007F07AA"/>
    <w:rsid w:val="007F1CA3"/>
    <w:rsid w:val="007F3377"/>
    <w:rsid w:val="007F3726"/>
    <w:rsid w:val="007F3BB9"/>
    <w:rsid w:val="007F63FB"/>
    <w:rsid w:val="007F6A66"/>
    <w:rsid w:val="00801AF8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7B6"/>
    <w:rsid w:val="008239CB"/>
    <w:rsid w:val="008328B1"/>
    <w:rsid w:val="00833E8B"/>
    <w:rsid w:val="00837194"/>
    <w:rsid w:val="00840916"/>
    <w:rsid w:val="00841D5D"/>
    <w:rsid w:val="0084201C"/>
    <w:rsid w:val="008437DB"/>
    <w:rsid w:val="008464E2"/>
    <w:rsid w:val="008549E0"/>
    <w:rsid w:val="008552E5"/>
    <w:rsid w:val="00856F5B"/>
    <w:rsid w:val="00860A74"/>
    <w:rsid w:val="008678D7"/>
    <w:rsid w:val="00874116"/>
    <w:rsid w:val="00876B80"/>
    <w:rsid w:val="0088363A"/>
    <w:rsid w:val="0088541B"/>
    <w:rsid w:val="00893696"/>
    <w:rsid w:val="00893700"/>
    <w:rsid w:val="008956A6"/>
    <w:rsid w:val="008A014E"/>
    <w:rsid w:val="008A0258"/>
    <w:rsid w:val="008A4BF3"/>
    <w:rsid w:val="008A7B87"/>
    <w:rsid w:val="008B21E5"/>
    <w:rsid w:val="008B22D8"/>
    <w:rsid w:val="008B3BD4"/>
    <w:rsid w:val="008B3C3E"/>
    <w:rsid w:val="008B72C4"/>
    <w:rsid w:val="008C23BA"/>
    <w:rsid w:val="008C4E3C"/>
    <w:rsid w:val="008C5761"/>
    <w:rsid w:val="008C7213"/>
    <w:rsid w:val="008C7432"/>
    <w:rsid w:val="008C77D6"/>
    <w:rsid w:val="008D1F80"/>
    <w:rsid w:val="008D53D9"/>
    <w:rsid w:val="008D7FD8"/>
    <w:rsid w:val="008E0D70"/>
    <w:rsid w:val="008E3296"/>
    <w:rsid w:val="008E734E"/>
    <w:rsid w:val="008E7BF0"/>
    <w:rsid w:val="008F1F57"/>
    <w:rsid w:val="008F59F1"/>
    <w:rsid w:val="00901BBA"/>
    <w:rsid w:val="00903714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5066"/>
    <w:rsid w:val="009355E7"/>
    <w:rsid w:val="0093620C"/>
    <w:rsid w:val="00937522"/>
    <w:rsid w:val="00937A7A"/>
    <w:rsid w:val="009451CF"/>
    <w:rsid w:val="0094763E"/>
    <w:rsid w:val="00950F11"/>
    <w:rsid w:val="009521E1"/>
    <w:rsid w:val="00953530"/>
    <w:rsid w:val="00954345"/>
    <w:rsid w:val="00954E3A"/>
    <w:rsid w:val="0096147B"/>
    <w:rsid w:val="00963391"/>
    <w:rsid w:val="00963866"/>
    <w:rsid w:val="0096623D"/>
    <w:rsid w:val="00966BAF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84074"/>
    <w:rsid w:val="00990ABB"/>
    <w:rsid w:val="00992F94"/>
    <w:rsid w:val="00995DE7"/>
    <w:rsid w:val="0099729B"/>
    <w:rsid w:val="00997C19"/>
    <w:rsid w:val="009A056C"/>
    <w:rsid w:val="009A1310"/>
    <w:rsid w:val="009A32DC"/>
    <w:rsid w:val="009A4AA8"/>
    <w:rsid w:val="009A4E73"/>
    <w:rsid w:val="009B257E"/>
    <w:rsid w:val="009B2E3F"/>
    <w:rsid w:val="009B3772"/>
    <w:rsid w:val="009B587A"/>
    <w:rsid w:val="009B7F61"/>
    <w:rsid w:val="009C063D"/>
    <w:rsid w:val="009C0700"/>
    <w:rsid w:val="009C2572"/>
    <w:rsid w:val="009C5C28"/>
    <w:rsid w:val="009C6E9A"/>
    <w:rsid w:val="009C7F60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478C"/>
    <w:rsid w:val="00A0700F"/>
    <w:rsid w:val="00A106B7"/>
    <w:rsid w:val="00A10B79"/>
    <w:rsid w:val="00A11535"/>
    <w:rsid w:val="00A12B8A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9FB"/>
    <w:rsid w:val="00A94A6A"/>
    <w:rsid w:val="00A959F7"/>
    <w:rsid w:val="00A9785E"/>
    <w:rsid w:val="00AA18FF"/>
    <w:rsid w:val="00AA301A"/>
    <w:rsid w:val="00AA3DF7"/>
    <w:rsid w:val="00AA6F90"/>
    <w:rsid w:val="00AA7C06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777E"/>
    <w:rsid w:val="00AC7C75"/>
    <w:rsid w:val="00AD1883"/>
    <w:rsid w:val="00AD2EA2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4E4D"/>
    <w:rsid w:val="00AF570E"/>
    <w:rsid w:val="00AF58F6"/>
    <w:rsid w:val="00AF753C"/>
    <w:rsid w:val="00B029CB"/>
    <w:rsid w:val="00B049C2"/>
    <w:rsid w:val="00B10881"/>
    <w:rsid w:val="00B10FC7"/>
    <w:rsid w:val="00B11AFB"/>
    <w:rsid w:val="00B1658B"/>
    <w:rsid w:val="00B210F9"/>
    <w:rsid w:val="00B221CC"/>
    <w:rsid w:val="00B24494"/>
    <w:rsid w:val="00B3164B"/>
    <w:rsid w:val="00B32D5B"/>
    <w:rsid w:val="00B369FE"/>
    <w:rsid w:val="00B43391"/>
    <w:rsid w:val="00B46164"/>
    <w:rsid w:val="00B46B25"/>
    <w:rsid w:val="00B47277"/>
    <w:rsid w:val="00B47946"/>
    <w:rsid w:val="00B5075D"/>
    <w:rsid w:val="00B51947"/>
    <w:rsid w:val="00B51DF6"/>
    <w:rsid w:val="00B53954"/>
    <w:rsid w:val="00B5552B"/>
    <w:rsid w:val="00B5593B"/>
    <w:rsid w:val="00B55E04"/>
    <w:rsid w:val="00B55EEC"/>
    <w:rsid w:val="00B616D8"/>
    <w:rsid w:val="00B64F1C"/>
    <w:rsid w:val="00B65AA5"/>
    <w:rsid w:val="00B72968"/>
    <w:rsid w:val="00B77937"/>
    <w:rsid w:val="00B77C73"/>
    <w:rsid w:val="00B81C66"/>
    <w:rsid w:val="00B83601"/>
    <w:rsid w:val="00B85C02"/>
    <w:rsid w:val="00B8714E"/>
    <w:rsid w:val="00B936A5"/>
    <w:rsid w:val="00B93D6B"/>
    <w:rsid w:val="00B94DCB"/>
    <w:rsid w:val="00B95F30"/>
    <w:rsid w:val="00B965F0"/>
    <w:rsid w:val="00BA10BE"/>
    <w:rsid w:val="00BA3785"/>
    <w:rsid w:val="00BA56FA"/>
    <w:rsid w:val="00BA5ABE"/>
    <w:rsid w:val="00BA64E5"/>
    <w:rsid w:val="00BB07B4"/>
    <w:rsid w:val="00BB3739"/>
    <w:rsid w:val="00BB56F4"/>
    <w:rsid w:val="00BB7CD7"/>
    <w:rsid w:val="00BC0BD0"/>
    <w:rsid w:val="00BC1335"/>
    <w:rsid w:val="00BC31C4"/>
    <w:rsid w:val="00BC5AC1"/>
    <w:rsid w:val="00BC77B0"/>
    <w:rsid w:val="00BC77DE"/>
    <w:rsid w:val="00BD28D8"/>
    <w:rsid w:val="00BD2DDB"/>
    <w:rsid w:val="00BD5F97"/>
    <w:rsid w:val="00BE1BF9"/>
    <w:rsid w:val="00BE3C6C"/>
    <w:rsid w:val="00BE442F"/>
    <w:rsid w:val="00BE4488"/>
    <w:rsid w:val="00BE75A0"/>
    <w:rsid w:val="00BF42CB"/>
    <w:rsid w:val="00BF4C8D"/>
    <w:rsid w:val="00BF6621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353C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70A9E"/>
    <w:rsid w:val="00C7184C"/>
    <w:rsid w:val="00C71B21"/>
    <w:rsid w:val="00C73199"/>
    <w:rsid w:val="00C73EF8"/>
    <w:rsid w:val="00C7522E"/>
    <w:rsid w:val="00C80ADC"/>
    <w:rsid w:val="00C81971"/>
    <w:rsid w:val="00C8317E"/>
    <w:rsid w:val="00C864A7"/>
    <w:rsid w:val="00C9011B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1BCE"/>
    <w:rsid w:val="00CE2F33"/>
    <w:rsid w:val="00CE387C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7AED"/>
    <w:rsid w:val="00D30693"/>
    <w:rsid w:val="00D30706"/>
    <w:rsid w:val="00D3077B"/>
    <w:rsid w:val="00D31650"/>
    <w:rsid w:val="00D328E1"/>
    <w:rsid w:val="00D4285B"/>
    <w:rsid w:val="00D45F20"/>
    <w:rsid w:val="00D46177"/>
    <w:rsid w:val="00D46E43"/>
    <w:rsid w:val="00D512E4"/>
    <w:rsid w:val="00D53476"/>
    <w:rsid w:val="00D543B1"/>
    <w:rsid w:val="00D56102"/>
    <w:rsid w:val="00D568B8"/>
    <w:rsid w:val="00D56D6B"/>
    <w:rsid w:val="00D577EB"/>
    <w:rsid w:val="00D61888"/>
    <w:rsid w:val="00D701CD"/>
    <w:rsid w:val="00D73F25"/>
    <w:rsid w:val="00D82272"/>
    <w:rsid w:val="00D83A94"/>
    <w:rsid w:val="00D84A19"/>
    <w:rsid w:val="00D907E3"/>
    <w:rsid w:val="00D92DB2"/>
    <w:rsid w:val="00D962A4"/>
    <w:rsid w:val="00D97F88"/>
    <w:rsid w:val="00DA132D"/>
    <w:rsid w:val="00DA1D5E"/>
    <w:rsid w:val="00DA2C60"/>
    <w:rsid w:val="00DA403E"/>
    <w:rsid w:val="00DA6CF6"/>
    <w:rsid w:val="00DA7B70"/>
    <w:rsid w:val="00DB0635"/>
    <w:rsid w:val="00DB2438"/>
    <w:rsid w:val="00DB31A2"/>
    <w:rsid w:val="00DB35BF"/>
    <w:rsid w:val="00DB3801"/>
    <w:rsid w:val="00DC2778"/>
    <w:rsid w:val="00DD28F5"/>
    <w:rsid w:val="00DD3187"/>
    <w:rsid w:val="00DD3F42"/>
    <w:rsid w:val="00DD4F6F"/>
    <w:rsid w:val="00DD6C63"/>
    <w:rsid w:val="00DD709C"/>
    <w:rsid w:val="00DD722C"/>
    <w:rsid w:val="00DE52A2"/>
    <w:rsid w:val="00DF1462"/>
    <w:rsid w:val="00DF14E5"/>
    <w:rsid w:val="00DF1E04"/>
    <w:rsid w:val="00DF4A1D"/>
    <w:rsid w:val="00DF7DB9"/>
    <w:rsid w:val="00E026B0"/>
    <w:rsid w:val="00E053C0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1A70"/>
    <w:rsid w:val="00E52ACF"/>
    <w:rsid w:val="00E52DE2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6493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4AB3"/>
    <w:rsid w:val="00EB66A6"/>
    <w:rsid w:val="00EC2F7C"/>
    <w:rsid w:val="00EC3803"/>
    <w:rsid w:val="00EC3B4E"/>
    <w:rsid w:val="00EC4426"/>
    <w:rsid w:val="00ED2F51"/>
    <w:rsid w:val="00EE1D4E"/>
    <w:rsid w:val="00EE279C"/>
    <w:rsid w:val="00EE29CA"/>
    <w:rsid w:val="00EE6BAB"/>
    <w:rsid w:val="00EF2783"/>
    <w:rsid w:val="00EF4D6C"/>
    <w:rsid w:val="00EF74F4"/>
    <w:rsid w:val="00F00004"/>
    <w:rsid w:val="00F002FA"/>
    <w:rsid w:val="00F00437"/>
    <w:rsid w:val="00F018B3"/>
    <w:rsid w:val="00F02774"/>
    <w:rsid w:val="00F03986"/>
    <w:rsid w:val="00F110FB"/>
    <w:rsid w:val="00F119C7"/>
    <w:rsid w:val="00F174B5"/>
    <w:rsid w:val="00F17BCF"/>
    <w:rsid w:val="00F200AF"/>
    <w:rsid w:val="00F2154E"/>
    <w:rsid w:val="00F22429"/>
    <w:rsid w:val="00F24658"/>
    <w:rsid w:val="00F253E1"/>
    <w:rsid w:val="00F262F4"/>
    <w:rsid w:val="00F26DED"/>
    <w:rsid w:val="00F30052"/>
    <w:rsid w:val="00F35C40"/>
    <w:rsid w:val="00F43F93"/>
    <w:rsid w:val="00F449C1"/>
    <w:rsid w:val="00F45DE8"/>
    <w:rsid w:val="00F47DCD"/>
    <w:rsid w:val="00F50486"/>
    <w:rsid w:val="00F55C20"/>
    <w:rsid w:val="00F5674C"/>
    <w:rsid w:val="00F5771C"/>
    <w:rsid w:val="00F57779"/>
    <w:rsid w:val="00F61A86"/>
    <w:rsid w:val="00F63DF5"/>
    <w:rsid w:val="00F67FE2"/>
    <w:rsid w:val="00F7093D"/>
    <w:rsid w:val="00F71943"/>
    <w:rsid w:val="00F72ED1"/>
    <w:rsid w:val="00F7371E"/>
    <w:rsid w:val="00F74D79"/>
    <w:rsid w:val="00F760C3"/>
    <w:rsid w:val="00F77F5A"/>
    <w:rsid w:val="00F85833"/>
    <w:rsid w:val="00F861DE"/>
    <w:rsid w:val="00F947DD"/>
    <w:rsid w:val="00F97664"/>
    <w:rsid w:val="00FA1CD4"/>
    <w:rsid w:val="00FA4695"/>
    <w:rsid w:val="00FA499A"/>
    <w:rsid w:val="00FB0B98"/>
    <w:rsid w:val="00FB2506"/>
    <w:rsid w:val="00FB523C"/>
    <w:rsid w:val="00FC102E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7FB5"/>
    <w:rsid w:val="00FF0B1F"/>
    <w:rsid w:val="00FF1C19"/>
    <w:rsid w:val="00FF29EE"/>
    <w:rsid w:val="00FF3CDF"/>
    <w:rsid w:val="00FF58A8"/>
    <w:rsid w:val="00FF7709"/>
    <w:rsid w:val="1A1F47EB"/>
    <w:rsid w:val="29700F31"/>
    <w:rsid w:val="36946BDA"/>
    <w:rsid w:val="39241FA0"/>
    <w:rsid w:val="3B892AA3"/>
    <w:rsid w:val="4F7F3DFA"/>
    <w:rsid w:val="534945F1"/>
    <w:rsid w:val="73696C0D"/>
    <w:rsid w:val="7ADA06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11</Pages>
  <Words>880</Words>
  <Characters>5018</Characters>
  <Lines>41</Lines>
  <Paragraphs>11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User</cp:lastModifiedBy>
  <cp:lastPrinted>2022-04-07T06:02:00Z</cp:lastPrinted>
  <dcterms:modified xsi:type="dcterms:W3CDTF">2023-05-29T09:48:55Z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