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jc w:val="center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ˎ̥" w:eastAsia="黑体" w:cs="Arial"/>
          <w:sz w:val="44"/>
          <w:szCs w:val="44"/>
        </w:rPr>
        <w:t>关于部分检验项目的说明</w:t>
      </w:r>
    </w:p>
    <w:bookmarkEnd w:id="0"/>
    <w:p>
      <w:pPr>
        <w:pStyle w:val="6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腐霉利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66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  <w:lang w:val="en-US" w:eastAsia="zh-CN"/>
        </w:rPr>
        <w:t>腐霉利是一种低毒内吸性杀菌剂，具有保护和治疗双重作用。主要用于蔬菜及果树灰霉病的防治。</w:t>
      </w:r>
      <w:r>
        <w:rPr>
          <w:rFonts w:hint="eastAsia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</w:rPr>
        <w:t>长期食用</w:t>
      </w:r>
      <w:r>
        <w:rPr>
          <w:rFonts w:hint="default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  <w:lang w:val="en-US" w:eastAsia="zh-CN"/>
        </w:rPr>
        <w:t>腐霉利</w:t>
      </w:r>
      <w:r>
        <w:rPr>
          <w:rFonts w:hint="eastAsia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</w:rPr>
        <w:t>超标的食品，可能对人体产生危害。</w:t>
      </w:r>
      <w:r>
        <w:rPr>
          <w:rFonts w:hint="eastAsia" w:ascii="仿宋" w:hAnsi="仿宋" w:eastAsia="仿宋" w:cs="仿宋"/>
          <w:i w:val="0"/>
          <w:caps w:val="0"/>
          <w:color w:val="222222"/>
          <w:spacing w:val="5"/>
          <w:sz w:val="32"/>
          <w:szCs w:val="32"/>
          <w:shd w:val="clear" w:fill="FFFFFF"/>
          <w:lang w:val="en-US" w:eastAsia="zh-CN"/>
        </w:rPr>
        <w:t>《食品安全国家标准食品中农药最大残留限量》（GB 2763—2021）中规定，韭菜中腐霉利的最大残留限量值为0.2mg/kg。韭菜中腐霉利超标的原因，可能是菜农对使用农药的安全间隔期不了解，从而违规使用或滥用农药。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jgxMjljZmY4MjFhOGE1MWYwOTczM2FhMDMwZTM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9FD7970"/>
    <w:rsid w:val="0D244780"/>
    <w:rsid w:val="11CF092C"/>
    <w:rsid w:val="161C6012"/>
    <w:rsid w:val="16EF4AC1"/>
    <w:rsid w:val="19315A43"/>
    <w:rsid w:val="1A30795F"/>
    <w:rsid w:val="1F293B49"/>
    <w:rsid w:val="24773FA1"/>
    <w:rsid w:val="249948FB"/>
    <w:rsid w:val="25347E29"/>
    <w:rsid w:val="299B6D70"/>
    <w:rsid w:val="2FDE72FF"/>
    <w:rsid w:val="334F5A86"/>
    <w:rsid w:val="33AC14AB"/>
    <w:rsid w:val="35AD4CA0"/>
    <w:rsid w:val="38BC633F"/>
    <w:rsid w:val="3B285626"/>
    <w:rsid w:val="42502180"/>
    <w:rsid w:val="43D309EF"/>
    <w:rsid w:val="46580A75"/>
    <w:rsid w:val="48AC3D28"/>
    <w:rsid w:val="496E39C3"/>
    <w:rsid w:val="4B7E521D"/>
    <w:rsid w:val="4EEA5360"/>
    <w:rsid w:val="50251217"/>
    <w:rsid w:val="52316986"/>
    <w:rsid w:val="55966F40"/>
    <w:rsid w:val="58255C6A"/>
    <w:rsid w:val="58B729C7"/>
    <w:rsid w:val="5D360B0F"/>
    <w:rsid w:val="5D634C1F"/>
    <w:rsid w:val="6082046E"/>
    <w:rsid w:val="60A045C4"/>
    <w:rsid w:val="60AD611E"/>
    <w:rsid w:val="62567F52"/>
    <w:rsid w:val="67BC540F"/>
    <w:rsid w:val="68B758BC"/>
    <w:rsid w:val="69382C40"/>
    <w:rsid w:val="6A587EE3"/>
    <w:rsid w:val="6C903A7C"/>
    <w:rsid w:val="6F176A3C"/>
    <w:rsid w:val="70E45E1B"/>
    <w:rsid w:val="78BF32A8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24</Lines>
  <Paragraphs>6</Paragraphs>
  <TotalTime>1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简单生活</cp:lastModifiedBy>
  <cp:lastPrinted>2023-02-13T07:50:03Z</cp:lastPrinted>
  <dcterms:modified xsi:type="dcterms:W3CDTF">2023-02-13T07:50:10Z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EFE89D610E5642FABBBB249BE1E9E0D9</vt:lpwstr>
  </property>
</Properties>
</file>