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4：</w:t>
      </w:r>
    </w:p>
    <w:p>
      <w:pPr>
        <w:spacing w:line="360" w:lineRule="auto"/>
        <w:jc w:val="center"/>
        <w:rPr>
          <w:rFonts w:ascii="宋体" w:hAnsi="宋体" w:cs="Arial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不合格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项目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44"/>
          <w:szCs w:val="44"/>
        </w:rPr>
        <w:t>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cs="宋体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cs="宋体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腐霉利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color="auto" w:fill="FFFFFF"/>
        </w:rPr>
        <w:t>腐霉利是一种广谱内吸性的高效杀菌剂，对低温高湿条件下发生的灰霉病、菌核病有显著效果，但菌株容易对其产生抗性。少量的残留不会引起人体急性中毒，但长期食用腐霉利超标的食品，可能对人体健康有一定影响。《食品安全国家标准 食品中农药最大残留限量》（GB 2763—20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>21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color="auto" w:fill="FFFFFF"/>
        </w:rPr>
        <w:t>）中规定，腐霉利在韭菜中的最大残留限量值为0.2mg/kg。韭菜中腐霉利残留量超标的原因，可能是为快速控制病情，加大用药量或未遵守采摘间隔期规定，致使上市销售的产品中残留量超标。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5N2U5N2RlZWZlNTdlMDEzYzFhMGEyYjVkNWFlYzEifQ=="/>
  </w:docVars>
  <w:rsids>
    <w:rsidRoot w:val="3EC62720"/>
    <w:rsid w:val="00196DFC"/>
    <w:rsid w:val="002659BA"/>
    <w:rsid w:val="00336E90"/>
    <w:rsid w:val="00544728"/>
    <w:rsid w:val="00761FD4"/>
    <w:rsid w:val="007C6175"/>
    <w:rsid w:val="008A30C7"/>
    <w:rsid w:val="008A4335"/>
    <w:rsid w:val="009206BB"/>
    <w:rsid w:val="00964412"/>
    <w:rsid w:val="00B548D8"/>
    <w:rsid w:val="00C9365D"/>
    <w:rsid w:val="00DD4A4A"/>
    <w:rsid w:val="00FE0513"/>
    <w:rsid w:val="02E87B30"/>
    <w:rsid w:val="03BF2D0D"/>
    <w:rsid w:val="065D0CA8"/>
    <w:rsid w:val="076A1836"/>
    <w:rsid w:val="07D37C8C"/>
    <w:rsid w:val="0A82409E"/>
    <w:rsid w:val="0E772944"/>
    <w:rsid w:val="0F091DFC"/>
    <w:rsid w:val="122E5F23"/>
    <w:rsid w:val="12B05486"/>
    <w:rsid w:val="131E292F"/>
    <w:rsid w:val="148E0EFA"/>
    <w:rsid w:val="151F206B"/>
    <w:rsid w:val="16C307C3"/>
    <w:rsid w:val="16F5712B"/>
    <w:rsid w:val="1D4B315C"/>
    <w:rsid w:val="1E934451"/>
    <w:rsid w:val="220A3C15"/>
    <w:rsid w:val="22B555CE"/>
    <w:rsid w:val="23515075"/>
    <w:rsid w:val="252749FE"/>
    <w:rsid w:val="25B16CA7"/>
    <w:rsid w:val="29AB7065"/>
    <w:rsid w:val="2B096EC2"/>
    <w:rsid w:val="322B45D0"/>
    <w:rsid w:val="325A22CB"/>
    <w:rsid w:val="354762FF"/>
    <w:rsid w:val="38015D0C"/>
    <w:rsid w:val="3B077965"/>
    <w:rsid w:val="3C207777"/>
    <w:rsid w:val="3C2D56A9"/>
    <w:rsid w:val="3EC62720"/>
    <w:rsid w:val="43992B6D"/>
    <w:rsid w:val="43ED4958"/>
    <w:rsid w:val="44784FD3"/>
    <w:rsid w:val="46993311"/>
    <w:rsid w:val="476E50BF"/>
    <w:rsid w:val="4AD95CE4"/>
    <w:rsid w:val="4B2A3E52"/>
    <w:rsid w:val="4EC73E87"/>
    <w:rsid w:val="4F154ECD"/>
    <w:rsid w:val="53E94C5D"/>
    <w:rsid w:val="57BE7406"/>
    <w:rsid w:val="5AE174DA"/>
    <w:rsid w:val="5AFA3373"/>
    <w:rsid w:val="5DA620A8"/>
    <w:rsid w:val="666F30C1"/>
    <w:rsid w:val="6BC57636"/>
    <w:rsid w:val="6D535020"/>
    <w:rsid w:val="707623AE"/>
    <w:rsid w:val="71701BFE"/>
    <w:rsid w:val="736D5FE9"/>
    <w:rsid w:val="75C77BE2"/>
    <w:rsid w:val="770B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locked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5">
    <w:name w:val="Body Text"/>
    <w:basedOn w:val="1"/>
    <w:qFormat/>
    <w:uiPriority w:val="0"/>
    <w:pPr>
      <w:spacing w:afterLines="0" w:afterAutospacing="0"/>
    </w:pPr>
    <w:rPr>
      <w:rFonts w:ascii="Times New Roman" w:hAnsi="Times New Roman" w:eastAsia="宋体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9">
    <w:name w:val="Hyperlink"/>
    <w:basedOn w:val="8"/>
    <w:qFormat/>
    <w:uiPriority w:val="99"/>
    <w:rPr>
      <w:color w:val="0000FF"/>
      <w:u w:val="single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162</Words>
  <Characters>173</Characters>
  <Lines>2</Lines>
  <Paragraphs>1</Paragraphs>
  <TotalTime>0</TotalTime>
  <ScaleCrop>false</ScaleCrop>
  <LinksUpToDate>false</LinksUpToDate>
  <CharactersWithSpaces>174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2018-08-06T07:53:00Z</dcterms:created>
  <dc:creator>Administrator</dc:creator>
  <cp:lastModifiedBy>tf</cp:lastModifiedBy>
  <cp:lastPrinted>2019-10-11T07:41:00Z</cp:lastPrinted>
  <dcterms:modified xsi:type="dcterms:W3CDTF">2022-12-19T00:48:05Z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D2BBFC1062F84B15A4BDDF73F702684F</vt:lpwstr>
  </property>
  <property fmtid="{D5CDD505-2E9C-101B-9397-08002B2CF9AE}" pid="4" name="commondata">
    <vt:lpwstr>eyJoZGlkIjoiNWQ5N2U5N2RlZWZlNTdlMDEzYzFhMGEyYjVkNWFlYzEifQ==</vt:lpwstr>
  </property>
</Properties>
</file>