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spacing w:line="590" w:lineRule="exact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本次检验项目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抽检依据是GB/T 20980-2021《饼干质量通则》， GB 7100-2015《食品安全国家标准 饼干》等标准及产品明示标准和指标的要求。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酸价(以脂肪计)、过氧化值(以脂肪计)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二、餐饮食品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 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整顿办函〔2011〕1号全国食品安全整顿工作办公室关于印发《食品中可能违法添加的非食用物质和易滥用的食品添加剂品种名单(第五批)》等标准及产品明示标准和指标的要求。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铝的残留量(干样品，以Al计)、那可丁、罂粟碱、吗啡、可待因、苯甲酸及其钠盐(以苯甲酸计)、山梨酸及其钾盐(以山梨酸计)、糖精钠(以糖精计)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三、淀粉及淀粉制品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 GB/T 23587-2009《粉条》，GB 2762-2017《食品安全国家标准 食品中污染物限量》, GB 2760-2014《食品安全国家标准 食品添加剂使用标准》等标准及产品明示标准和指标的要求。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淀粉及淀粉制品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铅(以Pb计)、苯甲酸及其钠盐(以苯甲酸计)、山梨酸及其钾盐(以山梨酸计)、铝的残留量(干样品，以Al计)、二氧化硫残留量。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四、豆制品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 Q/NSS0001S-2019《非发酵豆制品》，GB 2762-2017《食品安全国家标准 食品中污染物限量》，GB 2760-2014《食品安全国家标准 食品添加剂使用标准》，GB 2712-2014《食品安全国家标准 豆制品》，GB/T 22106-2008《非发酵豆制品》等标准及产品明示标准和指标的要求。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豆制品抽检项目包括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蛋白质、铅(以Pb计)、苯甲酸及其钠盐(以苯甲酸计)、山梨酸及其钾盐(以山梨酸计)、脱氢乙酸及其钠盐(以脱氢乙酸计)、铝的残留量(干样品，以Al计)、丙酸及其钠盐、钙盐(以丙酸计)、防腐剂混合使用时各自用量占其最大使用量的比例之和、糖精钠(以糖精计)、三氯蔗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抽检依据是LS/T 3211-1995《方便面》，GB 17400-2015《食品安全国家标准 方便面》，GB 2760-2014《食品安全国家标准 食品添加剂使用标准》，Q/YPZP 0001S-2022《食品安全企业标准 调味面制品》等标准及产品明示标准和指标的要求。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便食品抽检项目包括水分、酸价(以脂肪计)、过氧化值(以脂肪计)、菌落总数、大肠菌群、苯甲酸及其钠盐(以苯甲酸计)、山梨酸及其钾盐(以山梨酸计)、脱氢乙酸及其钠盐(以脱氢乙酸计)、糖精钠(以糖精计)、三氯蔗糖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六、蜂产品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14963-2011《食品安全国家标准 蜂蜜》，GB 31650-2019《食品安全国家标准 食品中兽药最大残留限量》， 农业农村部公告 第250号《食品动物中禁止使用的药品及其他化合物清单》等标准及产品明示标准和指标的要求。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蜂产品抽检项目包括氯霉素、呋喃西林代谢物、呋喃唑酮代谢物、地美硝唑、甲硝唑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七、糕点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抽检依据是GB/T 20977-2007《糕点通则》，GB 2760-2014《食品安全国家标准 食品添加剂使用标准》，GB/T 20981-2021《面包质量通则》等标准及产品明示标准和指标的要求。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糕点抽检项目包括苯甲酸及其钠盐(以苯甲酸计)、山梨酸及其钾盐(以山梨酸计)、糖精钠(以糖精计)、甜蜜素(以环己基氨基磺酸计)、安赛蜜、铝的残留量(干样品，以Al计)。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2762-2017《食品安全国家标准 食品中污染物限量》, GB 7098-2015《食品安全国家标准 罐头食品》，QB/T 1375-2015《鱼类罐头》等标准及产品明示标准和指标的要求。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罐头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抽检项目包括镉(以Cd计)、商业无菌、无机砷(以As计)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九、酒类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GB/T 10781.1-2006《浓香型白酒》，GB 2757-2012《食品安全国家标准 蒸馏酒及其配制酒》，GB 2762-2017《食品安全国家标准 食品中污染物限量》，GB 2760-2014《食品安全国家标准 食品添加剂使用标准》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酒类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抽检项目包括酒精度、铅(以Pb计)、甲醇、氰化物(以HCN计)、糖精钠(以糖精计)、甜蜜素(以环己基氨基磺酸计)、三氯蔗糖。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 Q/TSMF 0001S-2018《专用小麦粉》，GB 2762-2017《食品安全国家标准 食品中污染物限量》，GB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 GB 2760-2014《食品安全国家标准 食品添加剂使用标准》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粮食加工品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苯并[a]芘、脱氧雪腐镰刀菌烯醇、黄曲霉毒素B₁、苯甲酸及其钠盐(以苯甲酸计)、山梨酸及其钾盐(以山梨酸计)、铅(以Pb计)、脱氢乙酸及其钠盐(以脱氢乙酸计)、赭曲霉毒素A、玉米赤霉烯酮、铬(以Cr计)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十一、肉制品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抽检依据是SB/T 10279-2017《熏煮香肠》，GB 2760-2014《食品安全国家标准 食品添加剂使用标准》，GB 29921-2021《食品安全国家标准 预包装食品中致病菌限量》，整顿办函[2011]1号《食品中可能违法添加的非食用物质和易滥用的食品添加剂品种名单(第五批)》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GB/T 23586-2009《酱卤肉制品》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，Q/XZGG0001S-2020《真空软包装熟肉制品》，GB 2762-2017《食品安全国家标准 食品中污染物限量》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标准及产品明示标准和指标的要求。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抽检项目包括酒亚硝酸盐(以亚硝酸钠计)、氯霉素、沙门氏菌、金黄色葡萄球菌、糖精钠(以糖精计)、苯并[a]芘。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十二、乳制品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 GB 19302-2010《食品安全国家标准 发酵乳》，GB 2760-2014《食品安全国家标准 食品添加剂使用标准》，卫生部、工业和信息化部、农业部、工商总局、质检总局公告2011年第10号《关于三聚氰胺在食品中的限量值的公告》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，GB 25191-2010《食品安全国家标准 调制乳》，GB 25190-2010《食品安全国家标准 灭菌乳》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乳制品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抽检项目包括脂肪、蛋白质、酸度、山梨酸及其钾盐(以山梨酸计)、三聚氰胺、商业无菌、非脂乳固体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十三、食用油、油脂及其制品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 Q/ZLFLM0003S-2021《花生仁油（花生油）》，GB 2716-2018《食品安全国家标准 植物油》，GB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，T/CCOA 1-2019《浓香菜籽油》，SB/T 10292-1998《食用调和油》，GB 2762-2017《食品安全国家标准 食品中污染物限量》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食用油、油脂及其制品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抽检项目包括酸价(KOH)、过氧化值、黄曲霉毒素B₁、苯并[a]芘、溶剂残留量、特丁基对苯二酚(TBHQ)、乙基麦芽酚。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十四、蔬菜制品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2714-2015《食品安全国家标准 酱腌菜》， GB 2760-2014《食品安全国家标准 食品添加剂使用标准》，GB 2762-2017《食品安全国家标准 食品中污染物限量》 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蔬菜制品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抽检项目包括苯甲酸及其钠盐(以苯甲酸计)、山梨酸及其钾盐(以山梨酸计)、糖精钠(以糖精计)、亚硝酸盐(以NaNO₂计)、防腐剂混合使用时各自用量占其最大使用量的比例之和、大肠菌群。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十五、薯类和膨化食品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 GB/T 22699-2008《膨化食品》，GB 17401-2014《食品安全国家标准 膨化食品》，GB 2761-2017《食品安全国家标准 食品中真菌毒素限量》，GB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薯类和膨化食品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抽检项目包括酸价(以脂肪计)、过氧化值(以脂肪计)、菌落总数、大肠菌群、黄曲霉毒素B₁、糖精钠(以糖精计)。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十六、水果制品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抽检依据是GB/T 10782-2021《蜜饯质量通则》，GB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，GB 14884-2016《食品安全国家标准 蜜饯》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水果制品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十七、特殊膳食食品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 GB 10770-2010《食品安全国家标准 婴幼儿罐装辅助食品》，GB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特殊膳食食品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抽检项目包括总钠、亚硝酸盐(以NaNO₂计)、商业无菌。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十八、调味品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食品添加剂使用标准》，GB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，GB/T 18187-2000《酿造食醋》 , GB 2719-2018《食品安全国家标准 食醋》，NY/T 1070-2006《辣椒酱》，食品整治办[2008]3号《食品中可能违法添加的非食用物质和易滥用的食品添加剂品种名单(第一批)》，整顿办函[2011]1号《食品中可能违法添加的非食用物质和易滥用的食品添加剂品种名单(第五批)》， Q/HXFC0003S-2019《花椒油》，SB/T 10416-2007《调味料酒》，GB/T 15691-2008《香辛料调味品通用技术条件》，GB 29921-2021《食品安全国家标准 预包装食品中致病菌限量》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铅(以Pb计)、苯甲酸及其钠盐(以苯甲酸计)、山梨酸及其钾盐(以山梨酸计)、脱氢乙酸及其钠盐(以脱氢乙酸计)、防腐剂混合使用时各自用量占其最大使用量的比例之和、菌落总数、总酸(以乙酸计)、不挥发酸(以乳酸计)、糖精钠(以糖精计)、甜蜜素(以环己基氨基磺酸计)、氨基酸态氮(以氮计)、罗丹明B、苏丹红Ⅰ、苏丹红Ⅱ、苏丹红Ⅲ、苏丹红Ⅳ、酸价(以KOH计)、过氧化值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十九、饮料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抽检依据是 GB/T 31121-2014《果蔬汁类及其饮料》，GB 2760-2014《食品安全国家标准 食品添加剂使用标准》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 GB/T 10792-2008《碳酸饮料（汽水）》， Q/JY0001S-2019《核桃露》，GB 29921-2021《食品安全国家标准 预包装食品中致病菌限量》，卫生部、工业和信息化部、农业部、工商总局、质检总局公告2011年第10号《关于三聚氰胺在食品中的限量值的公告》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饮料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糖精钠(以糖精计)、苯甲酸及其钠盐(以苯甲酸计)、山梨酸及其钾盐(以山梨酸计)、脱氢乙酸及其钠盐(以脱氢乙酸计)、防腐剂混合使用时各自用量占其最大使用量的比例之和、安赛蜜、甜蜜素(以环己基氨基磺酸计)、三聚氰胺、蛋白质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二十、食用农产品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31650-2019《食品安全国家标准 食品中兽药最大残留限量》，整顿办函[2010]50号《食品中可能违法添加的非食用物质和易滥用的食品添加剂名单(第四批)》，农业农村部公告 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 GB 19300-2014《食品安全国家标准 坚果与籽类食品》，GB 2761-2017《食品安全国家标准 食品中真菌毒素限量》，GB 2762-2017《食品安全国家标准 食品中污染物限量》，GB 2763-2021《食品安全国家标准 食品中农药最大残留限量》，GB 2733-2015《食品安全国家标准 鲜、冻动物性水产品》，GB 22556-2008《豆芽卫生标准》，国家食品药品监督管理总局 农业部 国家卫生和计划生育委员会关于豆芽生产过程中禁止使用6-苄基腺嘌呤等物质的公告（2015 年第 11 号）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食用农产品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恩诺沙星、环丙沙星、磺胺类(总量)、克伦特罗、莱克多巴胺、沙丁胺醇、林可霉素、氯霉素、甲氧苄啶、地塞米松、喹乙醇、酸价(以脂肪计)、黄曲霉毒素B₁、过氧化值(以脂肪计)、铅(以Pb计)、镉(以Cd计)、苯醚甲环唑、吡虫啉、克百威、噻虫胺、噻虫嗪、水胺硫磷、氧乐果、阿维菌素、百菌清、毒死蜱、甲拌磷、氯氟氰菊酯和高效氯氟氰菊酯、氧乐果、总砷(以As计)、挥发性盐基氮、孔雀石绿、隐色孔雀石绿、甲硝唑、地西泮、呋喃唑酮代谢物、呋喃妥因代谢物、土霉素/金霉素/四环素(组合含量)、五氯酚酸钠(以五氯酚计)、倍硫磷、甲氨基阿维菌素苯甲酸盐、灭蝇胺、啶虫脒、甲胺磷、亚硫酸盐(以SO₂计)、4-氯苯氧乙酸钠(以4-氯苯氧乙酸计)、6-苄基腺嘌呤(6-BA)、总汞(以Hg计)、喹乙醇、地美硝唑、氟虫腈、己唑醇、氯氰菊酯和高效氯氰菊酯、嘧霉胺、氯吡脲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B5A6A"/>
    <w:multiLevelType w:val="singleLevel"/>
    <w:tmpl w:val="9E8B5A6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83F55B"/>
    <w:multiLevelType w:val="singleLevel"/>
    <w:tmpl w:val="0383F5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NmZlOWI1MTg3NGM4M2E5M2UxZDhmYTJhYmQzZWIifQ=="/>
  </w:docVars>
  <w:rsids>
    <w:rsidRoot w:val="00FD2B37"/>
    <w:rsid w:val="000016E1"/>
    <w:rsid w:val="0003690D"/>
    <w:rsid w:val="00036EB3"/>
    <w:rsid w:val="00060D1E"/>
    <w:rsid w:val="00066ADE"/>
    <w:rsid w:val="00070249"/>
    <w:rsid w:val="00071256"/>
    <w:rsid w:val="00092DC3"/>
    <w:rsid w:val="00093FE5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810BD"/>
    <w:rsid w:val="003960DC"/>
    <w:rsid w:val="003A56E1"/>
    <w:rsid w:val="003B7897"/>
    <w:rsid w:val="003C0DA1"/>
    <w:rsid w:val="003C3EDE"/>
    <w:rsid w:val="003C53BE"/>
    <w:rsid w:val="003D4F99"/>
    <w:rsid w:val="003D7496"/>
    <w:rsid w:val="003F5286"/>
    <w:rsid w:val="00400350"/>
    <w:rsid w:val="00401835"/>
    <w:rsid w:val="0040273F"/>
    <w:rsid w:val="00410C68"/>
    <w:rsid w:val="00411356"/>
    <w:rsid w:val="00420F06"/>
    <w:rsid w:val="00431BC2"/>
    <w:rsid w:val="00433E12"/>
    <w:rsid w:val="00443775"/>
    <w:rsid w:val="00447967"/>
    <w:rsid w:val="0046242B"/>
    <w:rsid w:val="00471B94"/>
    <w:rsid w:val="004767AC"/>
    <w:rsid w:val="004A03DB"/>
    <w:rsid w:val="004A1592"/>
    <w:rsid w:val="004A2B8A"/>
    <w:rsid w:val="004A333B"/>
    <w:rsid w:val="004A4845"/>
    <w:rsid w:val="004C210B"/>
    <w:rsid w:val="004C3C95"/>
    <w:rsid w:val="004C5F67"/>
    <w:rsid w:val="004D0B2D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41099"/>
    <w:rsid w:val="00543FE5"/>
    <w:rsid w:val="00557586"/>
    <w:rsid w:val="0057203E"/>
    <w:rsid w:val="00572BAB"/>
    <w:rsid w:val="0058414F"/>
    <w:rsid w:val="005A28DA"/>
    <w:rsid w:val="005A29A8"/>
    <w:rsid w:val="005B3070"/>
    <w:rsid w:val="005D7D61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6166D"/>
    <w:rsid w:val="00662627"/>
    <w:rsid w:val="006644DE"/>
    <w:rsid w:val="00665654"/>
    <w:rsid w:val="00667043"/>
    <w:rsid w:val="00685834"/>
    <w:rsid w:val="006A0103"/>
    <w:rsid w:val="006A2F4F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53E5A"/>
    <w:rsid w:val="007627F6"/>
    <w:rsid w:val="00767A4B"/>
    <w:rsid w:val="0077571D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E261F"/>
    <w:rsid w:val="007F1F00"/>
    <w:rsid w:val="007F7F1E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3809"/>
    <w:rsid w:val="008F2873"/>
    <w:rsid w:val="008F701C"/>
    <w:rsid w:val="009103F4"/>
    <w:rsid w:val="009105B5"/>
    <w:rsid w:val="0091395C"/>
    <w:rsid w:val="00936F13"/>
    <w:rsid w:val="00945C35"/>
    <w:rsid w:val="0095062B"/>
    <w:rsid w:val="009601E2"/>
    <w:rsid w:val="009619A1"/>
    <w:rsid w:val="00966BEC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E264D"/>
    <w:rsid w:val="009E30A5"/>
    <w:rsid w:val="009F1EEB"/>
    <w:rsid w:val="009F7FDE"/>
    <w:rsid w:val="00A04369"/>
    <w:rsid w:val="00A06F02"/>
    <w:rsid w:val="00A11C2E"/>
    <w:rsid w:val="00A15756"/>
    <w:rsid w:val="00A30976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7728"/>
    <w:rsid w:val="00AC197F"/>
    <w:rsid w:val="00AC41DC"/>
    <w:rsid w:val="00AC65C2"/>
    <w:rsid w:val="00AF2402"/>
    <w:rsid w:val="00B0153C"/>
    <w:rsid w:val="00B017CD"/>
    <w:rsid w:val="00B16E65"/>
    <w:rsid w:val="00B27063"/>
    <w:rsid w:val="00B363FA"/>
    <w:rsid w:val="00B507A0"/>
    <w:rsid w:val="00B5418B"/>
    <w:rsid w:val="00B61514"/>
    <w:rsid w:val="00B72408"/>
    <w:rsid w:val="00B7502A"/>
    <w:rsid w:val="00B85A46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C005FF"/>
    <w:rsid w:val="00C019B3"/>
    <w:rsid w:val="00C04BC5"/>
    <w:rsid w:val="00C051D2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381D"/>
    <w:rsid w:val="00C711C8"/>
    <w:rsid w:val="00C82502"/>
    <w:rsid w:val="00C849BF"/>
    <w:rsid w:val="00C87C29"/>
    <w:rsid w:val="00CD01FA"/>
    <w:rsid w:val="00CD443C"/>
    <w:rsid w:val="00CD47AD"/>
    <w:rsid w:val="00CE2BC0"/>
    <w:rsid w:val="00CE3BED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42943"/>
    <w:rsid w:val="00D5448B"/>
    <w:rsid w:val="00D5578A"/>
    <w:rsid w:val="00D70919"/>
    <w:rsid w:val="00D91786"/>
    <w:rsid w:val="00D92F06"/>
    <w:rsid w:val="00DA200C"/>
    <w:rsid w:val="00DC12AB"/>
    <w:rsid w:val="00DC59EC"/>
    <w:rsid w:val="00DC6C3D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B4061"/>
    <w:rsid w:val="00EC1552"/>
    <w:rsid w:val="00EC5C77"/>
    <w:rsid w:val="00ED0966"/>
    <w:rsid w:val="00ED4A1F"/>
    <w:rsid w:val="00ED72D4"/>
    <w:rsid w:val="00ED7C05"/>
    <w:rsid w:val="00F02F0A"/>
    <w:rsid w:val="00F44C7C"/>
    <w:rsid w:val="00F56C32"/>
    <w:rsid w:val="00F90E61"/>
    <w:rsid w:val="00F964D1"/>
    <w:rsid w:val="00FD2B37"/>
    <w:rsid w:val="00FD4320"/>
    <w:rsid w:val="00FD679C"/>
    <w:rsid w:val="00FE0F09"/>
    <w:rsid w:val="00FE1BDD"/>
    <w:rsid w:val="00FE3E44"/>
    <w:rsid w:val="00FF6B92"/>
    <w:rsid w:val="06BA51D9"/>
    <w:rsid w:val="06FA1317"/>
    <w:rsid w:val="07BD7478"/>
    <w:rsid w:val="080554C9"/>
    <w:rsid w:val="09054B49"/>
    <w:rsid w:val="0A872817"/>
    <w:rsid w:val="0CE01172"/>
    <w:rsid w:val="0E7603CF"/>
    <w:rsid w:val="100E2F62"/>
    <w:rsid w:val="12750CD4"/>
    <w:rsid w:val="161A0F29"/>
    <w:rsid w:val="176A294E"/>
    <w:rsid w:val="18B230CB"/>
    <w:rsid w:val="1B442054"/>
    <w:rsid w:val="1B623FAB"/>
    <w:rsid w:val="1C0E0792"/>
    <w:rsid w:val="1C680298"/>
    <w:rsid w:val="1D7F6563"/>
    <w:rsid w:val="1DBC73F6"/>
    <w:rsid w:val="1F442384"/>
    <w:rsid w:val="23A26BC9"/>
    <w:rsid w:val="252A521F"/>
    <w:rsid w:val="28EF3646"/>
    <w:rsid w:val="2EA514D8"/>
    <w:rsid w:val="31FC5330"/>
    <w:rsid w:val="32F85C2F"/>
    <w:rsid w:val="36145D8D"/>
    <w:rsid w:val="37EC0F0B"/>
    <w:rsid w:val="37FF6ABF"/>
    <w:rsid w:val="39410FA8"/>
    <w:rsid w:val="3F233FF3"/>
    <w:rsid w:val="40CB3045"/>
    <w:rsid w:val="40FF17B8"/>
    <w:rsid w:val="44415562"/>
    <w:rsid w:val="44571593"/>
    <w:rsid w:val="46DC3A81"/>
    <w:rsid w:val="47FE12B8"/>
    <w:rsid w:val="492B75CC"/>
    <w:rsid w:val="4A2C0732"/>
    <w:rsid w:val="4B9E56A6"/>
    <w:rsid w:val="4C773E87"/>
    <w:rsid w:val="4E995F9C"/>
    <w:rsid w:val="51E81A04"/>
    <w:rsid w:val="525548AD"/>
    <w:rsid w:val="52DB75AA"/>
    <w:rsid w:val="546C438E"/>
    <w:rsid w:val="57302075"/>
    <w:rsid w:val="577F6979"/>
    <w:rsid w:val="5C48699E"/>
    <w:rsid w:val="5C974787"/>
    <w:rsid w:val="5DE16A3E"/>
    <w:rsid w:val="5F315F1F"/>
    <w:rsid w:val="60FD1AAF"/>
    <w:rsid w:val="61A42F25"/>
    <w:rsid w:val="63077A44"/>
    <w:rsid w:val="66EC4C68"/>
    <w:rsid w:val="69E96668"/>
    <w:rsid w:val="6FB6413C"/>
    <w:rsid w:val="735258E5"/>
    <w:rsid w:val="73A16A2A"/>
    <w:rsid w:val="745526BB"/>
    <w:rsid w:val="74850F4D"/>
    <w:rsid w:val="7B053866"/>
    <w:rsid w:val="7C544F27"/>
    <w:rsid w:val="7F56383A"/>
    <w:rsid w:val="7F6D1C96"/>
    <w:rsid w:val="7F8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link w:val="11"/>
    <w:qFormat/>
    <w:uiPriority w:val="1"/>
    <w:pPr>
      <w:autoSpaceDE w:val="0"/>
      <w:autoSpaceDN w:val="0"/>
      <w:ind w:left="651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val="zh-CN" w:bidi="zh-C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4"/>
    <w:qFormat/>
    <w:uiPriority w:val="1"/>
    <w:rPr>
      <w:rFonts w:ascii="Noto Sans CJK JP Regular" w:hAnsi="Noto Sans CJK JP Regular" w:eastAsia="Noto Sans CJK JP Regular" w:cs="Noto Sans CJK JP Regular"/>
      <w:sz w:val="21"/>
      <w:szCs w:val="21"/>
      <w:lang w:val="zh-CN" w:bidi="zh-CN"/>
    </w:rPr>
  </w:style>
  <w:style w:type="paragraph" w:styleId="12">
    <w:name w:val="List Paragraph"/>
    <w:basedOn w:val="1"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4533</Words>
  <Characters>5458</Characters>
  <Lines>38</Lines>
  <Paragraphs>10</Paragraphs>
  <TotalTime>0</TotalTime>
  <ScaleCrop>false</ScaleCrop>
  <LinksUpToDate>false</LinksUpToDate>
  <CharactersWithSpaces>5616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2020-05-19T03:51:00Z</dcterms:created>
  <dc:creator>zmj zmnj</dc:creator>
  <cp:lastModifiedBy>Administrator</cp:lastModifiedBy>
  <dcterms:modified xsi:type="dcterms:W3CDTF">2022-08-15T00:45:13Z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46CB9816DE0243678839D39AD95330C1</vt:lpwstr>
  </property>
</Properties>
</file>