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附件1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本次检验项目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酒类 （3批次）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检验依据：GB 2760-2014《食品安全国家标准 食品添加剂使用标准》、GB 2757-2012《食品安全国家标准 蒸馏酒及其配制酒》等；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2、检验项目：甲醇、酒精度、甜蜜素等。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二、粮食加工品（9个批次）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2760-2014《食品安全国家标准 食品添加剂使用标准》、GB 2761-2017《食品安全国家标准 食品中真菌毒素限量》等；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2、检验项目：山梨酸及其钾盐、苯甲酸及其钠盐、铝的残留量、赭曲霉毒素A等。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三、饼干（1个批次）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检验依据：GB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;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检验项目：山梨酸及其钾盐、苯甲酸及其钠盐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四、肉制品（7个批次）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2、检验项目：山梨酸及其钾盐、苯甲酸及其钠盐。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五、淀粉及淀粉制品（1批次）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2、检验项目：山梨酸及其钾盐、苯甲酸及其钠盐、铝的残留量。</w:t>
      </w:r>
    </w:p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六、餐饮食品（33批次）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2、检验项目：山梨酸及其钾盐、苯甲酸及其钠盐、铝的残留量、亚硝酸盐。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七、调味品（10批次）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2、检验项目：山梨酸及其钾盐、苯甲酸及其钠盐。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八、食用油、油脂及其制品（12批次）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1、检验依据：GB/T 1535-2017《大豆油》、GB 2716-2018《食品安全国家标准 植物油》等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2、检验项目：酸值/酸价、过氧化值、溶剂残留量、特丁基对苯二酚（TBHQ）等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九、糕点（9批次）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2760-2014《食品安全国家标准 食品添加剂使用标准》、GB 2762-2017《食品安全国家标准 食品中污染物限量》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2、检验项目：山梨酸及其钾盐、苯甲酸及其钠盐、糖精钠、铅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十、蜂产品（1批次）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14963-2011《食品安全国家标准 蜂蜜》、GB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2、检验项目：山梨酸及其钾盐、菌落总数、霉菌计数。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十一、蛋制品（3批次）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2、检验项目：山梨酸及其钾盐、苯甲酸及其钠盐等。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十二、豆制品（7批次）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2、检验项目：山梨酸及其钾盐、苯甲酸及其钠盐、糖精钠等。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十三、方便食品（1批次）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2、检验项目：山梨酸及其钾盐、苯甲酸及其钠盐、糖精钠。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十四、罐头（8批次）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2760-2014《食品安全国家标准 食品添加剂使用标准》等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2、检验项目：脱氢乙酸及其钠盐、阿斯巴甜、合成着色剂等。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十五、冷冻饮品（2批次）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2759-2015《食品安全国家标准 冷冻饮品和制作料》、GB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2、检验项目：甜蜜素、阿斯巴甜、菌落总数等。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十六、食用农产品（104批次）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2763-2021《食品安全国家标准 食品中农药最大残留限量》等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2、检验项目：毒死蜱、氧乐果、甲胺磷、镉等。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十七、水果制品（2批次）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2、检验项目：山梨酸及其钾盐、苯甲酸及其钠盐、糖精钠等。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十八、饮料（8批次）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1、检验依据：GB 2760-2014《食品安全国家标准 食品添加剂使用标准》、GB 7101-2015《食品安全国家标准 饮料》等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2、检验项目：菌落总数、大肠菌群、合成着色剂等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A4709"/>
    <w:multiLevelType w:val="singleLevel"/>
    <w:tmpl w:val="EB4A47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41648B6"/>
    <w:multiLevelType w:val="singleLevel"/>
    <w:tmpl w:val="241648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g3YTkyN2E5ZTkyMjA2NzJhNzc4NDgwY2Q2OTYyMWYifQ=="/>
  </w:docVars>
  <w:rsids>
    <w:rsidRoot w:val="55F469E0"/>
    <w:rsid w:val="00024E7B"/>
    <w:rsid w:val="00155980"/>
    <w:rsid w:val="002C7D9A"/>
    <w:rsid w:val="00541950"/>
    <w:rsid w:val="00680C99"/>
    <w:rsid w:val="008027AA"/>
    <w:rsid w:val="008876B0"/>
    <w:rsid w:val="0096334B"/>
    <w:rsid w:val="009B0407"/>
    <w:rsid w:val="009F636D"/>
    <w:rsid w:val="00BF151A"/>
    <w:rsid w:val="00E044D0"/>
    <w:rsid w:val="00E904D3"/>
    <w:rsid w:val="00EA4CC3"/>
    <w:rsid w:val="00FC3E25"/>
    <w:rsid w:val="017B5128"/>
    <w:rsid w:val="02366659"/>
    <w:rsid w:val="0592191E"/>
    <w:rsid w:val="08B57C9A"/>
    <w:rsid w:val="19B060B8"/>
    <w:rsid w:val="1A9B0191"/>
    <w:rsid w:val="224B0F34"/>
    <w:rsid w:val="22EE1FE9"/>
    <w:rsid w:val="274E4030"/>
    <w:rsid w:val="2F215F7F"/>
    <w:rsid w:val="324E18FA"/>
    <w:rsid w:val="36A4484C"/>
    <w:rsid w:val="38862805"/>
    <w:rsid w:val="3DFE16CE"/>
    <w:rsid w:val="3EBA7A6E"/>
    <w:rsid w:val="3F777890"/>
    <w:rsid w:val="41CE6721"/>
    <w:rsid w:val="43B0262A"/>
    <w:rsid w:val="4424043B"/>
    <w:rsid w:val="44E04534"/>
    <w:rsid w:val="4AB1375E"/>
    <w:rsid w:val="4B4F0049"/>
    <w:rsid w:val="55F469E0"/>
    <w:rsid w:val="57B062B6"/>
    <w:rsid w:val="58111FB6"/>
    <w:rsid w:val="595A422A"/>
    <w:rsid w:val="5E124FC0"/>
    <w:rsid w:val="5F895195"/>
    <w:rsid w:val="62864DEF"/>
    <w:rsid w:val="633562C0"/>
    <w:rsid w:val="657D2BBB"/>
    <w:rsid w:val="6EAF71D9"/>
    <w:rsid w:val="6FD8193A"/>
    <w:rsid w:val="799A2E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1335</Words>
  <Characters>1571</Characters>
  <Lines>11</Lines>
  <Paragraphs>3</Paragraphs>
  <TotalTime>471</TotalTime>
  <ScaleCrop>false</ScaleCrop>
  <LinksUpToDate>false</LinksUpToDate>
  <CharactersWithSpaces>1641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2019-11-15T06:59:00Z</dcterms:created>
  <dc:creator>鹤</dc:creator>
  <cp:lastModifiedBy>WPS_1564014354</cp:lastModifiedBy>
  <dcterms:modified xsi:type="dcterms:W3CDTF">2022-08-03T01:18:34Z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4EF0A080A395411093CE264B88AF79A8</vt:lpwstr>
  </property>
</Properties>
</file>