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本次检验项目</w:t>
      </w:r>
    </w:p>
    <w:p>
      <w:pPr>
        <w:jc w:val="center"/>
        <w:rPr>
          <w:rFonts w:hint="default" w:asciiTheme="minorEastAsia" w:hAnsiTheme="minorEastAsia"/>
          <w:b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30"/>
          <w:szCs w:val="30"/>
        </w:rPr>
        <w:t>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（一）抽检依据是GB 2763-2021《食品安全国家标准 食品中农药最大残留限量》，GB 2762-2017《食品安全国家标准 食品中污染物限量》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,</w:t>
      </w:r>
      <w:r>
        <w:rPr>
          <w:rFonts w:hint="eastAsia" w:ascii="仿宋" w:hAnsi="仿宋" w:eastAsia="仿宋" w:cs="仿宋"/>
          <w:sz w:val="30"/>
          <w:szCs w:val="30"/>
        </w:rPr>
        <w:t>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.生姜抽检项目包括：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铅(以Pb计)；镉(以Cd计)；吡虫啉；甲胺磷；甲拌磷；克百威；氯氟氰菊酯和高效氯氟氰菊酯；氯氰菊酯和高效氯氰菊酯；噻虫胺；噻虫嗪；氧乐果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.韭菜抽检项目包括：铅(以Pb计)、镉(以Cd计)、阿维菌素、敌敌畏、啶虫脒、毒死蜱、多菌灵、二甲戊灵、 氟虫腈、腐霉利、甲胺磷 、甲拌磷 、甲基异柳磷、克百威、氯氟氰菊酯和高效氯氟氰菊酯、氯氰菊酯和高效氯氰菊酯、灭线磷、水胺硫磷、肟菌酯、辛硫磷、氧乐果、 乙酰甲胺磷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.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豇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豆抽检项目包括：阿维菌素、倍硫磷、啶虫脒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氟虫腈、甲氨基阿维菌素苯甲酸盐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甲胺磷、甲拌磷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eastAsia="zh-CN"/>
        </w:rPr>
        <w:t>、甲基异柳磷 、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克百威、氯氟氰菊酯和高效氯氟氰菊酯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eastAsia="zh-CN"/>
        </w:rPr>
        <w:t>、氯氰菊酯和高效氯氰菊酯、氯唑磷、灭多威 、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 xml:space="preserve">灭蝇胺、噻虫胺 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噻虫嗪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eastAsia="zh-CN"/>
        </w:rPr>
        <w:t>、三唑磷、水胺硫磷、氧乐果、乙酰甲胺磷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4.黄瓜</w:t>
      </w:r>
      <w:r>
        <w:rPr>
          <w:rFonts w:hint="eastAsia" w:ascii="仿宋" w:hAnsi="仿宋" w:eastAsia="仿宋" w:cs="仿宋"/>
          <w:sz w:val="30"/>
          <w:szCs w:val="30"/>
        </w:rPr>
        <w:t>抽检项目包括：阿维菌素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、倍硫磷 、哒螨灵、敌敌畏、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毒死蜱、腐霉利、甲氨基阿维菌素苯甲酸盐、甲拌磷、克百威、噻虫嗪、氧乐果、乙螨唑、异丙威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5.香蕉</w:t>
      </w:r>
      <w:r>
        <w:rPr>
          <w:rFonts w:hint="eastAsia" w:ascii="仿宋" w:hAnsi="仿宋" w:eastAsia="仿宋" w:cs="仿宋"/>
          <w:sz w:val="30"/>
          <w:szCs w:val="30"/>
        </w:rPr>
        <w:t>抽检项目包括：苯醚甲环唑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、吡唑醚菌酯、多菌灵、氟虫腈、甲拌磷、腈苯唑、吡虫啉、噻虫胺、噻虫嗪、氟环唑、联苯菊酯 、烯唑醇、百菌清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二、糕点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（一）抽检依据是GB/T 20977-2007《糕点通则》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SB/T 10377-2004《粽子》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GB 2760-2014《食品安全国家标准 食品添加剂使用标准》,GB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糕点</w:t>
      </w:r>
      <w:r>
        <w:rPr>
          <w:rFonts w:hint="eastAsia" w:ascii="仿宋" w:hAnsi="仿宋" w:eastAsia="仿宋" w:cs="仿宋"/>
          <w:sz w:val="30"/>
          <w:szCs w:val="30"/>
        </w:rPr>
        <w:t>抽检项目包括：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酸价、过氧化值、</w:t>
      </w:r>
      <w:r>
        <w:rPr>
          <w:rFonts w:hint="eastAsia" w:ascii="仿宋" w:hAnsi="仿宋" w:eastAsia="仿宋" w:cs="仿宋"/>
          <w:sz w:val="30"/>
          <w:szCs w:val="30"/>
        </w:rPr>
        <w:t>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苯甲酸及其钠盐（以苯甲酸计）、 山梨酸及其钾盐（以山梨酸计）、糖精钠（以糖精计）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甜蜜素（以环己基氨基磺酸计）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、铝的残留量（干样品，以 Al 计）、丙酸及其钠盐、钙盐（以丙酸计）、</w:t>
      </w:r>
      <w:r>
        <w:rPr>
          <w:rFonts w:hint="eastAsia" w:ascii="仿宋" w:hAnsi="仿宋" w:eastAsia="仿宋" w:cs="仿宋"/>
          <w:sz w:val="30"/>
          <w:szCs w:val="30"/>
        </w:rPr>
        <w:t>脱氢乙酸及其钠盐（以脱氢乙酸计） 、丙二醇、防腐剂混合使用时各自用量占其最大使用量比例之和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菌落总数、</w:t>
      </w:r>
      <w:r>
        <w:rPr>
          <w:rFonts w:hint="eastAsia" w:ascii="仿宋" w:hAnsi="仿宋" w:eastAsia="仿宋" w:cs="仿宋"/>
          <w:sz w:val="30"/>
          <w:szCs w:val="30"/>
        </w:rPr>
        <w:t>大肠菌群、金黄色葡萄球菌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、沙门氏菌 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霉菌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2.粽子</w:t>
      </w:r>
      <w:r>
        <w:rPr>
          <w:rFonts w:hint="eastAsia" w:ascii="仿宋" w:hAnsi="仿宋" w:eastAsia="仿宋" w:cs="仿宋"/>
          <w:sz w:val="30"/>
          <w:szCs w:val="30"/>
        </w:rPr>
        <w:t>抽检项目包括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山梨酸及其钾盐（以山梨酸计）、糖精钠（以糖精计）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、菌落总数、</w:t>
      </w:r>
      <w:r>
        <w:rPr>
          <w:rFonts w:hint="eastAsia" w:ascii="仿宋" w:hAnsi="仿宋" w:eastAsia="仿宋" w:cs="仿宋"/>
          <w:sz w:val="30"/>
          <w:szCs w:val="30"/>
        </w:rPr>
        <w:t>大肠菌群、金黄色葡萄球菌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、沙门氏菌 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霉菌、商业无菌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YzM2NzBmMDFkYmQxZWI0OWFjMjBkMmM1ZTE0MDAifQ=="/>
  </w:docVars>
  <w:rsids>
    <w:rsidRoot w:val="00171DF8"/>
    <w:rsid w:val="00171DF8"/>
    <w:rsid w:val="00345E7D"/>
    <w:rsid w:val="003F2155"/>
    <w:rsid w:val="00487A90"/>
    <w:rsid w:val="0060309E"/>
    <w:rsid w:val="00652903"/>
    <w:rsid w:val="00844C7E"/>
    <w:rsid w:val="00892A46"/>
    <w:rsid w:val="009166D5"/>
    <w:rsid w:val="00CB464F"/>
    <w:rsid w:val="01E639FE"/>
    <w:rsid w:val="0D921D8F"/>
    <w:rsid w:val="13DE2615"/>
    <w:rsid w:val="1F8C1DBE"/>
    <w:rsid w:val="3B4A3E1F"/>
    <w:rsid w:val="3B64069A"/>
    <w:rsid w:val="4A4028C6"/>
    <w:rsid w:val="50485C5F"/>
    <w:rsid w:val="63A53B46"/>
    <w:rsid w:val="6D6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894</Words>
  <Characters>977</Characters>
  <Lines>26</Lines>
  <Paragraphs>7</Paragraphs>
  <TotalTime>0</TotalTime>
  <ScaleCrop>false</ScaleCrop>
  <LinksUpToDate>false</LinksUpToDate>
  <CharactersWithSpaces>1006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2021-12-31T05:21:00Z</dcterms:created>
  <dc:creator>admin</dc:creator>
  <cp:lastModifiedBy>叮当</cp:lastModifiedBy>
  <dcterms:modified xsi:type="dcterms:W3CDTF">2022-06-02T02:42:25Z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E08FBD75FED6424AB1F523E4448D8740</vt:lpwstr>
  </property>
</Properties>
</file>