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水产品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  <w:t>（一）抽检依据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2762）、《食品安全国家标准 食品中兽药最大残留限量》（GB 31650）、《食品动物中禁止使用的药品及其他化合物清单》（农业农村部公告 第250号）等标准及产品明示标准和指标的要求。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  <w:t>（二）抽检项目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淡水鱼检验项目包括恩诺沙星、呋喃西林代谢物、呋喃唑酮代谢物、氯霉素、孔雀石绿、磺胺类（总量）、地西泮、五氯酚酸钠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海水鱼检验项目包括恩诺沙星、呋喃西林代谢物、呋喃唑酮代谢物、氯霉素、孔雀石绿、甲硝唑、磺胺类（总量）、五氯酚酸钠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贝类检验项目包括恩诺沙星、呋喃西林代谢物、氯霉素、镉、呋喃唑酮代谢物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2B6B11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4003032"/>
    <w:rsid w:val="042815AC"/>
    <w:rsid w:val="04B140F9"/>
    <w:rsid w:val="04DF3304"/>
    <w:rsid w:val="04F26FD7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8ED73D9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C599A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3EC67F6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143F3C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2896194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E36FC5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27694E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2067CE7"/>
    <w:rsid w:val="420E089D"/>
    <w:rsid w:val="422B01EE"/>
    <w:rsid w:val="428C2CE2"/>
    <w:rsid w:val="42985ED8"/>
    <w:rsid w:val="42BD15AA"/>
    <w:rsid w:val="43046883"/>
    <w:rsid w:val="437E7D3E"/>
    <w:rsid w:val="43960DC0"/>
    <w:rsid w:val="43BF35BE"/>
    <w:rsid w:val="43EB4E7B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B0541A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5E81770"/>
    <w:rsid w:val="661B0CDB"/>
    <w:rsid w:val="66F4785E"/>
    <w:rsid w:val="673C7F42"/>
    <w:rsid w:val="674B6FB1"/>
    <w:rsid w:val="676B71AA"/>
    <w:rsid w:val="676C0DEF"/>
    <w:rsid w:val="67ED70DD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A31366"/>
    <w:rsid w:val="6CFF24C0"/>
    <w:rsid w:val="6D063997"/>
    <w:rsid w:val="6D265990"/>
    <w:rsid w:val="6D2E4369"/>
    <w:rsid w:val="6D3F7311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38E2A53"/>
    <w:rsid w:val="739C579C"/>
    <w:rsid w:val="739D2682"/>
    <w:rsid w:val="73BB04D4"/>
    <w:rsid w:val="74C63C14"/>
    <w:rsid w:val="75013532"/>
    <w:rsid w:val="751F5D9A"/>
    <w:rsid w:val="755A41E5"/>
    <w:rsid w:val="75D6598B"/>
    <w:rsid w:val="76C678ED"/>
    <w:rsid w:val="76E02E7E"/>
    <w:rsid w:val="7797326A"/>
    <w:rsid w:val="77FF2951"/>
    <w:rsid w:val="782832E0"/>
    <w:rsid w:val="784608BC"/>
    <w:rsid w:val="785020B0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505</Words>
  <Characters>2881</Characters>
  <Lines>24</Lines>
  <Paragraphs>6</Paragraphs>
  <TotalTime>1</TotalTime>
  <ScaleCrop>false</ScaleCrop>
  <LinksUpToDate>false</LinksUpToDate>
  <CharactersWithSpaces>3380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Administrator</cp:lastModifiedBy>
  <cp:lastPrinted>2019-08-09T03:39:00Z</cp:lastPrinted>
  <dcterms:modified xsi:type="dcterms:W3CDTF">2021-11-22T08:47:36Z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