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A8" w:rsidRPr="0004134A" w:rsidRDefault="00191CFA">
      <w:pPr>
        <w:jc w:val="center"/>
        <w:rPr>
          <w:rFonts w:ascii="黑体" w:eastAsia="黑体" w:hAnsi="黑体"/>
          <w:sz w:val="44"/>
          <w:szCs w:val="44"/>
        </w:rPr>
      </w:pPr>
      <w:r w:rsidRPr="0004134A">
        <w:rPr>
          <w:rFonts w:ascii="黑体" w:eastAsia="黑体" w:hAnsi="黑体" w:hint="eastAsia"/>
          <w:sz w:val="44"/>
          <w:szCs w:val="44"/>
        </w:rPr>
        <w:t>本次检验项目</w:t>
      </w:r>
    </w:p>
    <w:p w:rsidR="00A069A8" w:rsidRPr="0004134A" w:rsidRDefault="00191CFA">
      <w:pPr>
        <w:rPr>
          <w:rFonts w:ascii="黑体" w:eastAsia="黑体"/>
          <w:sz w:val="36"/>
          <w:szCs w:val="36"/>
        </w:rPr>
      </w:pPr>
      <w:r w:rsidRPr="0004134A">
        <w:rPr>
          <w:rFonts w:ascii="黑体" w:eastAsia="黑体" w:hint="eastAsia"/>
          <w:sz w:val="36"/>
          <w:szCs w:val="36"/>
        </w:rPr>
        <w:t>一、</w:t>
      </w:r>
      <w:r w:rsidRPr="0004134A">
        <w:rPr>
          <w:rFonts w:ascii="黑体" w:eastAsia="黑体"/>
          <w:sz w:val="36"/>
          <w:szCs w:val="36"/>
        </w:rPr>
        <w:t>抽检依据</w:t>
      </w:r>
    </w:p>
    <w:p w:rsidR="00A069A8" w:rsidRPr="0004134A" w:rsidRDefault="00191CFA" w:rsidP="0004134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4134A">
        <w:rPr>
          <w:rFonts w:ascii="仿宋_GB2312" w:eastAsia="仿宋_GB2312"/>
          <w:sz w:val="32"/>
          <w:szCs w:val="32"/>
        </w:rPr>
        <w:t>抽检依据</w:t>
      </w:r>
      <w:r w:rsidRPr="0004134A">
        <w:rPr>
          <w:rFonts w:ascii="仿宋_GB2312" w:eastAsia="仿宋_GB2312" w:hint="eastAsia"/>
          <w:sz w:val="32"/>
          <w:szCs w:val="32"/>
        </w:rPr>
        <w:t>GB 2762-2017</w:t>
      </w:r>
      <w:r w:rsidRPr="0004134A">
        <w:rPr>
          <w:rFonts w:ascii="仿宋_GB2312" w:eastAsia="仿宋_GB2312" w:hint="eastAsia"/>
          <w:sz w:val="32"/>
          <w:szCs w:val="32"/>
        </w:rPr>
        <w:t>《食品安全国家标准</w:t>
      </w:r>
      <w:r w:rsidRPr="0004134A">
        <w:rPr>
          <w:rFonts w:ascii="仿宋_GB2312" w:eastAsia="仿宋_GB2312" w:hint="eastAsia"/>
          <w:sz w:val="32"/>
          <w:szCs w:val="32"/>
        </w:rPr>
        <w:t xml:space="preserve"> </w:t>
      </w:r>
      <w:r w:rsidRPr="0004134A">
        <w:rPr>
          <w:rFonts w:ascii="仿宋_GB2312" w:eastAsia="仿宋_GB2312" w:hint="eastAsia"/>
          <w:sz w:val="32"/>
          <w:szCs w:val="32"/>
        </w:rPr>
        <w:t>食品中污染物限量》</w:t>
      </w:r>
      <w:r w:rsidRPr="0004134A"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  <w:r w:rsidRPr="0004134A">
        <w:rPr>
          <w:rFonts w:ascii="仿宋_GB2312" w:eastAsia="仿宋_GB2312" w:hint="eastAsia"/>
          <w:sz w:val="32"/>
          <w:szCs w:val="32"/>
        </w:rPr>
        <w:t>。</w:t>
      </w:r>
    </w:p>
    <w:p w:rsidR="00A069A8" w:rsidRDefault="00A069A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A069A8" w:rsidRPr="0004134A" w:rsidRDefault="00191CFA">
      <w:pPr>
        <w:numPr>
          <w:ilvl w:val="0"/>
          <w:numId w:val="1"/>
        </w:numPr>
        <w:rPr>
          <w:rFonts w:ascii="黑体" w:eastAsia="黑体"/>
          <w:sz w:val="36"/>
          <w:szCs w:val="36"/>
        </w:rPr>
      </w:pPr>
      <w:r w:rsidRPr="0004134A">
        <w:rPr>
          <w:rFonts w:ascii="黑体" w:eastAsia="黑体"/>
          <w:sz w:val="36"/>
          <w:szCs w:val="36"/>
        </w:rPr>
        <w:t>检验项目</w:t>
      </w:r>
    </w:p>
    <w:p w:rsidR="00A069A8" w:rsidRPr="0004134A" w:rsidRDefault="00191CFA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04134A">
        <w:rPr>
          <w:rFonts w:ascii="仿宋_GB2312" w:eastAsia="仿宋_GB2312" w:hint="eastAsia"/>
          <w:sz w:val="32"/>
          <w:szCs w:val="32"/>
        </w:rPr>
        <w:t>花椒油</w:t>
      </w:r>
      <w:r w:rsidRPr="0004134A">
        <w:rPr>
          <w:rFonts w:ascii="仿宋_GB2312" w:eastAsia="仿宋_GB2312" w:hint="eastAsia"/>
          <w:sz w:val="32"/>
          <w:szCs w:val="32"/>
        </w:rPr>
        <w:t>-</w:t>
      </w:r>
      <w:r w:rsidRPr="0004134A">
        <w:rPr>
          <w:rFonts w:ascii="仿宋_GB2312" w:eastAsia="仿宋_GB2312" w:hint="eastAsia"/>
          <w:sz w:val="32"/>
          <w:szCs w:val="32"/>
        </w:rPr>
        <w:t>（香辛料调味油</w:t>
      </w:r>
      <w:r w:rsidRPr="0004134A">
        <w:rPr>
          <w:rFonts w:ascii="仿宋_GB2312" w:eastAsia="仿宋_GB2312" w:hint="eastAsia"/>
          <w:sz w:val="32"/>
          <w:szCs w:val="32"/>
        </w:rPr>
        <w:t>）检验项目包括：</w:t>
      </w:r>
    </w:p>
    <w:p w:rsidR="00A069A8" w:rsidRPr="0004134A" w:rsidRDefault="00191CFA">
      <w:pPr>
        <w:spacing w:line="360" w:lineRule="auto"/>
        <w:rPr>
          <w:rFonts w:ascii="仿宋_GB2312" w:eastAsia="仿宋_GB2312"/>
          <w:sz w:val="32"/>
          <w:szCs w:val="32"/>
        </w:rPr>
      </w:pPr>
      <w:r w:rsidRPr="0004134A">
        <w:rPr>
          <w:rFonts w:ascii="仿宋_GB2312" w:eastAsia="仿宋_GB2312" w:hint="eastAsia"/>
          <w:sz w:val="32"/>
          <w:szCs w:val="32"/>
        </w:rPr>
        <w:t>酸价</w:t>
      </w:r>
      <w:r w:rsidRPr="0004134A">
        <w:rPr>
          <w:rFonts w:ascii="仿宋_GB2312" w:eastAsia="仿宋_GB2312" w:hint="eastAsia"/>
          <w:sz w:val="32"/>
          <w:szCs w:val="32"/>
        </w:rPr>
        <w:t>(</w:t>
      </w:r>
      <w:r w:rsidRPr="0004134A">
        <w:rPr>
          <w:rFonts w:ascii="仿宋_GB2312" w:eastAsia="仿宋_GB2312" w:hint="eastAsia"/>
          <w:sz w:val="32"/>
          <w:szCs w:val="32"/>
        </w:rPr>
        <w:t>以</w:t>
      </w:r>
      <w:r w:rsidRPr="0004134A">
        <w:rPr>
          <w:rFonts w:ascii="仿宋_GB2312" w:eastAsia="仿宋_GB2312" w:hint="eastAsia"/>
          <w:sz w:val="32"/>
          <w:szCs w:val="32"/>
        </w:rPr>
        <w:t>KOH</w:t>
      </w:r>
      <w:r w:rsidRPr="0004134A">
        <w:rPr>
          <w:rFonts w:ascii="仿宋_GB2312" w:eastAsia="仿宋_GB2312" w:hint="eastAsia"/>
          <w:sz w:val="32"/>
          <w:szCs w:val="32"/>
        </w:rPr>
        <w:t>计</w:t>
      </w:r>
      <w:r w:rsidRPr="0004134A">
        <w:rPr>
          <w:rFonts w:ascii="仿宋_GB2312" w:eastAsia="仿宋_GB2312" w:hint="eastAsia"/>
          <w:sz w:val="32"/>
          <w:szCs w:val="32"/>
        </w:rPr>
        <w:t>)</w:t>
      </w:r>
      <w:r w:rsidRPr="0004134A">
        <w:rPr>
          <w:rFonts w:ascii="仿宋_GB2312" w:eastAsia="仿宋_GB2312" w:hint="eastAsia"/>
          <w:sz w:val="32"/>
          <w:szCs w:val="32"/>
        </w:rPr>
        <w:t>、过氧化值、铅</w:t>
      </w:r>
      <w:r w:rsidRPr="0004134A">
        <w:rPr>
          <w:rFonts w:ascii="仿宋_GB2312" w:eastAsia="仿宋_GB2312" w:hint="eastAsia"/>
          <w:sz w:val="32"/>
          <w:szCs w:val="32"/>
        </w:rPr>
        <w:t>(</w:t>
      </w:r>
      <w:r w:rsidRPr="0004134A">
        <w:rPr>
          <w:rFonts w:ascii="仿宋_GB2312" w:eastAsia="仿宋_GB2312" w:hint="eastAsia"/>
          <w:sz w:val="32"/>
          <w:szCs w:val="32"/>
        </w:rPr>
        <w:t>以</w:t>
      </w:r>
      <w:r w:rsidRPr="0004134A">
        <w:rPr>
          <w:rFonts w:ascii="仿宋_GB2312" w:eastAsia="仿宋_GB2312" w:hint="eastAsia"/>
          <w:sz w:val="32"/>
          <w:szCs w:val="32"/>
        </w:rPr>
        <w:t>Pb</w:t>
      </w:r>
      <w:r w:rsidRPr="0004134A">
        <w:rPr>
          <w:rFonts w:ascii="仿宋_GB2312" w:eastAsia="仿宋_GB2312" w:hint="eastAsia"/>
          <w:sz w:val="32"/>
          <w:szCs w:val="32"/>
        </w:rPr>
        <w:t>计</w:t>
      </w:r>
      <w:r w:rsidRPr="0004134A">
        <w:rPr>
          <w:rFonts w:ascii="仿宋_GB2312" w:eastAsia="仿宋_GB2312" w:hint="eastAsia"/>
          <w:sz w:val="32"/>
          <w:szCs w:val="32"/>
        </w:rPr>
        <w:t>)</w:t>
      </w:r>
      <w:r w:rsidRPr="0004134A">
        <w:rPr>
          <w:rFonts w:ascii="仿宋_GB2312" w:eastAsia="仿宋_GB2312" w:hint="eastAsia"/>
          <w:sz w:val="32"/>
          <w:szCs w:val="32"/>
        </w:rPr>
        <w:t>。</w:t>
      </w:r>
    </w:p>
    <w:sectPr w:rsidR="00A069A8" w:rsidRPr="0004134A" w:rsidSect="00A0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CFA" w:rsidRDefault="00191CFA" w:rsidP="0004134A">
      <w:r>
        <w:separator/>
      </w:r>
    </w:p>
  </w:endnote>
  <w:endnote w:type="continuationSeparator" w:id="1">
    <w:p w:rsidR="00191CFA" w:rsidRDefault="00191CFA" w:rsidP="0004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CFA" w:rsidRDefault="00191CFA" w:rsidP="0004134A">
      <w:r>
        <w:separator/>
      </w:r>
    </w:p>
  </w:footnote>
  <w:footnote w:type="continuationSeparator" w:id="1">
    <w:p w:rsidR="00191CFA" w:rsidRDefault="00191CFA" w:rsidP="00041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5E2A35"/>
    <w:multiLevelType w:val="singleLevel"/>
    <w:tmpl w:val="995E2A3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827286"/>
    <w:multiLevelType w:val="singleLevel"/>
    <w:tmpl w:val="0C82728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121A77"/>
    <w:rsid w:val="0004134A"/>
    <w:rsid w:val="00191CFA"/>
    <w:rsid w:val="00A069A8"/>
    <w:rsid w:val="05D96884"/>
    <w:rsid w:val="0D675EAC"/>
    <w:rsid w:val="124A190A"/>
    <w:rsid w:val="1B643CDD"/>
    <w:rsid w:val="1B9D2F2A"/>
    <w:rsid w:val="28417CCF"/>
    <w:rsid w:val="285C59AB"/>
    <w:rsid w:val="299D401A"/>
    <w:rsid w:val="2A347594"/>
    <w:rsid w:val="2AFC0672"/>
    <w:rsid w:val="2CA777D7"/>
    <w:rsid w:val="2D121A77"/>
    <w:rsid w:val="2E963FDB"/>
    <w:rsid w:val="2EE35A2C"/>
    <w:rsid w:val="3FAE7A02"/>
    <w:rsid w:val="3FE07DEC"/>
    <w:rsid w:val="48873D58"/>
    <w:rsid w:val="4C2829E0"/>
    <w:rsid w:val="5580460E"/>
    <w:rsid w:val="56B54CEA"/>
    <w:rsid w:val="5759205D"/>
    <w:rsid w:val="5E1F68B5"/>
    <w:rsid w:val="5F0F2C72"/>
    <w:rsid w:val="639C2CF0"/>
    <w:rsid w:val="66FB7EF0"/>
    <w:rsid w:val="6BB52D23"/>
    <w:rsid w:val="6C862040"/>
    <w:rsid w:val="73C2261F"/>
    <w:rsid w:val="75041336"/>
    <w:rsid w:val="79666D50"/>
    <w:rsid w:val="7C61595C"/>
    <w:rsid w:val="7D3E1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9A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34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4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134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有你的幸福</dc:creator>
  <cp:lastModifiedBy>吴尚</cp:lastModifiedBy>
  <cp:revision>3</cp:revision>
  <dcterms:created xsi:type="dcterms:W3CDTF">2021-07-17T08:08:00Z</dcterms:created>
  <dcterms:modified xsi:type="dcterms:W3CDTF">2021-11-18T10:21:00Z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942F6C4C73B1465C8192DE54B6218AF4</vt:lpwstr>
  </property>
</Properties>
</file>