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9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酸值/酸价、过氧化值、黄曲霉毒素B</w:t>
            </w:r>
            <w:r>
              <w:rPr>
                <w:rStyle w:val="41"/>
                <w:rFonts w:hint="default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酸值/酸价、过氧化值、黄曲霉毒素B</w:t>
            </w:r>
            <w:r>
              <w:rPr>
                <w:rStyle w:val="41"/>
                <w:rFonts w:hint="default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、苯并[a]芘、特丁基对苯二酚（TBHQ）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酸值/酸价、过氧化值、苯并[a]芘、溶剂残留量、乙基麦芽酚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酸值/酸价、过氧化值、溶剂残留量、特丁基对苯二酚（TBHQ）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酸价、过氧化值、苯并[a]芘、溶剂残留量、特丁基对苯二酚（TBHQ）、乙基麦芽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酸价、过氧化值、丙二醛、总砷、苯并[a]芘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巴氏杀菌乳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高温杀菌乳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发酵乳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19302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蛋白质、酸度、脂肪、乳酸菌数、三聚氰胺、金黄色葡萄球菌、霉菌、沙门氏菌、大肠菌群、酵母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干酪</w:t>
            </w:r>
            <w:r>
              <w:rPr>
                <w:rFonts w:hint="default" w:eastAsia="宋体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奶酪</w:t>
            </w:r>
            <w:r>
              <w:rPr>
                <w:rFonts w:hint="default" w:eastAsia="宋体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脱氢乙酸及其钠盐、三聚氰胺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8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方便食品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方便面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油炸面、非油炸面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、方便米粉（米线）、方便粉丝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调味面制品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调味面制品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其他方便食品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方便粥、方便盒饭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、冷面及其他熟制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方便食品等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酸价（以脂肪计）、过氧化值（以脂肪计）、铅（以Pb计）、黄曲霉毒素B</w:t>
            </w:r>
            <w:r>
              <w:rPr>
                <w:rStyle w:val="41"/>
                <w:rFonts w:hint="default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糖果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17399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铅（以Pb计）、糖精钠（以糖精计）、合成着色剂（柠檬黄、苋菜红、胭脂红、日落黄）、相同色泽着色剂混合使用时各自用量占其最大使用量的比例之和、菌落总数、大肠菌群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山梨酸及其钾盐（以山梨酸计）、苯甲酸及其钠盐（以苯甲酸计）、菌落总数、大肠菌群、霉菌、酵母、糖精钠（以糖精计）、甜蜜素（以环己基氨基磺酸计）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茶叶及相关制品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食品中农药最大残留限量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草甘膦、吡虫啉、乙酰甲胺磷、联苯菊酯、氯氰菊酯和高效氯氰菊酯、灭多威、三氯杀螨醇、氰戊菊酯和S-氰戊菊酯、甲胺磷、甲拌磷、克百威、水胺硫磷、氧乐果、茚虫威、毒死蜱、唑虫酰胺、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铅（以Pb计）、哒螨灵、啶虫脒、氯氰菊酯和高效氯氰菊酯、唑螨酯、吡虫啉、井冈霉素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蜂蜜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14963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果糖和葡萄糖、蔗糖、铅（以Pb计）、氯霉素、培氟沙星、氧氟沙星、诺氟沙星、甲硝唑、地美硝唑、菌落总数、霉菌计数、嗜渗酵母计数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保健食品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16740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减服类：西布曲明、N-单去甲基西布曲明、N，N-双去甲基西布曲明、麻黄碱、芬氟拉明、酚酞；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辅助降血糖类：甲苯磺丁脲、格列苯脲、格列齐特、格列吡嗪、格列喹酮、格列美脲、马来酸罗格列酮、瑞格列奈、盐酸吡格列酮、盐酸二甲双胍、盐酸苯乙双胍、盐酸丁二胍、格列波脲；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缓解体力疲劳类/提高免疫力类：那红地那非、红地那非、伐地那非、羟基豪莫西地那非、西地那非、豪莫西地那非、氨基他达拉非、他达拉非、硫代艾地那非、伪伐地那非、那莫西地那非；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睡眠类：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辅助降血压类：阿替洛尔、盐酸可乐定、氢氯噻嗪、卡托普利、哌唑嗪、利血平、硝苯地平、氨氯地平、尼群地平、尼莫地平、尼索地平、非洛地平；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所有样品：功效/标志性成分、菌落总数、大肠菌群、霉菌和酵母、金黄色葡萄球菌、沙门氏菌、铅（Pb）、总砷（As）、总汞（Hg）；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硬胶囊样品：水分；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口服液样品：可溶性固形物；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鱼油类软胶囊样品：酸价、过氧化值；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片剂样品：崩解时限；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硬胶囊壳中的铬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特殊膳食食品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婴幼儿辅助食品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婴幼儿谷类辅助食品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特殊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婴幼儿谷类辅助食品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标签、能量、蛋白质、脂肪、亚油酸、月桂酸占总脂肪的比值、肉豆蔻酸占总脂肪的比值、维生素A、维生素D、维生素B</w:t>
            </w:r>
            <w:r>
              <w:rPr>
                <w:rStyle w:val="41"/>
                <w:rFonts w:hint="default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、钙、铁、锌、钠、维生素E、维生素B</w:t>
            </w:r>
            <w:r>
              <w:rPr>
                <w:rStyle w:val="41"/>
                <w:rFonts w:hint="default"/>
                <w:color w:val="auto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Style w:val="41"/>
                <w:rFonts w:hint="default"/>
                <w:color w:val="auto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Style w:val="41"/>
                <w:rFonts w:hint="default"/>
                <w:color w:val="auto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、烟酸、叶酸、泛酸、维生素C、生物素、磷、碘、钾、水分、不溶性膳食纤维、脲酶活性定性测定、铅（以Pb计）、无机砷（以As计）、锡（以Sn计）、镉（以Cd计）、黄曲霉毒素B</w:t>
            </w:r>
            <w:r>
              <w:rPr>
                <w:rStyle w:val="41"/>
                <w:rFonts w:hint="default"/>
                <w:color w:val="auto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、硝酸盐（以NaNO</w:t>
            </w:r>
            <w:r>
              <w:rPr>
                <w:rStyle w:val="41"/>
                <w:rFonts w:hint="default"/>
                <w:color w:val="auto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计）、亚硝酸盐（以NaNO</w:t>
            </w:r>
            <w:r>
              <w:rPr>
                <w:rStyle w:val="41"/>
                <w:rFonts w:hint="default"/>
                <w:color w:val="auto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计）、菌落总数、大肠菌群、沙门氏菌、二十二碳六烯酸、花生四烯酸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婴幼儿罐装辅助食品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泥(糊)状罐装食品、颗粒状罐装食品、汁类罐装食品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标签、蛋白质、脂肪、总钠、铅（以Pb计）、无机砷（以As计）、总汞（以Hg计）、锡（以Sn计）、硝酸盐（以NaNO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计）、商业无菌、霉菌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营养补充品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营养补充品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辅食营养素补充食品、辅食营养素补充片、辅食营养素撒剂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标签、蛋白质、钙、铁、锌、维生素A、维生素D、维生素B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、烟酸（烟酰胺）、维生素B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、叶酸、维生素B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、泛酸、胆碱、生物素、维生素C、二十二碳六烯酸、脲酶活性定性、铅（以Pb计）、总砷（以As计）、黄曲霉毒素M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孕妇及乳母营养补充食品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标签、铁、维生素A、维生素D、叶酸、维生素B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、钙、镁、锌、硒、维生素E、维生素K、维生素B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、烟酸（烟酰胺）、泛酸、胆碱、生物素、维生素C、二十二碳六烯酸、脲酶活性定性、铅（以Pb计）、总砷（以As计）、硝酸盐（以NaNO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运动营养食品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标签、咖啡因、肌酸、肽类、维生素A、维生素D、维生素E、维生素B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、维生素C、叶酸、烟酸、生物素、泛酸、钙、钠、钾、镁、铁、锌、硒、铜、碘、锰、磷、钼、铬、左旋肉碱、牛磺酸、铅（以Pb计）、总砷（以As计）、黄曲霉毒素M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特殊医学用途配方食品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特殊医学用途配方食品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特殊医学用途婴儿配方食品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特殊医学用途婴儿配方食品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特殊医学用途婴儿配方食品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25596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亚油酸、α-亚麻酸、亚油酸与α-亚麻酸比值、终产品脂肪中月桂酸和肉豆蔻酸（十四烷酸）总量与总脂肪酸的比值、芥酸与总脂肪酸比值、反式脂肪酸最高含量与总脂肪酸比值、碳水化合物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 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（烟酰胺）、叶酸、泛酸、维生素C、生物素、钠、钾、铜、镁、铁、锌、锰、钙、磷、钙磷比值、碘、氯、硒、铬、钼、胆碱、肌醇、牛磺酸、左旋肉碱、二十二碳六烯酸与总脂肪酸比、二十碳四烯酸与总脂肪酸比、二十二碳六烯酸（22:6n-3）与二十碳四烯酸（20:4n-6）的比、长链不饱和脂肪酸中二十碳五烯酸（20:5n-3）的量与二十二碳六烯酸的量的比、二十二碳六烯酸、二十碳四烯酸、水分、灰分、杂质度、脲酶活性定性测定、核苷酸、叶黄素、铅（以Pb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计）、三聚氰胺、菌落总数、大肠菌群、沙门氏菌、金黄色葡萄球菌、阪崎肠杆菌、商业无菌、果聚糖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特殊医学用途配方食品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全营养配方食品、特定全营养配方食品、非全营养配方食品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标签、蛋白质、亚油酸供能比、α-亚麻酸供能比、维生素A、维生素D、维生素E、维生素K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（烟酰胺）、叶酸、泛酸、维生素C、生物素、钠、钾、铜、镁、铁、锌、锰、钙、磷、碘、氯、硒、铬、钼、氟、胆碱、肌醇、牛磺酸、左旋肉碱、二十二碳六烯酸与总脂肪酸比、二十碳四烯酸与总脂肪酸比、二十二碳六烯酸、二十碳四烯酸、核苷酸、铅（以Pb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计）、三聚氰胺、菌落总数、大肠菌群、沙门氏菌、金黄色葡萄球菌、商业无菌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餐饮具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餐馆用餐饮具（一次性餐饮具)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餐馆用餐饮具（一次性餐饮具)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消毒餐(饮)具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14934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复用餐饮具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复用餐饮具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复用餐饮具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食品中兽药最大残留限量》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31650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铅(以Pb计)、总汞（以Hg计）、亚硫酸盐（以SO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铅(以Pb计)、镉(以Cd计)、总汞（以Hg计）、氯氰菊酯和高效氯氰菊酯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铅(以Pb计)、镉(以Cd计)、腐霉利、毒死蜱、氧乐果、多菌灵、克百威、甲拌磷、氯氟氰菊酯和高效氯氟氰菊酯、甲氰菊酯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阿维菌素、敌敌畏、啶虫脒、二甲戊灵、氟虫腈、甲胺磷、甲基异柳磷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氯氰菊酯和高效氯氰菊酯、灭线磷、水胺硫磷、肟菌酯、辛硫磷、乙酰甲胺磷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其他鳞茎类蔬菜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氧乐果、氯氰菊酯和高效氯氰菊酯、啶虫脒、甲拌磷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水胺硫磷、甲基异柳磷、苯醚甲环唑、吡虫啉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铅(以Pb计)、氧乐果、甲胺磷、甲基异柳磷、烯酰吗啉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镉(以Cd计)、氟虫腈、水胺硫磷、联苯菊酯、甲基异柳磷、氯氰菊酯和高效氯氰菊酯、克百威、甲拌磷、啶虫脒、敌敌畏、敌百虫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铅(以Pb计)、克百威、氯氰菊酯和高效氯氰菊酯、氟虫腈、甲拌磷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青花菜（西兰花）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其他芸薹属类蔬菜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甲胺磷、敌敌畏、乙酰甲胺磷、水胺硫磷、甲基异柳磷、虫螨腈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铅(以Pb计)、镉(以Cd计)、氟虫腈、阿维菌素、毒死蜱、克百威、甲拌磷、水胺硫磷、氧乐果、氯氰菊酯和高效氯氰菊酯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铬（以Cr计）、敌敌畏、甲氨基阿维菌素苯甲酸盐、甲基异柳磷、甲氰菊酯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氯氟氰菊酯和高效氯氟氰菊酯、灭幼脲、噻虫嗪、霜霉威和霜霉威盐酸盐、涕灭威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镉(以Cd计)、毒死蜱、克百威、甲拌磷、氯氟氰菊酯和高效氯氟氰菊酯、阿维菌素、氯氰菊酯和高效氯氰菊酯、水胺硫磷、氟虫腈、百菌清、马拉硫磷、氧乐果、敌敌畏、甲基异柳磷、滴滴涕、辛硫磷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铅（以Pb计）、啶虫脒、二甲戊灵、甲萘威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灭蝇胺、噻虫胺、噻虫嗪、烯酰吗啉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氟虫腈、啶虫脒、阿维菌素、克百威、氯氰菊酯和高效氯氰菊酯、水胺硫磷、甲氨基阿维菌素苯甲酸盐、氧乐果、百菌清、丙溴磷、敌敌畏、甲胺磷、甲拌磷、甲基异柳磷铅（以Pb计）、镉（以Cd计）、吡虫啉、虫螨腈、氯氟氰菊酯和高效氯氟氰菊酯甲氰菊酯、噻虫嗪、辛硫磷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氟虫腈、灭多威、甲胺磷、克百威、啶虫脒、氧乐果、氯氟氰菊酯和高效氯氟氰菊酯、阿维菌素、氯氰菊酯和高效氯氰菊酯、乙酰甲胺磷甲拌磷、甲基异柳磷、氯唑磷噻虫嗪、水胺硫磷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啶虫脒、毒死蜱、氟虫腈、唑虫酰胺、阿维菌素、氧乐果、水胺硫磷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镉（以Cd计）、吡虫啉、吡唑醚菌酯、甲氨基阿维菌素苯甲酸盐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甲胺磷、甲拌磷、克百威、噻虫嗪、涕灭威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雍菜（通菜）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苋菜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镉(以Cd计)、克百威、氧乐果、氯氰菊酯和高效氯氰菊酯、甲拌磷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叶用莴苣（生菜）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镉(以Cd计)、克百威、百菌清、毒死蜱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铅(以Pb计)、氧乐果、氯氰菊酯和高效氯氰菊酯、氟虫腈、甲拌磷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其他叶菜类蔬菜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铅(以Pb计)、镉(以Cd计)、氧乐果、克百威、水胺硫磷、啶虫脒、百菌清、甲胺磷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甲氰菊酯、氯唑磷、噻虫嗪、霜霉威和霜霉威盐酸盐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镉(以Cd计)、克百威、氧乐果、氟虫腈、多菌灵、联苯菊酯、啶虫脒、甲胺磷、氯氟氰菊酯和高效氯氟氰菊酯、水胺硫磷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百菌清、吡虫啉、吡唑醚菌酯、丙溴磷、甲氨基阿维菌素苯甲酸盐、甲拌磷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甲基异柳磷、氯氰菊酯和高效氯氰菊酯、咪鲜胺和咪鲜胺锰盐、噻虫胺、杀扑磷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毒死蜱、甲氨基阿维菌素苯甲酸盐、甲胺磷、克百威、氯氟氰菊酯和高效氯氟氰菊酯、氯氰菊酯和高效氯氰菊酯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烯酰吗啉、辛硫磷、溴氰菊酯、氧乐果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灭多威、啶虫脒、氧乐果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阿维菌素、吡虫啉、甲氨基阿维菌素苯甲酸盐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其他茄果类蔬菜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甲胺磷、水胺硫磷、甲基异柳磷、吡虫啉、啶虫脒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氧乐果、百菌清、毒死蜱、啶虫脒、敌敌畏、克百威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阿维菌素、哒螨灵、多菌灵、氟虫腈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腐霉利、甲氨基阿维菌素苯甲酸盐、噻虫嗪、乙螨唑、异丙威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苦瓜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氧乐果、百菌清、氯氟氰菊酯和高效氯氟氰菊酯、联苯肼酯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节瓜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克百威、氧乐果、水胺硫磷、灭蝇胺、氟虫腈、氯氰菊酯和高效氯氰菊酯、甲胺磷、啶虫脒、阿维菌素、甲基异柳磷、溴氰菊酯、甲拌磷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倍硫磷、甲氨基阿维菌素苯甲酸盐、氯氟氰菊酯和高效氯氟氰菊酯、氯唑磷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灭多威、噻虫胺、噻虫嗪、乙酰甲胺磷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灭蝇胺、多菌灵、克百威、氧乐果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吡虫啉、氟虫腈、甲胺磷、氯氟氰菊酯和高效氯氟氰菊酯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水胺硫磷、涕灭威、溴氰菊酯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其他豆类蔬菜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甲胺磷、敌敌畏、水胺硫磷、甲基异柳磷、多菌灵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铅（以Pb计）、镉（以Cd计）、敌敌畏、毒死蜱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氟虫腈、甲拌磷、乐果、联苯菊酯、氧乐果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铅(以Pb计)、镉(以Cd计)、噻虫嗪、吡虫啉、克百威、氯氰菊酯和高效氯氰菊酯、二氧化硫残留量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敌敌畏、水胺硫磷、甲基异柳磷、吡虫啉、噻虫嗪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甘薯（番薯）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其他根茎类和薯芋类蔬菜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铅（以Pb计）、镉（以Cd计）、铬（以Cr计）、总汞（以Hg计）、总砷（以As计）、吡虫啉、吡蚜酮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丙环唑、敌百虫、啶虫脒、多菌灵、克百威、嘧菌酯、氧乐果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豆瓣菜（西洋菜）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克百威、氧乐果、氟虫腈、灭多威、甲拌磷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荸荠（马蹄）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其他水生类蔬菜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氯唑磷、乙酰甲胺磷、水胺硫磷、甲基异柳磷、苯醚甲环唑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孔雀石绿、氯霉素、呋喃西林代谢物、呋喃唑酮代谢物、磺胺类(总量)、甲氧苄啶、恩诺沙星、地西泮、五氯酚酸钠(以五氯酚计)、氯氰菊酯、溴氰菊酯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镉(以Cd计)、氯霉素、呋喃唑酮代谢物、呋喃妥因代谢物、恩诺沙星、土霉素/金霉素/四环素（组合含量）、五氯酚酸钠(以五氯酚计)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挥发性盐基氮、组胺、镉(以Cd计)、孔雀石绿、氯霉素、呋喃西林代谢物、呋喃唑酮代谢物、恩诺沙星、土霉素/金霉素/四环素（组合含量）、磺胺类(总量)、五氯酚酸钠(以五氯酚计)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挥发性盐基氮、镉(以Cd计)、氯霉素、呋喃唑酮代谢物、呋喃妥因代谢物、恩诺沙星、土霉素/金霉素/四环素（组合含量）、四环素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铅(以Pb计)、镉(以Cd计)、无机砷（以As计）、孔雀石绿、氯霉素、氟苯尼考、呋喃西林代谢物、呋喃唑酮代谢物、恩诺沙星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氯霉素、氟苯尼考、恩诺沙星、金刚烷胺、多西环素、甲硝唑、磺胺类(总量)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甲砜霉素、沙拉沙星、金刚乙胺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地美硝唑、呋喃唑酮代谢物、氟虫腈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氟苯尼考、恩诺沙星、金刚烷胺、氯霉素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甲砜霉素、呋喃唑酮代谢物、金刚乙胺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磺胺类（总量）、氟虫腈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CF56F0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777979"/>
    <w:rsid w:val="05E70A63"/>
    <w:rsid w:val="06784A3C"/>
    <w:rsid w:val="07072437"/>
    <w:rsid w:val="071020AD"/>
    <w:rsid w:val="07107AFC"/>
    <w:rsid w:val="074C56B8"/>
    <w:rsid w:val="07AB41D6"/>
    <w:rsid w:val="080B6F45"/>
    <w:rsid w:val="08536584"/>
    <w:rsid w:val="086005B5"/>
    <w:rsid w:val="08907DB1"/>
    <w:rsid w:val="091E4FB2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0FB76E0A"/>
    <w:rsid w:val="0FDB787C"/>
    <w:rsid w:val="103F5C9A"/>
    <w:rsid w:val="10511DC6"/>
    <w:rsid w:val="1060348A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B513964"/>
    <w:rsid w:val="1C21487F"/>
    <w:rsid w:val="1C446497"/>
    <w:rsid w:val="1C8B1BF3"/>
    <w:rsid w:val="1D051C5B"/>
    <w:rsid w:val="1D1A4F0F"/>
    <w:rsid w:val="1D3C6EE9"/>
    <w:rsid w:val="1D496E62"/>
    <w:rsid w:val="1DF5369D"/>
    <w:rsid w:val="1E0344FF"/>
    <w:rsid w:val="1E192C4C"/>
    <w:rsid w:val="1E6601BE"/>
    <w:rsid w:val="1E897613"/>
    <w:rsid w:val="1F777ECE"/>
    <w:rsid w:val="1F8B6BFB"/>
    <w:rsid w:val="1FEA5FBB"/>
    <w:rsid w:val="200365E1"/>
    <w:rsid w:val="20B34227"/>
    <w:rsid w:val="20BC2A12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B7392"/>
    <w:rsid w:val="24CD7232"/>
    <w:rsid w:val="25264285"/>
    <w:rsid w:val="254610C2"/>
    <w:rsid w:val="255D5811"/>
    <w:rsid w:val="25FB49D5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831F8B"/>
    <w:rsid w:val="29B97189"/>
    <w:rsid w:val="2A056C2B"/>
    <w:rsid w:val="2AC523E5"/>
    <w:rsid w:val="2ACC1131"/>
    <w:rsid w:val="2ACD3516"/>
    <w:rsid w:val="2AE86ADE"/>
    <w:rsid w:val="2B3E0164"/>
    <w:rsid w:val="2B6E7E2B"/>
    <w:rsid w:val="2B7045D1"/>
    <w:rsid w:val="2B9247DD"/>
    <w:rsid w:val="2BE2486C"/>
    <w:rsid w:val="2BE434FF"/>
    <w:rsid w:val="2C8227F9"/>
    <w:rsid w:val="2DB535E5"/>
    <w:rsid w:val="2DC032F5"/>
    <w:rsid w:val="2E0071FE"/>
    <w:rsid w:val="2E880842"/>
    <w:rsid w:val="2EAE64B5"/>
    <w:rsid w:val="2ED54ACC"/>
    <w:rsid w:val="2F1A28D4"/>
    <w:rsid w:val="2FB96FAF"/>
    <w:rsid w:val="3006465C"/>
    <w:rsid w:val="301049F5"/>
    <w:rsid w:val="3015654A"/>
    <w:rsid w:val="30311EBB"/>
    <w:rsid w:val="30537ED1"/>
    <w:rsid w:val="30775E97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5A32DD"/>
    <w:rsid w:val="35721096"/>
    <w:rsid w:val="36793A52"/>
    <w:rsid w:val="369A282F"/>
    <w:rsid w:val="36A0109B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9247E9"/>
    <w:rsid w:val="40AD1D5E"/>
    <w:rsid w:val="40C31180"/>
    <w:rsid w:val="40CD3C02"/>
    <w:rsid w:val="40D83CD8"/>
    <w:rsid w:val="41485FA6"/>
    <w:rsid w:val="41AF5A53"/>
    <w:rsid w:val="41F50EC3"/>
    <w:rsid w:val="41FD3E29"/>
    <w:rsid w:val="424631CE"/>
    <w:rsid w:val="42C30A24"/>
    <w:rsid w:val="43B576DD"/>
    <w:rsid w:val="44F80038"/>
    <w:rsid w:val="44FA4E46"/>
    <w:rsid w:val="4510012C"/>
    <w:rsid w:val="45335A43"/>
    <w:rsid w:val="4567409E"/>
    <w:rsid w:val="456C433D"/>
    <w:rsid w:val="45927586"/>
    <w:rsid w:val="45B335CC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6E6D92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2A2EED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2475A55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566D6B"/>
    <w:rsid w:val="5CD6632D"/>
    <w:rsid w:val="5DC068F3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2F0496"/>
    <w:rsid w:val="617663C9"/>
    <w:rsid w:val="61980DF8"/>
    <w:rsid w:val="61AA42C9"/>
    <w:rsid w:val="6211468E"/>
    <w:rsid w:val="6229214A"/>
    <w:rsid w:val="62451DD3"/>
    <w:rsid w:val="62AD3461"/>
    <w:rsid w:val="62EB1C5A"/>
    <w:rsid w:val="63C165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6D42E49"/>
    <w:rsid w:val="67130282"/>
    <w:rsid w:val="67181394"/>
    <w:rsid w:val="675337A2"/>
    <w:rsid w:val="67555B74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C3285E"/>
    <w:rsid w:val="6BF47740"/>
    <w:rsid w:val="6C0C6146"/>
    <w:rsid w:val="6C67569F"/>
    <w:rsid w:val="6D2B3634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642F1E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56D57A3"/>
    <w:rsid w:val="75C5258B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AC63EA"/>
    <w:rsid w:val="79D01155"/>
    <w:rsid w:val="7A6435D3"/>
    <w:rsid w:val="7A84432C"/>
    <w:rsid w:val="7AB76AA3"/>
    <w:rsid w:val="7AC553BC"/>
    <w:rsid w:val="7B47706E"/>
    <w:rsid w:val="7B6B75B6"/>
    <w:rsid w:val="7BAB785A"/>
    <w:rsid w:val="7BBD2B25"/>
    <w:rsid w:val="7C1666EB"/>
    <w:rsid w:val="7C1940F6"/>
    <w:rsid w:val="7C5B37D4"/>
    <w:rsid w:val="7C6951BD"/>
    <w:rsid w:val="7C725F9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971C02"/>
    <w:rsid w:val="7EC35D2C"/>
    <w:rsid w:val="7ED91390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1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0">
    <w:name w:val="font181"/>
    <w:basedOn w:val="8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1">
    <w:name w:val="font281"/>
    <w:basedOn w:val="8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221"/>
    <w:basedOn w:val="8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8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41"/>
    <w:basedOn w:val="8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5">
    <w:name w:val="font212"/>
    <w:basedOn w:val="8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201"/>
    <w:basedOn w:val="8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61"/>
    <w:basedOn w:val="8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8">
    <w:name w:val="font171"/>
    <w:basedOn w:val="8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81"/>
    <w:basedOn w:val="8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0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3">
    <w:name w:val="15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4">
    <w:name w:val="10"/>
    <w:basedOn w:val="8"/>
    <w:qFormat/>
    <w:uiPriority w:val="0"/>
    <w:rPr>
      <w:rFonts w:hint="default" w:ascii="仿宋_GB2312" w:eastAsia="仿宋_GB2312" w:cs="仿宋_GB2312"/>
    </w:rPr>
  </w:style>
  <w:style w:type="character" w:customStyle="1" w:styleId="35">
    <w:name w:val="font1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2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7">
    <w:name w:val="font2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8">
    <w:name w:val="font1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12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40">
    <w:name w:val="font1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font2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42">
    <w:name w:val="font132"/>
    <w:basedOn w:val="8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43">
    <w:name w:val="font151"/>
    <w:basedOn w:val="8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2021-11-12T02:20:43Z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578BDD7F8E304A909AF456678E073200</vt:lpwstr>
  </property>
</Properties>
</file>