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5CC16" w14:textId="77777777" w:rsidR="00D30706" w:rsidRDefault="00D30706" w:rsidP="00D30706"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ascii="黑体" w:eastAsia="黑体" w:hint="eastAsia"/>
          <w:sz w:val="32"/>
        </w:rPr>
        <w:t>附件1</w:t>
      </w:r>
    </w:p>
    <w:p w14:paraId="598350AA" w14:textId="77777777" w:rsidR="00D30706" w:rsidRDefault="00D30706" w:rsidP="00D30706">
      <w:pPr>
        <w:wordWrap w:val="0"/>
        <w:spacing w:line="68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本次检验项目</w:t>
      </w:r>
    </w:p>
    <w:p w14:paraId="1DBA8072" w14:textId="77777777" w:rsidR="00D30706" w:rsidRDefault="00D30706" w:rsidP="00D30706">
      <w:pPr>
        <w:wordWrap w:val="0"/>
        <w:spacing w:line="30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44"/>
        </w:rPr>
      </w:pPr>
    </w:p>
    <w:p w14:paraId="6CC0F4E8" w14:textId="7777777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</w:t>
      </w:r>
      <w:r>
        <w:rPr>
          <w:rFonts w:ascii="黑体" w:eastAsia="黑体" w:hAnsi="黑体"/>
          <w:b/>
          <w:sz w:val="32"/>
        </w:rPr>
        <w:t>粮食加工品</w:t>
      </w:r>
    </w:p>
    <w:p w14:paraId="418053A7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731612BE" w14:textId="3B071467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卫生部等7部门《关于撤销食品添加剂过氧化苯甲酰、过氧化钙的公告》</w:t>
      </w:r>
      <w:r w:rsidR="00FF009F">
        <w:rPr>
          <w:rFonts w:ascii="仿宋_GB2312" w:eastAsia="仿宋_GB2312" w:hAnsi="仿宋_GB2312" w:cs="仿宋_GB2312" w:hint="eastAsia"/>
          <w:sz w:val="32"/>
        </w:rPr>
        <w:t>（</w:t>
      </w:r>
      <w:r w:rsidR="00FF009F">
        <w:rPr>
          <w:rFonts w:ascii="仿宋_GB2312" w:eastAsia="仿宋_GB2312" w:hAnsi="仿宋_GB2312" w:cs="仿宋_GB2312"/>
          <w:sz w:val="32"/>
        </w:rPr>
        <w:t>卫生部公告[2011]第4号</w:t>
      </w:r>
      <w:r w:rsidR="00FF009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食品中真菌毒素限量》</w:t>
      </w:r>
      <w:r w:rsidR="00FF009F">
        <w:rPr>
          <w:rFonts w:ascii="仿宋_GB2312" w:eastAsia="仿宋_GB2312" w:hAnsi="仿宋_GB2312" w:cs="仿宋_GB2312" w:hint="eastAsia"/>
          <w:sz w:val="32"/>
        </w:rPr>
        <w:t>（</w:t>
      </w:r>
      <w:r w:rsidR="00FF009F">
        <w:rPr>
          <w:rFonts w:ascii="仿宋_GB2312" w:eastAsia="仿宋_GB2312" w:hAnsi="仿宋_GB2312" w:cs="仿宋_GB2312"/>
          <w:sz w:val="32"/>
        </w:rPr>
        <w:t>GB 2761</w:t>
      </w:r>
      <w:r w:rsidR="00FF009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FF009F">
        <w:rPr>
          <w:rFonts w:ascii="仿宋_GB2312" w:eastAsia="仿宋_GB2312" w:hAnsi="仿宋_GB2312" w:cs="仿宋_GB2312" w:hint="eastAsia"/>
          <w:sz w:val="32"/>
        </w:rPr>
        <w:t>（</w:t>
      </w:r>
      <w:r w:rsidR="00FF009F">
        <w:rPr>
          <w:rFonts w:ascii="仿宋_GB2312" w:eastAsia="仿宋_GB2312" w:hAnsi="仿宋_GB2312" w:cs="仿宋_GB2312"/>
          <w:sz w:val="32"/>
        </w:rPr>
        <w:t>GB 2762</w:t>
      </w:r>
      <w:r w:rsidR="00FF009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FF009F">
        <w:rPr>
          <w:rFonts w:ascii="仿宋_GB2312" w:eastAsia="仿宋_GB2312" w:hAnsi="仿宋_GB2312" w:cs="仿宋_GB2312" w:hint="eastAsia"/>
          <w:sz w:val="32"/>
        </w:rPr>
        <w:t>（</w:t>
      </w:r>
      <w:r w:rsidR="00FF009F">
        <w:rPr>
          <w:rFonts w:ascii="仿宋_GB2312" w:eastAsia="仿宋_GB2312" w:hAnsi="仿宋_GB2312" w:cs="仿宋_GB2312"/>
          <w:sz w:val="32"/>
        </w:rPr>
        <w:t>GB 2760</w:t>
      </w:r>
      <w:r w:rsidR="00FF009F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0DA0480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0255EF8F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米粉制品抽检项目包括山梨酸及其钾盐(以山梨酸计)、苯甲酸及其钠盐(以苯甲酸计)、二氧化硫残留量、大肠菌群、脱氢乙酸及其钠盐(以脱氢乙酸计)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65025C6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生湿面制品抽检项目包括铅(以Pb计)、脱氢乙酸及其钠盐(以脱氢乙酸计)、山梨酸及其钾盐(以山梨酸计)、苯甲酸及其钠盐(以苯甲酸计)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BC5F711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其他谷物粉类制成品抽检项目包括山梨酸及其钾盐(以山梨酸计)、苯甲酸及其钠盐(以苯甲酸计)、脱氢乙酸及其钠盐(以脱氢乙酸计)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4A434B8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</w:rPr>
        <w:t>其他谷物碾磨加工品抽检项目包括铅(以Pb计)、铬(以Cr计)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A87661D" w14:textId="19A67E80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/>
          <w:sz w:val="32"/>
        </w:rPr>
        <w:t>大米抽检项目包括铅(以Pb计)、镉(以Cd计)、黄曲霉毒素B</w:t>
      </w:r>
      <w:r w:rsidR="00FF009F" w:rsidRPr="00B025A9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7653641" w14:textId="41F1B33C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6.</w:t>
      </w:r>
      <w:r>
        <w:rPr>
          <w:rFonts w:ascii="仿宋_GB2312" w:eastAsia="仿宋_GB2312" w:hAnsi="仿宋_GB2312" w:cs="仿宋_GB2312"/>
          <w:sz w:val="32"/>
        </w:rPr>
        <w:t>发酵面制品抽检项目包括糖精钠(以糖精计)、脱氢乙酸及其钠盐(以脱氢乙酸计)、山梨酸及其钾盐(以山梨酸计)、苯甲酸及其钠盐(以苯甲酸计)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FF009F">
        <w:rPr>
          <w:rFonts w:ascii="仿宋_GB2312" w:eastAsia="仿宋_GB2312" w:hAnsi="仿宋_GB2312" w:cs="仿宋_GB2312"/>
          <w:sz w:val="32"/>
        </w:rPr>
        <w:t>4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0DF6603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/>
          <w:sz w:val="32"/>
        </w:rPr>
        <w:t>米粉抽检项目包括铅(以Pb计)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5592116" w14:textId="7075D5F1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/>
          <w:sz w:val="32"/>
        </w:rPr>
        <w:t>玉米粉、玉米片、玉米渣抽检项目包括赭曲霉毒素A、玉米赤霉烯酮、黄曲霉毒素B</w:t>
      </w:r>
      <w:r w:rsidR="00FF009F" w:rsidRPr="00B025A9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75711FA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/>
          <w:sz w:val="32"/>
        </w:rPr>
        <w:t>普通挂面、手工面抽检项目包括铅(以Pb计)、脱氢乙酸及其钠盐(以脱氢乙酸计)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2595FA8" w14:textId="739D73E3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/>
          <w:sz w:val="32"/>
        </w:rPr>
        <w:t>通用小麦粉、专用小麦粉抽检项目包括铬(以Cr计)、滑石粉、过氧化苯甲酰、黄曲霉毒素B</w:t>
      </w:r>
      <w:r w:rsidR="00FF009F" w:rsidRPr="00B025A9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/>
          <w:sz w:val="32"/>
        </w:rPr>
        <w:t>、苯并[a]芘、镉(以Cd计)、玉米赤霉烯酮、赭曲霉毒素A、总砷(以As计)、脱氧雪腐镰刀菌烯醇、铅(以Pb计)、总汞(以Hg计)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9B751DD" w14:textId="7A73B6AF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/>
          <w:sz w:val="32"/>
        </w:rPr>
        <w:t>谷物加工品抽检项目包括铅(以Pb计)、镉(以Cd计)、黄曲霉毒素B</w:t>
      </w:r>
      <w:r w:rsidR="00FF009F" w:rsidRPr="00B025A9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8CC525B" w14:textId="7777777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>
        <w:rPr>
          <w:rFonts w:ascii="黑体" w:eastAsia="黑体" w:hAnsi="黑体"/>
          <w:b/>
          <w:sz w:val="32"/>
        </w:rPr>
        <w:t>豆制品</w:t>
      </w:r>
    </w:p>
    <w:p w14:paraId="618055A8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1362FDC1" w14:textId="66505EED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豆制品》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2712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2762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2760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7AD81EB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365E060A" w14:textId="667D868A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腐竹、油皮及其再制品抽检项目包括山梨酸及其钠盐(以山梨酸计)、铝的残留量(干样品，以Al计)、脱氢乙酸及</w:t>
      </w:r>
      <w:r>
        <w:rPr>
          <w:rFonts w:ascii="仿宋_GB2312" w:eastAsia="仿宋_GB2312" w:hAnsi="仿宋_GB2312" w:cs="仿宋_GB2312"/>
          <w:sz w:val="32"/>
        </w:rPr>
        <w:lastRenderedPageBreak/>
        <w:t>其钠盐(以脱氢乙酸计)、丙酸及其钠盐、钙盐(以丙酸计)、铅(以Pb计)、苯甲酸及其钠盐(以苯甲酸计)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786A8C">
        <w:rPr>
          <w:rFonts w:ascii="仿宋_GB2312" w:eastAsia="仿宋_GB2312" w:hAnsi="仿宋_GB2312" w:cs="仿宋_GB2312"/>
          <w:sz w:val="32"/>
        </w:rPr>
        <w:t>6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1A762A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豆干、豆腐、豆皮等抽检项目包括山梨酸及其钾盐(以山梨酸计)、铝的残留量(干样品，以Al计)、大肠菌群、糖精钠(以糖精计)、脱氢乙酸及其钠盐(以脱氢乙酸计)、丙酸及其钠盐、钙盐(以丙酸计)、三氯蔗糖、铅(以Pb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233FC81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大豆蛋白类制品等抽检项目包括大肠菌群、糖精钠(以糖精计)、脱氢乙酸及其钠盐(以脱氢乙酸计)、山梨酸及其钾盐(以山梨酸计)、铝的残留量(干样品，以Al计)、苯甲酸及其钠盐(以苯甲酸计)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F6AB323" w14:textId="7777777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</w:t>
      </w:r>
      <w:r>
        <w:rPr>
          <w:rFonts w:ascii="黑体" w:eastAsia="黑体" w:hAnsi="黑体"/>
          <w:b/>
          <w:sz w:val="32"/>
        </w:rPr>
        <w:t>酒类</w:t>
      </w:r>
    </w:p>
    <w:p w14:paraId="7B670A1F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3AFC413F" w14:textId="143733A0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发酵酒及其配制酒》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2758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2760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蒸馏酒及其配制酒》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2757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2762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A5FDCA2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4AA02F6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白酒、白酒(液态)、白酒(原酒)抽检项目包括酒精度、甜蜜素(以环己基氨基磺酸计)、甲醇、氰化物(以HCN计)、糖精钠(以糖精计)、三氯蔗糖、铅(以Pb计)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E46983E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啤酒抽检项目包括甲醛、酒精度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54B73F6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以蒸馏酒及食用酒精为酒基的配制酒抽检项目包括氰</w:t>
      </w:r>
      <w:r>
        <w:rPr>
          <w:rFonts w:ascii="仿宋_GB2312" w:eastAsia="仿宋_GB2312" w:hAnsi="仿宋_GB2312" w:cs="仿宋_GB2312"/>
          <w:sz w:val="32"/>
        </w:rPr>
        <w:lastRenderedPageBreak/>
        <w:t>化物(以HCN计)、酒精度、甜蜜素(以环己基氨基磺酸计)、甲醇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AACA4DE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</w:rPr>
        <w:t>葡萄酒抽检项目包括酒精度、山梨酸及其钾盐(以山梨酸计)、甜蜜素(以环己基氨基磺酸计)、甲醇、二氧化硫残留量、糖精钠(以糖精计)、三氯蔗糖、苯甲酸及其钠盐(以苯甲酸计)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C3DC644" w14:textId="7777777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</w:t>
      </w:r>
      <w:r>
        <w:rPr>
          <w:rFonts w:ascii="黑体" w:eastAsia="黑体" w:hAnsi="黑体"/>
          <w:b/>
          <w:sz w:val="32"/>
        </w:rPr>
        <w:t>糕点</w:t>
      </w:r>
    </w:p>
    <w:p w14:paraId="68EC14F0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43EC2D4E" w14:textId="741FDDE3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糕点、面包》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7099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2762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食品中致病菌限量》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29921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、《食品中可能违法添加的非食用物质名单(第二批)》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食品整治办[2009]5号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2760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692D550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5A0E3EF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糕点抽检项目包括山梨酸及其钾盐(以山梨酸计)、铝的残留量(干样品，以Al计)、纳他霉素残留量、糖精钠(以糖精计)、富马酸二甲酯、脱氢乙酸及其钠盐(以脱氢乙酸计)、丙酸及其钠盐、钙盐(以丙酸计)、丙二醇、安赛蜜、菌落总数、铅(以Pb计)、苯甲酸及其钠盐(以苯甲酸计)、过氧化值(以脂肪计)、大肠菌群、金黄色葡萄球菌、三氯蔗糖、沙门氏菌、霉菌、甜蜜素(以环己基氨基磺酸计)、酸价(以脂肪计)(KOH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F919E6E" w14:textId="7777777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</w:t>
      </w:r>
      <w:r>
        <w:rPr>
          <w:rFonts w:ascii="黑体" w:eastAsia="黑体" w:hAnsi="黑体"/>
          <w:b/>
          <w:sz w:val="32"/>
        </w:rPr>
        <w:t>炒货食品及坚果制品</w:t>
      </w:r>
    </w:p>
    <w:p w14:paraId="4077DDF8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（一）抽检依据</w:t>
      </w:r>
    </w:p>
    <w:p w14:paraId="518B3E3F" w14:textId="278FDA21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食品中真菌毒素限量》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2761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2762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坚果与籽类食品》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19300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2760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5DFD7D8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576854F5" w14:textId="4B510D3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开心果、杏仁、扁桃仁、松仁、瓜子抽检项目包括黄曲霉毒素B</w:t>
      </w:r>
      <w:r w:rsidR="00786A8C" w:rsidRPr="00B025A9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/>
          <w:sz w:val="32"/>
        </w:rPr>
        <w:t>、过氧化值(以脂肪计)、大肠菌群、糖精钠(以糖精计)、霉菌、甜蜜素(以环己基氨基磺酸计)、酸价(以脂肪计)(KOH)、铅(以Pb计)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786A8C">
        <w:rPr>
          <w:rFonts w:ascii="仿宋_GB2312" w:eastAsia="仿宋_GB2312" w:hAnsi="仿宋_GB2312" w:cs="仿宋_GB2312"/>
          <w:sz w:val="32"/>
        </w:rPr>
        <w:t>8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8900C86" w14:textId="7F74D504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其他炒货食品及坚果制品抽检项目包括大肠菌群、糖精钠(以糖精计)、黄曲霉毒素B</w:t>
      </w:r>
      <w:r w:rsidR="00786A8C" w:rsidRPr="00B025A9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/>
          <w:sz w:val="32"/>
        </w:rPr>
        <w:t>、甜蜜素(以环己基氨基磺酸计)、酸价(以脂肪计)(KOH)、铅(以Pb计)、霉菌、过氧化值(以脂肪计)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93D627F" w14:textId="7777777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六、</w:t>
      </w:r>
      <w:r>
        <w:rPr>
          <w:rFonts w:ascii="黑体" w:eastAsia="黑体" w:hAnsi="黑体"/>
          <w:b/>
          <w:sz w:val="32"/>
        </w:rPr>
        <w:t>速冻食品</w:t>
      </w:r>
    </w:p>
    <w:p w14:paraId="32F8789B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01379D51" w14:textId="22CD400E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《食品中可能违法添加的非食用物质和易滥用的食品添加剂品种名单(第五批)》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整顿办函[2011]1号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2762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速冻面米制品》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19295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2760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D9AD915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4886DE5C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/>
          <w:sz w:val="32"/>
        </w:rPr>
        <w:t>速冻水产制品抽检项目包括N-二甲基亚硝胺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90D4BA8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包子、馒头等熟制品抽检项目包括糖精钠(以糖精计)、大肠菌群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E1C5CE0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速冻调理肉制品抽检项目包括氯霉素、铬(以Cr计)、铅(以Pb计)、胭脂红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123C621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</w:rPr>
        <w:t>水饺、元宵、馄饨等生制品抽检项目包括铅(以Pb计)、糖精钠(以糖精计)、过氧化值(以脂肪计)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474C825" w14:textId="7777777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七、</w:t>
      </w:r>
      <w:r>
        <w:rPr>
          <w:rFonts w:ascii="黑体" w:eastAsia="黑体" w:hAnsi="黑体"/>
          <w:b/>
          <w:sz w:val="32"/>
        </w:rPr>
        <w:t>调味品</w:t>
      </w:r>
    </w:p>
    <w:p w14:paraId="0F2ED324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1266B930" w14:textId="7DFD12A2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水产调味品》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10133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酱油》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2717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、《酿造食醋》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GB/T 18187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、《食品中可能违法添加的非食用物质和易滥用的食品添加剂品种名单(第一批)》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食品整治办[2008]3号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食品中真菌毒素限量》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2761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、《酿造酱油》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GB/T 18186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、《地理标志产品 镇江香醋》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GB/T 18623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酿造酱》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2718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、《蚝油》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GB/T 21999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2762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2760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9DB2741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377DA0A9" w14:textId="70C0D1BA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黄豆酱、甜面酱等抽检项目包括大肠菌群、糖精钠(以糖精计)、氨基酸态氮(以氮计)、脱氢乙酸及其钠盐(以脱氢乙</w:t>
      </w:r>
      <w:r>
        <w:rPr>
          <w:rFonts w:ascii="仿宋_GB2312" w:eastAsia="仿宋_GB2312" w:hAnsi="仿宋_GB2312" w:cs="仿宋_GB2312"/>
          <w:sz w:val="32"/>
        </w:rPr>
        <w:lastRenderedPageBreak/>
        <w:t>酸计)、山梨酸及其钾盐(以山梨酸计)、苯甲酸及其钠盐(以苯甲酸计)、黄曲霉毒素B</w:t>
      </w:r>
      <w:r w:rsidR="00786A8C" w:rsidRPr="00B025A9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9894823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火锅底料、麻辣烫底料抽检项目包括铅(以Pb计)、脱氢乙酸及其钠盐(以脱氢乙酸计)、山梨酸及其钾盐(以山梨酸计)、苯甲酸及其钠盐(以苯甲酸计)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2A15143" w14:textId="77246B5E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酱油抽检项目包括大肠菌群、全氮(以氮计)、糖精钠(以糖精计)、脱氢乙酸及其钠盐(以脱氢乙酸计)、对羟基苯甲酸酯类及其钠盐(对羟基苯甲酸甲酯钠，对羟基苯甲酸乙酯及其钠盐)(以对羟基苯甲酸计)、山梨酸及其钾盐(以山梨酸计)、苯甲酸及其钠盐(以苯甲酸计)、铵盐(以占氨基酸态氮的百分比计)、氨基酸态氮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786A8C">
        <w:rPr>
          <w:rFonts w:ascii="仿宋_GB2312" w:eastAsia="仿宋_GB2312" w:hAnsi="仿宋_GB2312" w:cs="仿宋_GB2312"/>
          <w:sz w:val="32"/>
        </w:rPr>
        <w:t>9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1B75C6C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</w:rPr>
        <w:t>辣椒、花椒、辣椒粉、花椒粉抽检项目包括罗丹明B、铅(以Pb计)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2614FFC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/>
          <w:sz w:val="32"/>
        </w:rPr>
        <w:t>蚝油、虾油、鱼露抽检项目包括菌落总数、山梨酸及其钾盐(以山梨酸计)、苯甲酸及其钠盐(以苯甲酸计)、大肠菌群、氨基酸态氮、脱氢乙酸及其钠盐(以脱氢乙酸计)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A464B98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/>
          <w:sz w:val="32"/>
        </w:rPr>
        <w:t>食醋抽检项目包括总酸(以乙酸计)、不挥发酸(以乳酸计)、脱氢乙酸及其钠盐(以脱氢乙酸计)、对羟基苯甲酸酯类及其钠盐(对羟基苯甲酸甲酯钠，对羟基苯甲酸乙酯及其钠盐)(以对羟基苯甲酸计)、糖精钠(以糖精计)、山梨酸及其钾盐(以山梨酸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5CEBFE9" w14:textId="7777777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八、</w:t>
      </w:r>
      <w:r>
        <w:rPr>
          <w:rFonts w:ascii="黑体" w:eastAsia="黑体" w:hAnsi="黑体"/>
          <w:b/>
          <w:sz w:val="32"/>
        </w:rPr>
        <w:t>蜂产品</w:t>
      </w:r>
    </w:p>
    <w:p w14:paraId="47A5489A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2ADF188F" w14:textId="4F1F36AE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食品中兽药最大残留限量》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31650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、《动物性食品中兽药最高残留限量》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农业部公告第235号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、《食品动物中禁止使用的药品及其他化合物清单》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农业农村部公告 第250号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蜂蜜》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14963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786A8C">
        <w:rPr>
          <w:rFonts w:ascii="仿宋_GB2312" w:eastAsia="仿宋_GB2312" w:hAnsi="仿宋_GB2312" w:cs="仿宋_GB2312" w:hint="eastAsia"/>
          <w:sz w:val="32"/>
        </w:rPr>
        <w:t>（</w:t>
      </w:r>
      <w:r w:rsidR="00786A8C">
        <w:rPr>
          <w:rFonts w:ascii="仿宋_GB2312" w:eastAsia="仿宋_GB2312" w:hAnsi="仿宋_GB2312" w:cs="仿宋_GB2312"/>
          <w:sz w:val="32"/>
        </w:rPr>
        <w:t>GB 2760</w:t>
      </w:r>
      <w:r w:rsidR="00786A8C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BBDECE8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50365AA5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蜂蜜抽检项目包括呋喃西林代谢物、洛硝达唑、山梨酸及其钾盐(以山梨酸计)、甲硝唑、呋喃唑酮代谢物、嗜渗酵母计数、霉菌计数、果糖和葡萄糖、氯霉素、蔗糖、地美硝唑、呋喃妥因代谢物、菌落总数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404807" w14:textId="7777777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九、</w:t>
      </w:r>
      <w:r>
        <w:rPr>
          <w:rFonts w:ascii="黑体" w:eastAsia="黑体" w:hAnsi="黑体"/>
          <w:b/>
          <w:sz w:val="32"/>
        </w:rPr>
        <w:t>饼干</w:t>
      </w:r>
    </w:p>
    <w:p w14:paraId="4D181773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304867A0" w14:textId="31E5F8BC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饼干》</w:t>
      </w:r>
      <w:r w:rsidR="00BD4500">
        <w:rPr>
          <w:rFonts w:ascii="仿宋_GB2312" w:eastAsia="仿宋_GB2312" w:hAnsi="仿宋_GB2312" w:cs="仿宋_GB2312" w:hint="eastAsia"/>
          <w:sz w:val="32"/>
        </w:rPr>
        <w:t>（</w:t>
      </w:r>
      <w:r w:rsidR="00BD4500">
        <w:rPr>
          <w:rFonts w:ascii="仿宋_GB2312" w:eastAsia="仿宋_GB2312" w:hAnsi="仿宋_GB2312" w:cs="仿宋_GB2312"/>
          <w:sz w:val="32"/>
        </w:rPr>
        <w:t>GB 7100</w:t>
      </w:r>
      <w:r w:rsidR="00BD450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BD4500">
        <w:rPr>
          <w:rFonts w:ascii="仿宋_GB2312" w:eastAsia="仿宋_GB2312" w:hAnsi="仿宋_GB2312" w:cs="仿宋_GB2312" w:hint="eastAsia"/>
          <w:sz w:val="32"/>
        </w:rPr>
        <w:t>（</w:t>
      </w:r>
      <w:r w:rsidR="00BD4500">
        <w:rPr>
          <w:rFonts w:ascii="仿宋_GB2312" w:eastAsia="仿宋_GB2312" w:hAnsi="仿宋_GB2312" w:cs="仿宋_GB2312"/>
          <w:sz w:val="32"/>
        </w:rPr>
        <w:t>GB 2760</w:t>
      </w:r>
      <w:r w:rsidR="00BD4500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4BC3E96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24B9FC0D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饼干抽检项目包括山梨酸及其钾盐(以山梨酸计)、铝的残留量(干样品，以Al计)、过氧化值(以脂肪计)、大肠菌群、脱氢乙酸及其钠盐(以脱氢乙酸计)、酸价(以脂肪计)(KOH)、苯甲酸及其钠盐(以苯甲酸计)、霉菌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E07465C" w14:textId="5E841332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十、</w:t>
      </w:r>
      <w:r>
        <w:rPr>
          <w:rFonts w:ascii="黑体" w:eastAsia="黑体" w:hAnsi="黑体"/>
          <w:b/>
          <w:sz w:val="32"/>
        </w:rPr>
        <w:t>食用农产品</w:t>
      </w:r>
    </w:p>
    <w:p w14:paraId="4822DD69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7C94E280" w14:textId="66B53D49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食品中兽药最大残留限量》</w:t>
      </w:r>
      <w:r w:rsidR="00BD4500">
        <w:rPr>
          <w:rFonts w:ascii="仿宋_GB2312" w:eastAsia="仿宋_GB2312" w:hAnsi="仿宋_GB2312" w:cs="仿宋_GB2312" w:hint="eastAsia"/>
          <w:sz w:val="32"/>
        </w:rPr>
        <w:t>（</w:t>
      </w:r>
      <w:r w:rsidR="00BD4500">
        <w:rPr>
          <w:rFonts w:ascii="仿宋_GB2312" w:eastAsia="仿宋_GB2312" w:hAnsi="仿宋_GB2312" w:cs="仿宋_GB2312"/>
          <w:sz w:val="32"/>
        </w:rPr>
        <w:t>GB 31650</w:t>
      </w:r>
      <w:r w:rsidR="00BD450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、《食品动物中禁止使用的药品及其他化合物清单》</w:t>
      </w:r>
      <w:r w:rsidR="00BD4500">
        <w:rPr>
          <w:rFonts w:ascii="仿宋_GB2312" w:eastAsia="仿宋_GB2312" w:hAnsi="仿宋_GB2312" w:cs="仿宋_GB2312" w:hint="eastAsia"/>
          <w:sz w:val="32"/>
        </w:rPr>
        <w:t>（</w:t>
      </w:r>
      <w:r w:rsidR="00BD4500">
        <w:rPr>
          <w:rFonts w:ascii="仿宋_GB2312" w:eastAsia="仿宋_GB2312" w:hAnsi="仿宋_GB2312" w:cs="仿宋_GB2312"/>
          <w:sz w:val="32"/>
        </w:rPr>
        <w:t>农业农村部公告第250号</w:t>
      </w:r>
      <w:r w:rsidR="00BD450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食品中真菌毒素限量》</w:t>
      </w:r>
      <w:r w:rsidR="00BD4500">
        <w:rPr>
          <w:rFonts w:ascii="仿宋_GB2312" w:eastAsia="仿宋_GB2312" w:hAnsi="仿宋_GB2312" w:cs="仿宋_GB2312" w:hint="eastAsia"/>
          <w:sz w:val="32"/>
        </w:rPr>
        <w:t>（</w:t>
      </w:r>
      <w:r w:rsidR="00BD4500">
        <w:rPr>
          <w:rFonts w:ascii="仿宋_GB2312" w:eastAsia="仿宋_GB2312" w:hAnsi="仿宋_GB2312" w:cs="仿宋_GB2312"/>
          <w:sz w:val="32"/>
        </w:rPr>
        <w:t>GB 2761</w:t>
      </w:r>
      <w:r w:rsidR="00BD450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鲜(冻)畜、禽产品》</w:t>
      </w:r>
      <w:r w:rsidR="00BD4500">
        <w:rPr>
          <w:rFonts w:ascii="仿宋_GB2312" w:eastAsia="仿宋_GB2312" w:hAnsi="仿宋_GB2312" w:cs="仿宋_GB2312" w:hint="eastAsia"/>
          <w:sz w:val="32"/>
        </w:rPr>
        <w:t>（</w:t>
      </w:r>
      <w:r w:rsidR="00BD4500">
        <w:rPr>
          <w:rFonts w:ascii="仿宋_GB2312" w:eastAsia="仿宋_GB2312" w:hAnsi="仿宋_GB2312" w:cs="仿宋_GB2312"/>
          <w:sz w:val="32"/>
        </w:rPr>
        <w:t>GB 2707</w:t>
      </w:r>
      <w:r w:rsidR="00BD450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</w:t>
      </w:r>
      <w:r w:rsidR="00BD4500">
        <w:rPr>
          <w:rFonts w:ascii="仿宋_GB2312" w:eastAsia="仿宋_GB2312" w:hAnsi="仿宋_GB2312" w:cs="仿宋_GB2312" w:hint="eastAsia"/>
          <w:sz w:val="32"/>
        </w:rPr>
        <w:t>《</w:t>
      </w:r>
      <w:r w:rsidR="00BD4500">
        <w:rPr>
          <w:rFonts w:ascii="仿宋_GB2312" w:eastAsia="仿宋_GB2312" w:hAnsi="仿宋_GB2312" w:cs="仿宋_GB2312"/>
          <w:sz w:val="32"/>
        </w:rPr>
        <w:t>国家食品药品监督管理总局 农业部 国家卫生和计划生育委员会关于豆芽生产过程中禁止使用6-苄基腺嘌呤等物质的公告</w:t>
      </w:r>
      <w:r w:rsidR="00BD4500">
        <w:rPr>
          <w:rFonts w:ascii="仿宋_GB2312" w:eastAsia="仿宋_GB2312" w:hAnsi="仿宋_GB2312" w:cs="仿宋_GB2312" w:hint="eastAsia"/>
          <w:sz w:val="32"/>
        </w:rPr>
        <w:t>》</w:t>
      </w:r>
      <w:r>
        <w:rPr>
          <w:rFonts w:ascii="仿宋_GB2312" w:eastAsia="仿宋_GB2312" w:hAnsi="仿宋_GB2312" w:cs="仿宋_GB2312"/>
          <w:sz w:val="32"/>
        </w:rPr>
        <w:t>（2015 年第 11 号）、《食品中可能违法添加的非食用物质和易滥用的食品添加剂名单(第四批)》</w:t>
      </w:r>
      <w:r w:rsidR="00BD4500">
        <w:rPr>
          <w:rFonts w:ascii="仿宋_GB2312" w:eastAsia="仿宋_GB2312" w:hAnsi="仿宋_GB2312" w:cs="仿宋_GB2312" w:hint="eastAsia"/>
          <w:sz w:val="32"/>
        </w:rPr>
        <w:t>（</w:t>
      </w:r>
      <w:r w:rsidR="00BD4500">
        <w:rPr>
          <w:rFonts w:ascii="仿宋_GB2312" w:eastAsia="仿宋_GB2312" w:hAnsi="仿宋_GB2312" w:cs="仿宋_GB2312"/>
          <w:sz w:val="32"/>
        </w:rPr>
        <w:t>整顿办函[2010]50号</w:t>
      </w:r>
      <w:r w:rsidR="00BD450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、《畜禽肉水分限量》</w:t>
      </w:r>
      <w:r w:rsidR="00BD4500">
        <w:rPr>
          <w:rFonts w:ascii="仿宋_GB2312" w:eastAsia="仿宋_GB2312" w:hAnsi="仿宋_GB2312" w:cs="仿宋_GB2312" w:hint="eastAsia"/>
          <w:sz w:val="32"/>
        </w:rPr>
        <w:t>（</w:t>
      </w:r>
      <w:r w:rsidR="00BD4500">
        <w:rPr>
          <w:rFonts w:ascii="仿宋_GB2312" w:eastAsia="仿宋_GB2312" w:hAnsi="仿宋_GB2312" w:cs="仿宋_GB2312"/>
          <w:sz w:val="32"/>
        </w:rPr>
        <w:t>GB 18394</w:t>
      </w:r>
      <w:r w:rsidR="00BD450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食品中农药最大残留限量》</w:t>
      </w:r>
      <w:r w:rsidR="00BD4500">
        <w:rPr>
          <w:rFonts w:ascii="仿宋_GB2312" w:eastAsia="仿宋_GB2312" w:hAnsi="仿宋_GB2312" w:cs="仿宋_GB2312" w:hint="eastAsia"/>
          <w:sz w:val="32"/>
        </w:rPr>
        <w:t>（</w:t>
      </w:r>
      <w:r w:rsidR="00BD4500">
        <w:rPr>
          <w:rFonts w:ascii="仿宋_GB2312" w:eastAsia="仿宋_GB2312" w:hAnsi="仿宋_GB2312" w:cs="仿宋_GB2312"/>
          <w:sz w:val="32"/>
        </w:rPr>
        <w:t>GB 2763</w:t>
      </w:r>
      <w:r w:rsidR="00BD450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BD4500">
        <w:rPr>
          <w:rFonts w:ascii="仿宋_GB2312" w:eastAsia="仿宋_GB2312" w:hAnsi="仿宋_GB2312" w:cs="仿宋_GB2312" w:hint="eastAsia"/>
          <w:sz w:val="32"/>
        </w:rPr>
        <w:t>（</w:t>
      </w:r>
      <w:r w:rsidR="00BD4500">
        <w:rPr>
          <w:rFonts w:ascii="仿宋_GB2312" w:eastAsia="仿宋_GB2312" w:hAnsi="仿宋_GB2312" w:cs="仿宋_GB2312"/>
          <w:sz w:val="32"/>
        </w:rPr>
        <w:t>GB 2762</w:t>
      </w:r>
      <w:r w:rsidR="00BD450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、《兽药地方标准废止目录》</w:t>
      </w:r>
      <w:r w:rsidR="00BD4500">
        <w:rPr>
          <w:rFonts w:ascii="仿宋_GB2312" w:eastAsia="仿宋_GB2312" w:hAnsi="仿宋_GB2312" w:cs="仿宋_GB2312" w:hint="eastAsia"/>
          <w:sz w:val="32"/>
        </w:rPr>
        <w:t>（</w:t>
      </w:r>
      <w:r w:rsidR="00BD4500">
        <w:rPr>
          <w:rFonts w:ascii="仿宋_GB2312" w:eastAsia="仿宋_GB2312" w:hAnsi="仿宋_GB2312" w:cs="仿宋_GB2312"/>
          <w:sz w:val="32"/>
        </w:rPr>
        <w:t>农业部公告第560号</w:t>
      </w:r>
      <w:r w:rsidR="00BD450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鲜、冻动物性水产品》</w:t>
      </w:r>
      <w:r w:rsidR="00BD4500">
        <w:rPr>
          <w:rFonts w:ascii="仿宋_GB2312" w:eastAsia="仿宋_GB2312" w:hAnsi="仿宋_GB2312" w:cs="仿宋_GB2312" w:hint="eastAsia"/>
          <w:sz w:val="32"/>
        </w:rPr>
        <w:t>（</w:t>
      </w:r>
      <w:r w:rsidR="00BD4500">
        <w:rPr>
          <w:rFonts w:ascii="仿宋_GB2312" w:eastAsia="仿宋_GB2312" w:hAnsi="仿宋_GB2312" w:cs="仿宋_GB2312"/>
          <w:sz w:val="32"/>
        </w:rPr>
        <w:t>GB 2733</w:t>
      </w:r>
      <w:r w:rsidR="00BD4500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6C25523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18491DAC" w14:textId="0E86C82B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牛肉抽检项目包括林可霉素、呋喃西林代谢物、莱克多巴胺、水分含量、沙丁胺醇、恩诺沙星、呋喃唑酮代谢物、挥发性盐基氮、甲氧苄啶、地塞米松、氯霉素、四环素、克伦特罗、氟苯尼考、多西环素、五氯酚酸钠(以五氯酚计)、磺胺类(总量)、土霉素、土霉素/金霉素/四环素(组合含量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4107C2">
        <w:rPr>
          <w:rFonts w:ascii="仿宋_GB2312" w:eastAsia="仿宋_GB2312" w:hAnsi="仿宋_GB2312" w:cs="仿宋_GB2312"/>
          <w:sz w:val="32"/>
        </w:rPr>
        <w:t>19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8040FFF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淡水虾抽检项目包括呋喃妥因代谢物、恩诺沙星(恩诺沙星与环丙沙星之和)、挥发性盐基氮、氯霉素、呋喃唑酮代</w:t>
      </w:r>
      <w:r>
        <w:rPr>
          <w:rFonts w:ascii="仿宋_GB2312" w:eastAsia="仿宋_GB2312" w:hAnsi="仿宋_GB2312" w:cs="仿宋_GB2312"/>
          <w:sz w:val="32"/>
        </w:rPr>
        <w:lastRenderedPageBreak/>
        <w:t>谢物、孔雀石绿(孔雀石绿及其代谢物隐色孔雀石绿残留量之和)、呋喃西林代谢物、地西泮、土霉素、五氯酚酸钠(以五氯酚计)、镉(以Cd计)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EE69289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其他禽副产品抽检项目包括呋喃妥因代谢物、五氯酚酸钠(以五氯酚计)、呋喃西林代谢物、呋喃唑酮代谢物、氯霉素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E9076FF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</w:rPr>
        <w:t>其他畜副产品抽检项目包括呋喃西林代谢物、沙丁胺醇、氯霉素、克伦特罗、五氯酚酸钠(以五氯酚计)、莱克多巴胺、呋喃唑酮代谢物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731FDB0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/>
          <w:sz w:val="32"/>
        </w:rPr>
        <w:t>桃抽检项目包括克百威、镉(以Cd计)、铅(以Pb计)、甲胺磷、氯氟氰菊酯和高效氯氟氰菊酯、多菌灵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3DE15BC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/>
          <w:sz w:val="32"/>
        </w:rPr>
        <w:t>香蕉抽检项目包括苯醚甲环唑、吡唑醚菌酯、噻虫嗪、吡虫啉、甲拌磷、氟虫腈、多菌灵、腈苯唑、噻虫胺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9F4D478" w14:textId="5E6A2938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/>
          <w:sz w:val="32"/>
        </w:rPr>
        <w:t>淡水鱼抽检项目包括呋喃妥因代谢物、氯霉素、挥发性盐基氮、孔雀石绿、溴氰菊酯、呋喃唑酮代谢物、呋喃西林代谢物、地西泮、甲氧苄啶、土霉素、氯氰菊酯、氟苯尼考、五氯酚酸钠(以五氯酚计)、磺胺类(总量)、氟苯尼考(氟苯尼考与氟苯尼考胺之和)、镉(以Cd计)、恩诺沙星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4107C2">
        <w:rPr>
          <w:rFonts w:ascii="仿宋_GB2312" w:eastAsia="仿宋_GB2312" w:hAnsi="仿宋_GB2312" w:cs="仿宋_GB2312"/>
          <w:sz w:val="32"/>
        </w:rPr>
        <w:t>17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087CD25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/>
          <w:sz w:val="32"/>
        </w:rPr>
        <w:t>油麦菜抽检项目包括阿维菌素、氯氟氰菊酯和高效氯氟氰菊酯、氧乐果、甲基异柳磷、氯氰菊酯和高效氯氰菊酯、氟虫腈、水胺硫磷、甲拌磷、啶虫脒、乙酰甲胺磷、对硫磷、噻虫嗪、氯唑磷、灭多威、灭线磷、克百威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4D5DE34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9.</w:t>
      </w:r>
      <w:r>
        <w:rPr>
          <w:rFonts w:ascii="仿宋_GB2312" w:eastAsia="仿宋_GB2312" w:hAnsi="仿宋_GB2312" w:cs="仿宋_GB2312"/>
          <w:sz w:val="32"/>
        </w:rPr>
        <w:t>黄瓜抽检项目包括甲氨基阿维菌素苯甲酸盐、敌敌畏、毒死蜱、噻虫嗪、阿维菌素、哒螨灵、多菌灵、异丙威、腐霉利、氧乐果、克百威、乙螨唑、氟虫腈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BBA61F4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/>
          <w:sz w:val="32"/>
        </w:rPr>
        <w:t>淡水蟹抽检项目包括孔雀石绿(孔雀石绿及其代谢物隐色孔雀石绿残留量之和)、五氯酚酸钠(以五氯酚计)、镉(以Cd计)、氯霉素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84CD184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/>
          <w:sz w:val="32"/>
        </w:rPr>
        <w:t>菜薹抽检项目包括甲拌磷、氯氟氰菊酯和高效氯氟氰菊酯、氧乐果、啶虫脒、甲基异柳磷、氯氰菊酯和高效氯氰菊酯、氟虫腈、敌敌畏、对硫磷、噻虫嗪、吡虫啉、氯唑磷、灭多威、灭线磷、克百威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60E82CD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/>
          <w:sz w:val="32"/>
        </w:rPr>
        <w:t>豇豆抽检项目包括甲氨基阿维菌素苯甲酸盐、阿维菌素、甲胺磷、氯氟氰菊酯和高效氯氟氰菊酯、氧乐果、甲基异柳磷、氯氰菊酯和高效氯氰菊酯、氟虫腈、灭蝇胺、倍硫磷、水胺硫磷、甲拌磷、啶虫脒、乙酰甲胺磷、对硫磷、噻虫嗪、氯唑磷、灭多威、灭线磷、克百威、噻虫胺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5BCE81D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/>
          <w:sz w:val="32"/>
        </w:rPr>
        <w:t>普通白菜抽检项目包括甲氨基阿维菌素苯甲酸盐、阿维菌素、溴氰菊酯、甲胺磷、氯氟氰菊酯和高效氯氟氰菊酯、氧乐果、虫螨腈、敌敌畏、甲氰菊酯、水胺硫磷、啶虫脒、对硫磷、灭多威、辛硫磷、灭线磷、克百威、镉(以Cd计)、甲基异柳磷、氯氰菊酯和高效氯氰菊酯、氟虫腈、吡虫啉、百菌清、甲拌磷、毒死蜱、噻虫嗪、氯唑磷、铅(以Pb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B215AE7" w14:textId="719C452D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/>
          <w:sz w:val="32"/>
        </w:rPr>
        <w:t>猪肉抽检项目包括呋喃西林代谢物、莱克多巴胺、利</w:t>
      </w:r>
      <w:r>
        <w:rPr>
          <w:rFonts w:ascii="仿宋_GB2312" w:eastAsia="仿宋_GB2312" w:hAnsi="仿宋_GB2312" w:cs="仿宋_GB2312"/>
          <w:sz w:val="32"/>
        </w:rPr>
        <w:lastRenderedPageBreak/>
        <w:t>巴韦林、喹乙醇、甲硝唑、沙丁胺醇、恩诺沙星、挥发性盐基氮、呋喃它酮代谢物、甲氧苄啶、氯霉素、四环素、氟苯尼考、金霉素、呋喃妥因代谢物、五氯酚酸钠(以五氯酚计)、磺胺类(总量)、土霉素、呋喃唑酮代谢物、地塞米松、克伦特罗、替米考星、氟苯尼考(氟苯尼考与氟苯尼考胺之和)、特布他林、氯丙嗪、多西环素、土霉素/金霉素/四环素(组合含量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4107C2">
        <w:rPr>
          <w:rFonts w:ascii="仿宋_GB2312" w:eastAsia="仿宋_GB2312" w:hAnsi="仿宋_GB2312" w:cs="仿宋_GB2312"/>
          <w:sz w:val="32"/>
        </w:rPr>
        <w:t>27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9A93CDE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/>
          <w:sz w:val="32"/>
        </w:rPr>
        <w:t>芹菜抽检项目包括阿维菌素、铬(以Cr计)、氯氟氰菊酯和高效氯氟氰菊酯、二甲戊灵、氧乐果、甲基异柳磷、氯氰菊酯和高效氯氰菊酯、氟虫腈、马拉硫磷、总砷(以As计)、敌敌畏、甲萘威、吡虫啉、灭蝇胺、百菌清、水胺硫磷、甲拌磷、啶虫脒、烯酰吗啉、毒死蜱、对硫磷、噻虫嗪、氯唑磷、铅(以Pb计)、灭多威、辛硫磷、灭线磷、克百威、镉(以Cd计)、氟氯氰菊酯和高效氟氯氰菊酯、总汞(以Hg计)、噻虫胺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C90C82B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/>
          <w:sz w:val="32"/>
        </w:rPr>
        <w:t>番茄抽检项目包括甲氨基阿维菌素苯甲酸盐、敌敌畏、甲胺磷、氯氟氰菊酯和高效氯氟氰菊酯、毒死蜱、氧乐果、辛硫磷、克百威、烯酰吗啉、氯氰菊酯和高效氯氰菊酯、溴氰菊酯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95C0A50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/>
          <w:sz w:val="32"/>
        </w:rPr>
        <w:t>海水鱼抽检项目包括呋喃妥因代谢物、恩诺沙星(恩诺沙星与环丙沙星之和)、挥发性盐基氮、氯霉素、土霉素、呋喃唑酮代谢物、孔雀石绿(孔雀石绿及其代谢物隐色孔雀石绿残留量之和)、呋喃西林代谢物、地西泮、五氯酚酸钠(以五氯酚计)、磺胺类(总量)、镉(以Cd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B048019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18.</w:t>
      </w:r>
      <w:r>
        <w:rPr>
          <w:rFonts w:ascii="仿宋_GB2312" w:eastAsia="仿宋_GB2312" w:hAnsi="仿宋_GB2312" w:cs="仿宋_GB2312"/>
          <w:sz w:val="32"/>
        </w:rPr>
        <w:t>鸡蛋抽检项目包括氯霉素、金刚乙胺、金刚烷胺、地美硝唑、甲硝唑、氟苯尼考、甲砜霉素、呋喃唑酮代谢物、沙拉沙星、氟虫腈、磺胺类(总量)、恩诺沙星(恩诺沙星与环丙沙星之和)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6B2FB2D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r>
        <w:rPr>
          <w:rFonts w:ascii="仿宋_GB2312" w:eastAsia="仿宋_GB2312" w:hAnsi="仿宋_GB2312" w:cs="仿宋_GB2312"/>
          <w:sz w:val="32"/>
        </w:rPr>
        <w:t>橙抽检项目包括三唑磷、水胺硫磷、克百威、联苯菊酯、杀虫脒、杀扑磷、氧乐果、多菌灵、丙溴磷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B5ABABF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r>
        <w:rPr>
          <w:rFonts w:ascii="仿宋_GB2312" w:eastAsia="仿宋_GB2312" w:hAnsi="仿宋_GB2312" w:cs="仿宋_GB2312"/>
          <w:sz w:val="32"/>
        </w:rPr>
        <w:t>猪肾抽检项目包括呋喃西林代谢物、克伦特罗、磺胺类(总量)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2BB2395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</w:t>
      </w:r>
      <w:r>
        <w:rPr>
          <w:rFonts w:ascii="仿宋_GB2312" w:eastAsia="仿宋_GB2312" w:hAnsi="仿宋_GB2312" w:cs="仿宋_GB2312"/>
          <w:sz w:val="32"/>
        </w:rPr>
        <w:t>鸡肉抽检项目包括恩诺沙星(恩诺沙星与环丙沙星之和)、金刚烷胺、挥发性盐基氮、氯霉素、呋喃唑酮代谢物、呋喃西林代谢物、呋喃它酮代谢物、多西环素、沙拉沙星、四环素、甲硝唑、甲氧苄啶、土霉素、替米考星、尼卡巴嗪、土霉素/金霉素/四环素(组合含量)、五氯酚酸钠(以五氯酚计)、磺胺类(总量)、氟苯尼考(氟苯尼考与氟苯尼考胺之和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050B7B6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</w:t>
      </w:r>
      <w:r>
        <w:rPr>
          <w:rFonts w:ascii="仿宋_GB2312" w:eastAsia="仿宋_GB2312" w:hAnsi="仿宋_GB2312" w:cs="仿宋_GB2312"/>
          <w:sz w:val="32"/>
        </w:rPr>
        <w:t>姜抽检项目包括氯氟氰菊酯和高效氯氟氰菊酯、氧乐果、甲基异柳磷、氯氰菊酯和高效氯氰菊酯、氟虫腈、吡虫啉、甲拌磷、对硫磷、噻虫嗪、氯唑磷、灭多威、灭线磷、克百威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3A49DE1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</w:t>
      </w:r>
      <w:r>
        <w:rPr>
          <w:rFonts w:ascii="仿宋_GB2312" w:eastAsia="仿宋_GB2312" w:hAnsi="仿宋_GB2312" w:cs="仿宋_GB2312"/>
          <w:sz w:val="32"/>
        </w:rPr>
        <w:t>茄子抽检项目包括甲氨基阿维菌素苯甲酸盐、甲胺磷、霜霉威和霜霉威盐酸盐、氧乐果、甲氰菊酯、噻虫嗪、水胺硫磷、克百威、镉(以Cd计)、氯唑磷、甲拌磷、氟虫腈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D4995A1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</w:t>
      </w:r>
      <w:r>
        <w:rPr>
          <w:rFonts w:ascii="仿宋_GB2312" w:eastAsia="仿宋_GB2312" w:hAnsi="仿宋_GB2312" w:cs="仿宋_GB2312"/>
          <w:sz w:val="32"/>
        </w:rPr>
        <w:t>韭菜抽检项目包括阿维菌素、甲胺磷、氯氟氰菊酯和</w:t>
      </w:r>
      <w:r>
        <w:rPr>
          <w:rFonts w:ascii="仿宋_GB2312" w:eastAsia="仿宋_GB2312" w:hAnsi="仿宋_GB2312" w:cs="仿宋_GB2312"/>
          <w:sz w:val="32"/>
        </w:rPr>
        <w:lastRenderedPageBreak/>
        <w:t>高效氯氟氰菊酯、二甲戊灵、氧乐果、甲基异柳磷、氯氰菊酯和高效氯氰菊酯、氟虫腈、乐果、敌敌畏、吡虫啉、腐霉利、水胺硫磷、甲拌磷、多菌灵、啶虫脒、乙酰甲胺磷、毒死蜱、对硫磷、氯唑磷、铅(以Pb计)、灭多威、辛硫磷、灭线磷、克百威、肟菌酯、镉(以Cd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AFE39FA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</w:t>
      </w:r>
      <w:r>
        <w:rPr>
          <w:rFonts w:ascii="仿宋_GB2312" w:eastAsia="仿宋_GB2312" w:hAnsi="仿宋_GB2312" w:cs="仿宋_GB2312"/>
          <w:sz w:val="32"/>
        </w:rPr>
        <w:t>辣椒抽检项目包括甲氨基阿维菌素苯甲酸盐、吡唑醚菌酯、杀扑磷、水胺硫磷、吡虫啉、甲拌磷、多菌灵、甲胺磷、氯氟氰菊酯和高效氯氟氰菊酯、氧乐果、啶虫脒、丙溴磷、甲基异柳磷、克百威、氯氰菊酯和高效氯氰菊酯、咪鲜胺和咪鲜胺锰盐、镉(以Cd计)、氟虫腈、百菌清、噻虫胺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602E24B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</w:t>
      </w:r>
      <w:r>
        <w:rPr>
          <w:rFonts w:ascii="仿宋_GB2312" w:eastAsia="仿宋_GB2312" w:hAnsi="仿宋_GB2312" w:cs="仿宋_GB2312"/>
          <w:sz w:val="32"/>
        </w:rPr>
        <w:t>豆类抽检项目包括赭曲霉毒素A、吡虫啉、铅(以Pb计)、铬(以Cr计)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7B0331C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</w:t>
      </w:r>
      <w:r>
        <w:rPr>
          <w:rFonts w:ascii="仿宋_GB2312" w:eastAsia="仿宋_GB2312" w:hAnsi="仿宋_GB2312" w:cs="仿宋_GB2312"/>
          <w:sz w:val="32"/>
        </w:rPr>
        <w:t>豆芽抽检项目包括4-氯苯氧乙酸钠(以4-氯苯氧乙酸计)、6-苄基腺嘌呤(6-BA)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DA5872C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</w:t>
      </w:r>
      <w:r>
        <w:rPr>
          <w:rFonts w:ascii="仿宋_GB2312" w:eastAsia="仿宋_GB2312" w:hAnsi="仿宋_GB2312" w:cs="仿宋_GB2312"/>
          <w:sz w:val="32"/>
        </w:rPr>
        <w:t>梨抽检项目包括水胺硫磷、克百威、吡虫啉、敌敌畏、氯氟氰菊酯和高效氯氟氰菊酯、毒死蜱、氧乐果、多菌灵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23F803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</w:t>
      </w:r>
      <w:r>
        <w:rPr>
          <w:rFonts w:ascii="仿宋_GB2312" w:eastAsia="仿宋_GB2312" w:hAnsi="仿宋_GB2312" w:cs="仿宋_GB2312"/>
          <w:sz w:val="32"/>
        </w:rPr>
        <w:t>海水虾抽检项目包括呋喃妥因代谢物、恩诺沙星(恩诺沙星与环丙沙星之和)、挥发性盐基氮、氯霉素、呋喃唑酮代谢物、孔雀石绿(孔雀石绿及其代谢物隐色孔雀石绿残留量之和)、呋喃西林代谢物、地西泮、土霉素、五氯酚酸钠(以五氯酚计)、镉(以Cd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925D681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</w:t>
      </w:r>
      <w:r>
        <w:rPr>
          <w:rFonts w:ascii="仿宋_GB2312" w:eastAsia="仿宋_GB2312" w:hAnsi="仿宋_GB2312" w:cs="仿宋_GB2312"/>
          <w:sz w:val="32"/>
        </w:rPr>
        <w:t>其他水产品抽检项目包括孔雀石绿(孔雀石绿及其代</w:t>
      </w:r>
      <w:r>
        <w:rPr>
          <w:rFonts w:ascii="仿宋_GB2312" w:eastAsia="仿宋_GB2312" w:hAnsi="仿宋_GB2312" w:cs="仿宋_GB2312"/>
          <w:sz w:val="32"/>
        </w:rPr>
        <w:lastRenderedPageBreak/>
        <w:t>谢物隐色孔雀石绿残留量之和)、呋喃妥因代谢物、呋喃西林代谢物、恩诺沙星(恩诺沙星与环丙沙星之和)、地西泮、氯霉素、五氯酚酸钠(以五氯酚计)、镉(以Cd计)、呋喃唑酮代谢物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BA2F29E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</w:t>
      </w:r>
      <w:r>
        <w:rPr>
          <w:rFonts w:ascii="仿宋_GB2312" w:eastAsia="仿宋_GB2312" w:hAnsi="仿宋_GB2312" w:cs="仿宋_GB2312"/>
          <w:sz w:val="32"/>
        </w:rPr>
        <w:t>菠菜抽检项目包括甲氨基阿维菌素苯甲酸盐、霜霉威和霜霉威盐酸盐、阿维菌素、铬(以Cr计)、涕灭威、氯氟氰菊酯和高效氯氟氰菊酯、氧乐果、甲基异柳磷、氯氰菊酯和高效氯氰菊酯、氟虫腈、敌敌畏、甲氰菊酯、吡虫啉、水胺硫磷、甲拌磷、啶虫脒、毒死蜱、对硫磷、噻虫嗪、灭幼脲、氯唑磷、铅(以Pb计)、灭多威、灭线磷、克百威、镉(以Cd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5429CD9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</w:t>
      </w:r>
      <w:r>
        <w:rPr>
          <w:rFonts w:ascii="仿宋_GB2312" w:eastAsia="仿宋_GB2312" w:hAnsi="仿宋_GB2312" w:cs="仿宋_GB2312"/>
          <w:sz w:val="32"/>
        </w:rPr>
        <w:t>贝类抽检项目包括孔雀石绿(孔雀石绿及其代谢物隐色孔雀石绿残留量之和)、呋喃妥因代谢物、呋喃西林代谢物、恩诺沙星(恩诺沙星与环丙沙星之和)、地西泮、氟苯尼考、氯霉素、五氯酚酸钠(以五氯酚计)、镉(以Cd计)、呋喃唑酮代谢物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787F7A3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</w:t>
      </w:r>
      <w:r>
        <w:rPr>
          <w:rFonts w:ascii="仿宋_GB2312" w:eastAsia="仿宋_GB2312" w:hAnsi="仿宋_GB2312" w:cs="仿宋_GB2312"/>
          <w:sz w:val="32"/>
        </w:rPr>
        <w:t>鸭肉抽检项目包括甲硝唑、呋喃妥因代谢物、恩诺沙星(恩诺沙星与环丙沙星之和)、呋喃它酮代谢物、多西环素、金刚烷胺、氟苯尼考、甲氧苄啶、氯霉素、土霉素、土霉素/金霉素/四环素(组合含量)、五氯酚酸钠(以五氯酚计)、呋喃唑酮代谢物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6341B0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</w:t>
      </w:r>
      <w:r>
        <w:rPr>
          <w:rFonts w:ascii="仿宋_GB2312" w:eastAsia="仿宋_GB2312" w:hAnsi="仿宋_GB2312" w:cs="仿宋_GB2312"/>
          <w:sz w:val="32"/>
        </w:rPr>
        <w:t>羊肉抽检项目包括林可霉素、氯霉素、莱克多巴胺、克伦特罗、水分含量、沙丁胺醇、金霉素、五氯酚酸钠(以五氯酚计)、磺胺类(总量)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7FCD9B1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35.</w:t>
      </w:r>
      <w:r>
        <w:rPr>
          <w:rFonts w:ascii="仿宋_GB2312" w:eastAsia="仿宋_GB2312" w:hAnsi="仿宋_GB2312" w:cs="仿宋_GB2312"/>
          <w:sz w:val="32"/>
        </w:rPr>
        <w:t>其他禽蛋抽检项目包括氯霉素、呋喃唑酮代谢物、氟虫腈、金刚乙胺、磺胺类(总量)、恩诺沙星(恩诺沙星与环丙沙星之和)、金刚烷胺、氟苯尼考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A383D74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</w:t>
      </w:r>
      <w:r>
        <w:rPr>
          <w:rFonts w:ascii="仿宋_GB2312" w:eastAsia="仿宋_GB2312" w:hAnsi="仿宋_GB2312" w:cs="仿宋_GB2312"/>
          <w:sz w:val="32"/>
        </w:rPr>
        <w:t>菜豆抽检项目包括水胺硫磷、涕灭威、克百威、吡虫啉、灭蝇胺、甲胺磷、氯氟氰菊酯和高效氯氟氰菊酯、溴氰菊酯、氟虫腈、氧乐果、多菌灵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A9A8966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</w:t>
      </w:r>
      <w:r>
        <w:rPr>
          <w:rFonts w:ascii="仿宋_GB2312" w:eastAsia="仿宋_GB2312" w:hAnsi="仿宋_GB2312" w:cs="仿宋_GB2312"/>
          <w:sz w:val="32"/>
        </w:rPr>
        <w:t>羊肾抽检项目包括克伦特罗、恩诺沙星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595C400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38.</w:t>
      </w:r>
      <w:r>
        <w:rPr>
          <w:rFonts w:ascii="仿宋_GB2312" w:eastAsia="仿宋_GB2312" w:hAnsi="仿宋_GB2312" w:cs="仿宋_GB2312"/>
          <w:sz w:val="32"/>
        </w:rPr>
        <w:t>结球甘蓝抽检项目包括甲基异柳磷、涕灭威、甲胺磷、氧乐果、乙酰甲胺磷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D8D2BD0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39.</w:t>
      </w:r>
      <w:r>
        <w:rPr>
          <w:rFonts w:ascii="仿宋_GB2312" w:eastAsia="仿宋_GB2312" w:hAnsi="仿宋_GB2312" w:cs="仿宋_GB2312"/>
          <w:sz w:val="32"/>
        </w:rPr>
        <w:t>猪肝抽检项目包括恩诺沙星(恩诺沙星与环丙沙星之和)、氯霉素、呋喃唑酮代谢物、呋喃西林代谢物、多西环素、莱克多巴胺、总砷(以As计)、沙丁胺醇、甲氧苄啶、土霉素、克伦特罗、土霉素/金霉素/四环素(组合含量)、五氯酚酸钠(以五氯酚计)、磺胺类(总量)、镉(以Cd计)、氟苯尼考(氟苯尼考与氟苯尼考胺之和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BD68F0B" w14:textId="1316C61D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十一、</w:t>
      </w:r>
      <w:r>
        <w:rPr>
          <w:rFonts w:ascii="黑体" w:eastAsia="黑体" w:hAnsi="黑体"/>
          <w:b/>
          <w:sz w:val="32"/>
        </w:rPr>
        <w:t>食用油、油脂及其制品</w:t>
      </w:r>
    </w:p>
    <w:p w14:paraId="213A99F3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6030C9FB" w14:textId="73D9DE09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食品中真菌毒素限量》</w:t>
      </w:r>
      <w:r w:rsidR="004107C2">
        <w:rPr>
          <w:rFonts w:ascii="仿宋_GB2312" w:eastAsia="仿宋_GB2312" w:hAnsi="仿宋_GB2312" w:cs="仿宋_GB2312" w:hint="eastAsia"/>
          <w:sz w:val="32"/>
        </w:rPr>
        <w:t>（</w:t>
      </w:r>
      <w:r w:rsidR="004107C2">
        <w:rPr>
          <w:rFonts w:ascii="仿宋_GB2312" w:eastAsia="仿宋_GB2312" w:hAnsi="仿宋_GB2312" w:cs="仿宋_GB2312"/>
          <w:sz w:val="32"/>
        </w:rPr>
        <w:t>GB 2761</w:t>
      </w:r>
      <w:r w:rsidR="004107C2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、《大豆油》</w:t>
      </w:r>
      <w:r w:rsidR="004107C2">
        <w:rPr>
          <w:rFonts w:ascii="仿宋_GB2312" w:eastAsia="仿宋_GB2312" w:hAnsi="仿宋_GB2312" w:cs="仿宋_GB2312" w:hint="eastAsia"/>
          <w:sz w:val="32"/>
        </w:rPr>
        <w:t>（</w:t>
      </w:r>
      <w:r w:rsidR="004107C2">
        <w:rPr>
          <w:rFonts w:ascii="仿宋_GB2312" w:eastAsia="仿宋_GB2312" w:hAnsi="仿宋_GB2312" w:cs="仿宋_GB2312"/>
          <w:sz w:val="32"/>
        </w:rPr>
        <w:t>GB/T 1535</w:t>
      </w:r>
      <w:r w:rsidR="004107C2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、《橄榄油、油橄榄果渣油》</w:t>
      </w:r>
      <w:r w:rsidR="004107C2">
        <w:rPr>
          <w:rFonts w:ascii="仿宋_GB2312" w:eastAsia="仿宋_GB2312" w:hAnsi="仿宋_GB2312" w:cs="仿宋_GB2312" w:hint="eastAsia"/>
          <w:sz w:val="32"/>
        </w:rPr>
        <w:t>（</w:t>
      </w:r>
      <w:r w:rsidR="004107C2">
        <w:rPr>
          <w:rFonts w:ascii="仿宋_GB2312" w:eastAsia="仿宋_GB2312" w:hAnsi="仿宋_GB2312" w:cs="仿宋_GB2312"/>
          <w:sz w:val="32"/>
        </w:rPr>
        <w:t>GB/T 23347</w:t>
      </w:r>
      <w:r w:rsidR="004107C2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、《花生油》</w:t>
      </w:r>
      <w:r w:rsidR="004107C2">
        <w:rPr>
          <w:rFonts w:ascii="仿宋_GB2312" w:eastAsia="仿宋_GB2312" w:hAnsi="仿宋_GB2312" w:cs="仿宋_GB2312" w:hint="eastAsia"/>
          <w:sz w:val="32"/>
        </w:rPr>
        <w:t>（</w:t>
      </w:r>
      <w:r w:rsidR="004107C2">
        <w:rPr>
          <w:rFonts w:ascii="仿宋_GB2312" w:eastAsia="仿宋_GB2312" w:hAnsi="仿宋_GB2312" w:cs="仿宋_GB2312"/>
          <w:sz w:val="32"/>
        </w:rPr>
        <w:t>GB/T 1534</w:t>
      </w:r>
      <w:r w:rsidR="004107C2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、《菜籽油》</w:t>
      </w:r>
      <w:r w:rsidR="004107C2">
        <w:rPr>
          <w:rFonts w:ascii="仿宋_GB2312" w:eastAsia="仿宋_GB2312" w:hAnsi="仿宋_GB2312" w:cs="仿宋_GB2312" w:hint="eastAsia"/>
          <w:sz w:val="32"/>
        </w:rPr>
        <w:t>（</w:t>
      </w:r>
      <w:r w:rsidR="004107C2">
        <w:rPr>
          <w:rFonts w:ascii="仿宋_GB2312" w:eastAsia="仿宋_GB2312" w:hAnsi="仿宋_GB2312" w:cs="仿宋_GB2312"/>
          <w:sz w:val="32"/>
        </w:rPr>
        <w:t>GB/T 1536</w:t>
      </w:r>
      <w:r w:rsidR="004107C2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、《食用调和油》</w:t>
      </w:r>
      <w:r w:rsidR="004107C2">
        <w:rPr>
          <w:rFonts w:ascii="仿宋_GB2312" w:eastAsia="仿宋_GB2312" w:hAnsi="仿宋_GB2312" w:cs="仿宋_GB2312" w:hint="eastAsia"/>
          <w:sz w:val="32"/>
        </w:rPr>
        <w:t>（</w:t>
      </w:r>
      <w:r w:rsidR="004107C2">
        <w:rPr>
          <w:rFonts w:ascii="仿宋_GB2312" w:eastAsia="仿宋_GB2312" w:hAnsi="仿宋_GB2312" w:cs="仿宋_GB2312"/>
          <w:sz w:val="32"/>
        </w:rPr>
        <w:t>SB/T 10292</w:t>
      </w:r>
      <w:r w:rsidR="004107C2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4107C2">
        <w:rPr>
          <w:rFonts w:ascii="仿宋_GB2312" w:eastAsia="仿宋_GB2312" w:hAnsi="仿宋_GB2312" w:cs="仿宋_GB2312" w:hint="eastAsia"/>
          <w:sz w:val="32"/>
        </w:rPr>
        <w:t>（</w:t>
      </w:r>
      <w:r w:rsidR="004107C2">
        <w:rPr>
          <w:rFonts w:ascii="仿宋_GB2312" w:eastAsia="仿宋_GB2312" w:hAnsi="仿宋_GB2312" w:cs="仿宋_GB2312"/>
          <w:sz w:val="32"/>
        </w:rPr>
        <w:t>GB 2762</w:t>
      </w:r>
      <w:r w:rsidR="004107C2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、《芝麻油》</w:t>
      </w:r>
      <w:r w:rsidR="004107C2">
        <w:rPr>
          <w:rFonts w:ascii="仿宋_GB2312" w:eastAsia="仿宋_GB2312" w:hAnsi="仿宋_GB2312" w:cs="仿宋_GB2312" w:hint="eastAsia"/>
          <w:sz w:val="32"/>
        </w:rPr>
        <w:t>（</w:t>
      </w:r>
      <w:r w:rsidR="004107C2">
        <w:rPr>
          <w:rFonts w:ascii="仿宋_GB2312" w:eastAsia="仿宋_GB2312" w:hAnsi="仿宋_GB2312" w:cs="仿宋_GB2312"/>
          <w:sz w:val="32"/>
        </w:rPr>
        <w:t>GB/T 8233</w:t>
      </w:r>
      <w:r w:rsidR="004107C2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、《玉米油》</w:t>
      </w:r>
      <w:r w:rsidR="004107C2">
        <w:rPr>
          <w:rFonts w:ascii="仿宋_GB2312" w:eastAsia="仿宋_GB2312" w:hAnsi="仿宋_GB2312" w:cs="仿宋_GB2312" w:hint="eastAsia"/>
          <w:sz w:val="32"/>
        </w:rPr>
        <w:t>（</w:t>
      </w:r>
      <w:r w:rsidR="004107C2">
        <w:rPr>
          <w:rFonts w:ascii="仿宋_GB2312" w:eastAsia="仿宋_GB2312" w:hAnsi="仿宋_GB2312" w:cs="仿宋_GB2312"/>
          <w:sz w:val="32"/>
        </w:rPr>
        <w:t>GB/T 19111</w:t>
      </w:r>
      <w:r w:rsidR="004107C2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植物油》</w:t>
      </w:r>
      <w:r w:rsidR="004107C2">
        <w:rPr>
          <w:rFonts w:ascii="仿宋_GB2312" w:eastAsia="仿宋_GB2312" w:hAnsi="仿宋_GB2312" w:cs="仿宋_GB2312" w:hint="eastAsia"/>
          <w:sz w:val="32"/>
        </w:rPr>
        <w:t>（</w:t>
      </w:r>
      <w:r w:rsidR="004107C2">
        <w:rPr>
          <w:rFonts w:ascii="仿宋_GB2312" w:eastAsia="仿宋_GB2312" w:hAnsi="仿宋_GB2312" w:cs="仿宋_GB2312"/>
          <w:sz w:val="32"/>
        </w:rPr>
        <w:t>GB 2716</w:t>
      </w:r>
      <w:r w:rsidR="004107C2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</w:t>
      </w:r>
      <w:r>
        <w:rPr>
          <w:rFonts w:ascii="仿宋_GB2312" w:eastAsia="仿宋_GB2312" w:hAnsi="仿宋_GB2312" w:cs="仿宋_GB2312"/>
          <w:sz w:val="32"/>
        </w:rPr>
        <w:lastRenderedPageBreak/>
        <w:t>准 食品添加剂使用标准》</w:t>
      </w:r>
      <w:r w:rsidR="004107C2">
        <w:rPr>
          <w:rFonts w:ascii="仿宋_GB2312" w:eastAsia="仿宋_GB2312" w:hAnsi="仿宋_GB2312" w:cs="仿宋_GB2312" w:hint="eastAsia"/>
          <w:sz w:val="32"/>
        </w:rPr>
        <w:t>（</w:t>
      </w:r>
      <w:r w:rsidR="004107C2">
        <w:rPr>
          <w:rFonts w:ascii="仿宋_GB2312" w:eastAsia="仿宋_GB2312" w:hAnsi="仿宋_GB2312" w:cs="仿宋_GB2312"/>
          <w:sz w:val="32"/>
        </w:rPr>
        <w:t>GB 2760</w:t>
      </w:r>
      <w:r w:rsidR="004107C2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AC17FB2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7C4C9D83" w14:textId="5CB16331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花生油抽检项目包括苯并[a]芘、特丁基对苯二酚(TBHQ)、酸价(KOH)、溶剂残留量、铅(以Pb计)、过氧化值、黄曲霉毒素B</w:t>
      </w:r>
      <w:r w:rsidR="004107C2" w:rsidRPr="00B025A9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243A03B" w14:textId="1C373A40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芝麻油抽检项目包括苯并[a]芘、溶剂残留量、过氧化值、酸价(以KOH计)、乙基麦芽酚、黄曲霉毒素B</w:t>
      </w:r>
      <w:r w:rsidR="004107C2" w:rsidRPr="00B025A9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766B1CE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菜籽油抽检项目包括苯并[a]芘、铅(以Pb计)、特丁基对苯二酚(TBHQ)、溶剂残留量、乙基麦芽酚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9BFF26B" w14:textId="17F17D6D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</w:rPr>
        <w:t>其他食用植物油(半精炼、全精炼)抽检项目包括苯并[a]芘、特丁基对苯二酚(TBHQ)、酸价(KOH)、溶剂残留量、铅(以Pb计)、过氧化值、乙基麦芽酚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4107C2">
        <w:rPr>
          <w:rFonts w:ascii="仿宋_GB2312" w:eastAsia="仿宋_GB2312" w:hAnsi="仿宋_GB2312" w:cs="仿宋_GB2312"/>
          <w:sz w:val="32"/>
        </w:rPr>
        <w:t>7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3C3D0C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/>
          <w:sz w:val="32"/>
        </w:rPr>
        <w:t>大豆油抽检项目包括酸价(KOH)、苯并[a]芘、特丁基对苯二酚(TBHQ)、溶剂残留量、过氧化值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A2C6CCD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/>
          <w:sz w:val="32"/>
        </w:rPr>
        <w:t>煎炸过程用油抽检项目包括极性组分、酸价(KOH)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556FBDF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/>
          <w:sz w:val="32"/>
        </w:rPr>
        <w:t>橄榄油、油橄榄果渣油抽检项目包括溶剂残留量、特丁基对苯二酚(TBHQ)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509562E" w14:textId="26658362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/>
          <w:sz w:val="32"/>
        </w:rPr>
        <w:t>玉米油抽检项目包括苯并[a]芘、特丁基对苯二酚(TBHQ)、酸价(KOH)、过氧化值、黄曲霉毒素B</w:t>
      </w:r>
      <w:r w:rsidR="004107C2" w:rsidRPr="00B025A9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23BF715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/>
          <w:sz w:val="32"/>
        </w:rPr>
        <w:t>食用植物调和油抽检项目包括苯并[a]芘、特丁基对苯</w:t>
      </w:r>
      <w:r>
        <w:rPr>
          <w:rFonts w:ascii="仿宋_GB2312" w:eastAsia="仿宋_GB2312" w:hAnsi="仿宋_GB2312" w:cs="仿宋_GB2312"/>
          <w:sz w:val="32"/>
        </w:rPr>
        <w:lastRenderedPageBreak/>
        <w:t>二酚(TBHQ)、酸价(KOH)、溶剂残留量、过氧化值、乙基麦芽酚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182A856" w14:textId="1F6E16B4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十二、</w:t>
      </w:r>
      <w:r>
        <w:rPr>
          <w:rFonts w:ascii="黑体" w:eastAsia="黑体" w:hAnsi="黑体"/>
          <w:b/>
          <w:sz w:val="32"/>
        </w:rPr>
        <w:t>饮料</w:t>
      </w:r>
    </w:p>
    <w:p w14:paraId="2C80BE90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621B738D" w14:textId="0827E733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卫生部、工业和信息化部、农业部、工商总局、质检总局公告《关于三聚氰胺在食品中的限量值的公告》</w:t>
      </w:r>
      <w:r w:rsidR="00B678BD">
        <w:rPr>
          <w:rFonts w:ascii="仿宋_GB2312" w:eastAsia="仿宋_GB2312" w:hAnsi="仿宋_GB2312" w:cs="仿宋_GB2312" w:hint="eastAsia"/>
          <w:sz w:val="32"/>
        </w:rPr>
        <w:t>（</w:t>
      </w:r>
      <w:r w:rsidR="00B678BD">
        <w:rPr>
          <w:rFonts w:ascii="仿宋_GB2312" w:eastAsia="仿宋_GB2312" w:hAnsi="仿宋_GB2312" w:cs="仿宋_GB2312"/>
          <w:sz w:val="32"/>
        </w:rPr>
        <w:t>2011年第10号</w:t>
      </w:r>
      <w:r w:rsidR="00B678BD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B678BD">
        <w:rPr>
          <w:rFonts w:ascii="仿宋_GB2312" w:eastAsia="仿宋_GB2312" w:hAnsi="仿宋_GB2312" w:cs="仿宋_GB2312" w:hint="eastAsia"/>
          <w:sz w:val="32"/>
        </w:rPr>
        <w:t>（</w:t>
      </w:r>
      <w:r w:rsidR="00B678BD">
        <w:rPr>
          <w:rFonts w:ascii="仿宋_GB2312" w:eastAsia="仿宋_GB2312" w:hAnsi="仿宋_GB2312" w:cs="仿宋_GB2312"/>
          <w:sz w:val="32"/>
        </w:rPr>
        <w:t>GB 2762</w:t>
      </w:r>
      <w:r w:rsidR="00B678BD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饮料》</w:t>
      </w:r>
      <w:r w:rsidR="00B678BD">
        <w:rPr>
          <w:rFonts w:ascii="仿宋_GB2312" w:eastAsia="仿宋_GB2312" w:hAnsi="仿宋_GB2312" w:cs="仿宋_GB2312" w:hint="eastAsia"/>
          <w:sz w:val="32"/>
        </w:rPr>
        <w:t>（</w:t>
      </w:r>
      <w:r w:rsidR="00B678BD">
        <w:rPr>
          <w:rFonts w:ascii="仿宋_GB2312" w:eastAsia="仿宋_GB2312" w:hAnsi="仿宋_GB2312" w:cs="仿宋_GB2312"/>
          <w:sz w:val="32"/>
        </w:rPr>
        <w:t>GB 7101</w:t>
      </w:r>
      <w:r w:rsidR="00B678BD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包装饮用水》</w:t>
      </w:r>
      <w:r w:rsidR="00B678BD">
        <w:rPr>
          <w:rFonts w:ascii="仿宋_GB2312" w:eastAsia="仿宋_GB2312" w:hAnsi="仿宋_GB2312" w:cs="仿宋_GB2312" w:hint="eastAsia"/>
          <w:sz w:val="32"/>
        </w:rPr>
        <w:t>（</w:t>
      </w:r>
      <w:r w:rsidR="00B678BD">
        <w:rPr>
          <w:rFonts w:ascii="仿宋_GB2312" w:eastAsia="仿宋_GB2312" w:hAnsi="仿宋_GB2312" w:cs="仿宋_GB2312"/>
          <w:sz w:val="32"/>
        </w:rPr>
        <w:t>GB 19298</w:t>
      </w:r>
      <w:r w:rsidR="00B678BD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饮用天然矿泉水》</w:t>
      </w:r>
      <w:r w:rsidR="00B678BD">
        <w:rPr>
          <w:rFonts w:ascii="仿宋_GB2312" w:eastAsia="仿宋_GB2312" w:hAnsi="仿宋_GB2312" w:cs="仿宋_GB2312" w:hint="eastAsia"/>
          <w:sz w:val="32"/>
        </w:rPr>
        <w:t>（</w:t>
      </w:r>
      <w:r w:rsidR="00B678BD">
        <w:rPr>
          <w:rFonts w:ascii="仿宋_GB2312" w:eastAsia="仿宋_GB2312" w:hAnsi="仿宋_GB2312" w:cs="仿宋_GB2312"/>
          <w:sz w:val="32"/>
        </w:rPr>
        <w:t>GB 8537</w:t>
      </w:r>
      <w:r w:rsidR="00B678BD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食品中致病菌限量》</w:t>
      </w:r>
      <w:r w:rsidR="00B678BD">
        <w:rPr>
          <w:rFonts w:ascii="仿宋_GB2312" w:eastAsia="仿宋_GB2312" w:hAnsi="仿宋_GB2312" w:cs="仿宋_GB2312" w:hint="eastAsia"/>
          <w:sz w:val="32"/>
        </w:rPr>
        <w:t>（</w:t>
      </w:r>
      <w:r w:rsidR="00B678BD">
        <w:rPr>
          <w:rFonts w:ascii="仿宋_GB2312" w:eastAsia="仿宋_GB2312" w:hAnsi="仿宋_GB2312" w:cs="仿宋_GB2312"/>
          <w:sz w:val="32"/>
        </w:rPr>
        <w:t>GB 29921</w:t>
      </w:r>
      <w:r w:rsidR="00B678BD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B678BD">
        <w:rPr>
          <w:rFonts w:ascii="仿宋_GB2312" w:eastAsia="仿宋_GB2312" w:hAnsi="仿宋_GB2312" w:cs="仿宋_GB2312" w:hint="eastAsia"/>
          <w:sz w:val="32"/>
        </w:rPr>
        <w:t>（</w:t>
      </w:r>
      <w:r w:rsidR="00B678BD">
        <w:rPr>
          <w:rFonts w:ascii="仿宋_GB2312" w:eastAsia="仿宋_GB2312" w:hAnsi="仿宋_GB2312" w:cs="仿宋_GB2312"/>
          <w:sz w:val="32"/>
        </w:rPr>
        <w:t>GB 2760</w:t>
      </w:r>
      <w:r w:rsidR="00B678BD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22CCEE0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1C093B5F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固体饮料抽检项目包括糖精钠(以糖精计)、日落黄、菌落总数、亮蓝、山梨酸及其钾盐(以山梨酸计)、苯甲酸及其钠盐(以苯甲酸计)、苋菜红、柠檬黄、大肠菌群、霉菌、铅(以Pb计)、胭脂红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93776BE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蛋白饮料抽检项目包括大肠菌群、脱氢乙酸及其钠盐(以脱氢乙酸计)、蛋白质、金黄色葡萄球菌、三聚氰胺、沙门氏菌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FD31896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其他饮料抽检项目包括糖精钠(以糖精计)、霉菌、安赛蜜、甜蜜素(以环己基氨基磺酸计)、山梨酸及其钾盐(以山梨酸计)、苯甲酸及其钠盐(以苯甲酸计)、脱氢乙酸及其钠盐(以</w:t>
      </w:r>
      <w:r>
        <w:rPr>
          <w:rFonts w:ascii="仿宋_GB2312" w:eastAsia="仿宋_GB2312" w:hAnsi="仿宋_GB2312" w:cs="仿宋_GB2312"/>
          <w:sz w:val="32"/>
        </w:rPr>
        <w:lastRenderedPageBreak/>
        <w:t>脱氢乙酸计)、胭脂红、苋菜红、酵母、柠檬黄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06309DB" w14:textId="40D40406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</w:rPr>
        <w:t>其他饮用水抽检项目包括耗氧量(以O</w:t>
      </w:r>
      <w:r w:rsidR="00B678BD" w:rsidRPr="00B025A9">
        <w:rPr>
          <w:rFonts w:ascii="仿宋_GB2312" w:eastAsia="仿宋_GB2312" w:hAnsi="仿宋_GB2312" w:cs="仿宋_GB2312"/>
          <w:sz w:val="32"/>
          <w:vertAlign w:val="subscript"/>
        </w:rPr>
        <w:t>2</w:t>
      </w:r>
      <w:r>
        <w:rPr>
          <w:rFonts w:ascii="仿宋_GB2312" w:eastAsia="仿宋_GB2312" w:hAnsi="仿宋_GB2312" w:cs="仿宋_GB2312"/>
          <w:sz w:val="32"/>
        </w:rPr>
        <w:t>计)、大肠菌群、亚硝酸盐(以NO</w:t>
      </w:r>
      <w:r w:rsidR="00B678BD" w:rsidRPr="00B025A9">
        <w:rPr>
          <w:rFonts w:ascii="仿宋_GB2312" w:eastAsia="仿宋_GB2312" w:hAnsi="仿宋_GB2312" w:cs="仿宋_GB2312"/>
          <w:sz w:val="32"/>
          <w:vertAlign w:val="subscript"/>
        </w:rPr>
        <w:t>2</w:t>
      </w:r>
      <w:r w:rsidR="00B678BD" w:rsidRPr="00B025A9">
        <w:rPr>
          <w:rFonts w:ascii="仿宋_GB2312" w:eastAsia="仿宋_GB2312" w:hAnsi="仿宋_GB2312" w:cs="仿宋_GB2312"/>
          <w:sz w:val="32"/>
          <w:vertAlign w:val="superscript"/>
        </w:rPr>
        <w:t>-</w:t>
      </w:r>
      <w:r>
        <w:rPr>
          <w:rFonts w:ascii="仿宋_GB2312" w:eastAsia="仿宋_GB2312" w:hAnsi="仿宋_GB2312" w:cs="仿宋_GB2312"/>
          <w:sz w:val="32"/>
        </w:rPr>
        <w:t>计)、铜绿假单胞菌、余氯(游离氯)、溴酸盐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27E0ED2" w14:textId="6478A428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/>
          <w:sz w:val="32"/>
        </w:rPr>
        <w:t>饮用天然矿泉水抽检项目包括锑、亚硝酸盐(以NO</w:t>
      </w:r>
      <w:r w:rsidR="00B678BD" w:rsidRPr="00B025A9">
        <w:rPr>
          <w:rFonts w:ascii="仿宋_GB2312" w:eastAsia="仿宋_GB2312" w:hAnsi="仿宋_GB2312" w:cs="仿宋_GB2312"/>
          <w:sz w:val="32"/>
          <w:vertAlign w:val="subscript"/>
        </w:rPr>
        <w:t>2</w:t>
      </w:r>
      <w:r w:rsidR="00B678BD" w:rsidRPr="00B025A9">
        <w:rPr>
          <w:rFonts w:ascii="仿宋_GB2312" w:eastAsia="仿宋_GB2312" w:hAnsi="仿宋_GB2312" w:cs="仿宋_GB2312"/>
          <w:sz w:val="32"/>
          <w:vertAlign w:val="superscript"/>
        </w:rPr>
        <w:t>-</w:t>
      </w:r>
      <w:r>
        <w:rPr>
          <w:rFonts w:ascii="仿宋_GB2312" w:eastAsia="仿宋_GB2312" w:hAnsi="仿宋_GB2312" w:cs="仿宋_GB2312"/>
          <w:sz w:val="32"/>
        </w:rPr>
        <w:t>计)、界限指标-偏硅酸、铜绿假单胞菌、硝酸盐(以NO</w:t>
      </w:r>
      <w:r w:rsidR="00B678BD" w:rsidRPr="00B025A9">
        <w:rPr>
          <w:rFonts w:ascii="仿宋_GB2312" w:eastAsia="仿宋_GB2312" w:hAnsi="仿宋_GB2312" w:cs="仿宋_GB2312"/>
          <w:sz w:val="32"/>
          <w:vertAlign w:val="subscript"/>
        </w:rPr>
        <w:t>3</w:t>
      </w:r>
      <w:r w:rsidR="00B678BD" w:rsidRPr="00B025A9">
        <w:rPr>
          <w:rFonts w:ascii="仿宋_GB2312" w:eastAsia="仿宋_GB2312" w:hAnsi="仿宋_GB2312" w:cs="仿宋_GB2312"/>
          <w:sz w:val="32"/>
          <w:vertAlign w:val="superscript"/>
        </w:rPr>
        <w:t>-</w:t>
      </w:r>
      <w:r>
        <w:rPr>
          <w:rFonts w:ascii="仿宋_GB2312" w:eastAsia="仿宋_GB2312" w:hAnsi="仿宋_GB2312" w:cs="仿宋_GB2312"/>
          <w:sz w:val="32"/>
        </w:rPr>
        <w:t>计)、大肠菌群、镍、溴酸盐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90B564B" w14:textId="033E832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十三、</w:t>
      </w:r>
      <w:r>
        <w:rPr>
          <w:rFonts w:ascii="黑体" w:eastAsia="黑体" w:hAnsi="黑体"/>
          <w:b/>
          <w:sz w:val="32"/>
        </w:rPr>
        <w:t>方便食品</w:t>
      </w:r>
    </w:p>
    <w:p w14:paraId="22FA6A71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7BD239CE" w14:textId="537C2ABA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食品中污染物限量》</w:t>
      </w:r>
      <w:r w:rsidR="0004474E">
        <w:rPr>
          <w:rFonts w:ascii="仿宋_GB2312" w:eastAsia="仿宋_GB2312" w:hAnsi="仿宋_GB2312" w:cs="仿宋_GB2312" w:hint="eastAsia"/>
          <w:sz w:val="32"/>
        </w:rPr>
        <w:t>（</w:t>
      </w:r>
      <w:r w:rsidR="0004474E">
        <w:rPr>
          <w:rFonts w:ascii="仿宋_GB2312" w:eastAsia="仿宋_GB2312" w:hAnsi="仿宋_GB2312" w:cs="仿宋_GB2312"/>
          <w:sz w:val="32"/>
        </w:rPr>
        <w:t>GB 2762</w:t>
      </w:r>
      <w:r w:rsidR="0004474E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方便面》</w:t>
      </w:r>
      <w:r w:rsidR="0004474E">
        <w:rPr>
          <w:rFonts w:ascii="仿宋_GB2312" w:eastAsia="仿宋_GB2312" w:hAnsi="仿宋_GB2312" w:cs="仿宋_GB2312" w:hint="eastAsia"/>
          <w:sz w:val="32"/>
        </w:rPr>
        <w:t>（</w:t>
      </w:r>
      <w:r w:rsidR="0004474E">
        <w:rPr>
          <w:rFonts w:ascii="仿宋_GB2312" w:eastAsia="仿宋_GB2312" w:hAnsi="仿宋_GB2312" w:cs="仿宋_GB2312"/>
          <w:sz w:val="32"/>
        </w:rPr>
        <w:t>GB 17400</w:t>
      </w:r>
      <w:r w:rsidR="0004474E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食品中致病菌限量》</w:t>
      </w:r>
      <w:r w:rsidR="0004474E">
        <w:rPr>
          <w:rFonts w:ascii="仿宋_GB2312" w:eastAsia="仿宋_GB2312" w:hAnsi="仿宋_GB2312" w:cs="仿宋_GB2312" w:hint="eastAsia"/>
          <w:sz w:val="32"/>
        </w:rPr>
        <w:t>（</w:t>
      </w:r>
      <w:r w:rsidR="0004474E">
        <w:rPr>
          <w:rFonts w:ascii="仿宋_GB2312" w:eastAsia="仿宋_GB2312" w:hAnsi="仿宋_GB2312" w:cs="仿宋_GB2312"/>
          <w:sz w:val="32"/>
        </w:rPr>
        <w:t>GB 29921</w:t>
      </w:r>
      <w:r w:rsidR="0004474E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04474E">
        <w:rPr>
          <w:rFonts w:ascii="仿宋_GB2312" w:eastAsia="仿宋_GB2312" w:hAnsi="仿宋_GB2312" w:cs="仿宋_GB2312" w:hint="eastAsia"/>
          <w:sz w:val="32"/>
        </w:rPr>
        <w:t>（</w:t>
      </w:r>
      <w:r w:rsidR="0004474E">
        <w:rPr>
          <w:rFonts w:ascii="仿宋_GB2312" w:eastAsia="仿宋_GB2312" w:hAnsi="仿宋_GB2312" w:cs="仿宋_GB2312"/>
          <w:sz w:val="32"/>
        </w:rPr>
        <w:t>GB 2760</w:t>
      </w:r>
      <w:r w:rsidR="0004474E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B007BFC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6CA15EF7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油炸面、非油炸面、方便米粉(米线)、方便粉丝抽检项目包括大肠菌群、酸价(以脂肪计)(KOH)、二氧化硫残留量、过氧化值(以脂肪计)、铝的残留量(干样品，以Al计)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5C52391" w14:textId="7232AE19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调味面制品抽检项目包括山梨酸及其钾盐(以山梨酸计)、大肠菌群、糖精钠(以糖精计)、脱氢乙酸及其钠盐(以脱氢乙酸计)、金黄色葡萄球菌、酸价(KOH)(以脂肪计)、沙门氏菌、苯甲酸及其钠盐(以苯甲酸计)、霉菌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04474E">
        <w:rPr>
          <w:rFonts w:ascii="仿宋_GB2312" w:eastAsia="仿宋_GB2312" w:hAnsi="仿宋_GB2312" w:cs="仿宋_GB2312"/>
          <w:sz w:val="32"/>
        </w:rPr>
        <w:t>9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6F232A3" w14:textId="1D4DF13E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方便粥、方便盒饭、冷面及其他熟制方便食品等抽检</w:t>
      </w:r>
      <w:r>
        <w:rPr>
          <w:rFonts w:ascii="仿宋_GB2312" w:eastAsia="仿宋_GB2312" w:hAnsi="仿宋_GB2312" w:cs="仿宋_GB2312"/>
          <w:sz w:val="32"/>
        </w:rPr>
        <w:lastRenderedPageBreak/>
        <w:t>项目包括大肠菌群、糖精钠(以糖精计)、金黄色葡萄球菌、山梨酸及其钾盐(以山梨酸计)、黄曲霉毒素B</w:t>
      </w:r>
      <w:r w:rsidR="0004474E" w:rsidRPr="00B025A9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/>
          <w:sz w:val="32"/>
        </w:rPr>
        <w:t>、菌落总数、沙门氏菌、铅(以Pb计)、苯甲酸及其钠盐(以苯甲酸计)、霉菌、过氧化值(以脂肪计)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48D8390" w14:textId="522C8A40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十四、</w:t>
      </w:r>
      <w:r>
        <w:rPr>
          <w:rFonts w:ascii="黑体" w:eastAsia="黑体" w:hAnsi="黑体"/>
          <w:b/>
          <w:sz w:val="32"/>
        </w:rPr>
        <w:t>餐饮食品</w:t>
      </w:r>
    </w:p>
    <w:p w14:paraId="03FCF7F8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1AC1919B" w14:textId="10B53573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《食品中可能违法添加的非食用物质和易滥用的食品添加剂品种名单(第五批)》</w:t>
      </w:r>
      <w:r w:rsidR="0004474E">
        <w:rPr>
          <w:rFonts w:ascii="仿宋_GB2312" w:eastAsia="仿宋_GB2312" w:hAnsi="仿宋_GB2312" w:cs="仿宋_GB2312" w:hint="eastAsia"/>
          <w:sz w:val="32"/>
        </w:rPr>
        <w:t>（</w:t>
      </w:r>
      <w:r w:rsidR="0004474E">
        <w:rPr>
          <w:rFonts w:ascii="仿宋_GB2312" w:eastAsia="仿宋_GB2312" w:hAnsi="仿宋_GB2312" w:cs="仿宋_GB2312"/>
          <w:sz w:val="32"/>
        </w:rPr>
        <w:t>整顿办函[2011]1号</w:t>
      </w:r>
      <w:r w:rsidR="0004474E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消毒餐(饮)具》</w:t>
      </w:r>
      <w:r w:rsidR="0004474E">
        <w:rPr>
          <w:rFonts w:ascii="仿宋_GB2312" w:eastAsia="仿宋_GB2312" w:hAnsi="仿宋_GB2312" w:cs="仿宋_GB2312" w:hint="eastAsia"/>
          <w:sz w:val="32"/>
        </w:rPr>
        <w:t>（</w:t>
      </w:r>
      <w:r w:rsidR="0004474E">
        <w:rPr>
          <w:rFonts w:ascii="仿宋_GB2312" w:eastAsia="仿宋_GB2312" w:hAnsi="仿宋_GB2312" w:cs="仿宋_GB2312"/>
          <w:sz w:val="32"/>
        </w:rPr>
        <w:t>GB 14934</w:t>
      </w:r>
      <w:r w:rsidR="0004474E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动物性水产制品》</w:t>
      </w:r>
      <w:r w:rsidR="0004474E">
        <w:rPr>
          <w:rFonts w:ascii="仿宋_GB2312" w:eastAsia="仿宋_GB2312" w:hAnsi="仿宋_GB2312" w:cs="仿宋_GB2312" w:hint="eastAsia"/>
          <w:sz w:val="32"/>
        </w:rPr>
        <w:t>（</w:t>
      </w:r>
      <w:r w:rsidR="0004474E">
        <w:rPr>
          <w:rFonts w:ascii="仿宋_GB2312" w:eastAsia="仿宋_GB2312" w:hAnsi="仿宋_GB2312" w:cs="仿宋_GB2312"/>
          <w:sz w:val="32"/>
        </w:rPr>
        <w:t>GB 10136</w:t>
      </w:r>
      <w:r w:rsidR="0004474E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食品中真菌毒素限量》</w:t>
      </w:r>
      <w:r w:rsidR="0004474E">
        <w:rPr>
          <w:rFonts w:ascii="仿宋_GB2312" w:eastAsia="仿宋_GB2312" w:hAnsi="仿宋_GB2312" w:cs="仿宋_GB2312" w:hint="eastAsia"/>
          <w:sz w:val="32"/>
        </w:rPr>
        <w:t>（</w:t>
      </w:r>
      <w:r w:rsidR="0004474E">
        <w:rPr>
          <w:rFonts w:ascii="仿宋_GB2312" w:eastAsia="仿宋_GB2312" w:hAnsi="仿宋_GB2312" w:cs="仿宋_GB2312"/>
          <w:sz w:val="32"/>
        </w:rPr>
        <w:t>GB 2761</w:t>
      </w:r>
      <w:r w:rsidR="0004474E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04474E">
        <w:rPr>
          <w:rFonts w:ascii="仿宋_GB2312" w:eastAsia="仿宋_GB2312" w:hAnsi="仿宋_GB2312" w:cs="仿宋_GB2312" w:hint="eastAsia"/>
          <w:sz w:val="32"/>
        </w:rPr>
        <w:t>（</w:t>
      </w:r>
      <w:r w:rsidR="0004474E">
        <w:rPr>
          <w:rFonts w:ascii="仿宋_GB2312" w:eastAsia="仿宋_GB2312" w:hAnsi="仿宋_GB2312" w:cs="仿宋_GB2312"/>
          <w:sz w:val="32"/>
        </w:rPr>
        <w:t>GB 2762</w:t>
      </w:r>
      <w:r w:rsidR="0004474E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04474E">
        <w:rPr>
          <w:rFonts w:ascii="仿宋_GB2312" w:eastAsia="仿宋_GB2312" w:hAnsi="仿宋_GB2312" w:cs="仿宋_GB2312" w:hint="eastAsia"/>
          <w:sz w:val="32"/>
        </w:rPr>
        <w:t>（</w:t>
      </w:r>
      <w:r w:rsidR="0004474E">
        <w:rPr>
          <w:rFonts w:ascii="仿宋_GB2312" w:eastAsia="仿宋_GB2312" w:hAnsi="仿宋_GB2312" w:cs="仿宋_GB2312"/>
          <w:sz w:val="32"/>
        </w:rPr>
        <w:t>GB 2760</w:t>
      </w:r>
      <w:r w:rsidR="0004474E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EFB96BE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64D2A9AC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复用餐饮具(餐馆自行消毒)抽检项目包括阴离子合成洗涤剂(以十二烷基苯磺酸钠计)、大肠菌群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0C42399" w14:textId="12D036ED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花生及其制品(自制)抽检项目包括黄曲霉毒素B</w:t>
      </w:r>
      <w:r w:rsidR="0004474E" w:rsidRPr="00B025A9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F965E93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生食动物性水产品(自制)抽检项目包括铝的残留量(以即食海蜇中Al计)、绦虫裂头蚴、吸虫囊蚴、线虫幼虫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6B71DDF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</w:rPr>
        <w:t>发酵面制品(自制)抽检项目包括糖精钠(以糖精计)、山梨酸及其钾盐(以山梨酸计)、苯甲酸及其钠盐(以苯甲酸计)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lastRenderedPageBreak/>
        <w:t>等</w:t>
      </w:r>
      <w:r>
        <w:rPr>
          <w:rFonts w:ascii="仿宋_GB2312" w:eastAsia="仿宋_GB2312" w:hAnsi="仿宋_GB2312" w:cs="仿宋_GB2312"/>
          <w:sz w:val="32"/>
        </w:rPr>
        <w:t>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A01CBC0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/>
          <w:sz w:val="32"/>
        </w:rPr>
        <w:t>油炸面制品(自制)抽检项目包括铝的残留量(干样品，以Al计)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1F2797D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/>
          <w:sz w:val="32"/>
        </w:rPr>
        <w:t>酱腌菜(餐饮)抽检项目包括糖精钠(以糖精计)、甜蜜素(以环己基氨基磺酸计)、铅(以Pb计)、山梨酸及其钾盐(以山梨酸计)、苯甲酸及其钠盐(以苯甲酸计)、脱氢乙酸及其钠盐(以脱氢乙酸计)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E2B8A40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/>
          <w:sz w:val="32"/>
        </w:rPr>
        <w:t>火锅调味料(底料、蘸料)(自制)抽检项目包括吗啡、罂粟碱、可待因、那可丁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7638AEC" w14:textId="58D7D3C6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十五、</w:t>
      </w:r>
      <w:r>
        <w:rPr>
          <w:rFonts w:ascii="黑体" w:eastAsia="黑体" w:hAnsi="黑体"/>
          <w:b/>
          <w:sz w:val="32"/>
        </w:rPr>
        <w:t>薯类和膨化食品</w:t>
      </w:r>
    </w:p>
    <w:p w14:paraId="30D55920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03C8EEDB" w14:textId="4927A019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膨化食品》</w:t>
      </w:r>
      <w:r w:rsidR="00130AD3">
        <w:rPr>
          <w:rFonts w:ascii="仿宋_GB2312" w:eastAsia="仿宋_GB2312" w:hAnsi="仿宋_GB2312" w:cs="仿宋_GB2312" w:hint="eastAsia"/>
          <w:sz w:val="32"/>
        </w:rPr>
        <w:t>（</w:t>
      </w:r>
      <w:r w:rsidR="00130AD3">
        <w:rPr>
          <w:rFonts w:ascii="仿宋_GB2312" w:eastAsia="仿宋_GB2312" w:hAnsi="仿宋_GB2312" w:cs="仿宋_GB2312"/>
          <w:sz w:val="32"/>
        </w:rPr>
        <w:t>GB 17401</w:t>
      </w:r>
      <w:r w:rsidR="00130AD3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食品中真菌毒素限量》</w:t>
      </w:r>
      <w:r w:rsidR="00130AD3">
        <w:rPr>
          <w:rFonts w:ascii="仿宋_GB2312" w:eastAsia="仿宋_GB2312" w:hAnsi="仿宋_GB2312" w:cs="仿宋_GB2312" w:hint="eastAsia"/>
          <w:sz w:val="32"/>
        </w:rPr>
        <w:t>（</w:t>
      </w:r>
      <w:r w:rsidR="00130AD3">
        <w:rPr>
          <w:rFonts w:ascii="仿宋_GB2312" w:eastAsia="仿宋_GB2312" w:hAnsi="仿宋_GB2312" w:cs="仿宋_GB2312"/>
          <w:sz w:val="32"/>
        </w:rPr>
        <w:t>GB 2761</w:t>
      </w:r>
      <w:r w:rsidR="00130AD3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、《马铃薯片》</w:t>
      </w:r>
      <w:r w:rsidR="00130AD3">
        <w:rPr>
          <w:rFonts w:ascii="仿宋_GB2312" w:eastAsia="仿宋_GB2312" w:hAnsi="仿宋_GB2312" w:cs="仿宋_GB2312" w:hint="eastAsia"/>
          <w:sz w:val="32"/>
        </w:rPr>
        <w:t>（</w:t>
      </w:r>
      <w:r w:rsidR="00130AD3">
        <w:rPr>
          <w:rFonts w:ascii="仿宋_GB2312" w:eastAsia="仿宋_GB2312" w:hAnsi="仿宋_GB2312" w:cs="仿宋_GB2312"/>
          <w:sz w:val="32"/>
        </w:rPr>
        <w:t>QB/T 2686</w:t>
      </w:r>
      <w:r w:rsidR="00130AD3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130AD3">
        <w:rPr>
          <w:rFonts w:ascii="仿宋_GB2312" w:eastAsia="仿宋_GB2312" w:hAnsi="仿宋_GB2312" w:cs="仿宋_GB2312" w:hint="eastAsia"/>
          <w:sz w:val="32"/>
        </w:rPr>
        <w:t>（</w:t>
      </w:r>
      <w:r w:rsidR="00130AD3">
        <w:rPr>
          <w:rFonts w:ascii="仿宋_GB2312" w:eastAsia="仿宋_GB2312" w:hAnsi="仿宋_GB2312" w:cs="仿宋_GB2312"/>
          <w:sz w:val="32"/>
        </w:rPr>
        <w:t>GB 2762</w:t>
      </w:r>
      <w:r w:rsidR="00130AD3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130AD3">
        <w:rPr>
          <w:rFonts w:ascii="仿宋_GB2312" w:eastAsia="仿宋_GB2312" w:hAnsi="仿宋_GB2312" w:cs="仿宋_GB2312" w:hint="eastAsia"/>
          <w:sz w:val="32"/>
        </w:rPr>
        <w:t>（</w:t>
      </w:r>
      <w:r w:rsidR="00130AD3">
        <w:rPr>
          <w:rFonts w:ascii="仿宋_GB2312" w:eastAsia="仿宋_GB2312" w:hAnsi="仿宋_GB2312" w:cs="仿宋_GB2312"/>
          <w:sz w:val="32"/>
        </w:rPr>
        <w:t>GB 2760</w:t>
      </w:r>
      <w:r w:rsidR="00130AD3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E7FECF2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1CB1F242" w14:textId="73E36706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含油型膨化食品和非含油型膨化食品抽检项目包括水分、山梨酸及其钾盐(以山梨酸计)、黄曲霉毒素B</w:t>
      </w:r>
      <w:r w:rsidR="0091363B" w:rsidRPr="00B025A9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/>
          <w:sz w:val="32"/>
        </w:rPr>
        <w:t>、酸价(以脂肪计)(KOH）、过氧化值(以脂肪计)、大肠菌群、糖精钠(以糖精计)、苯甲酸及其钠盐(以苯甲酸计)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91363B">
        <w:rPr>
          <w:rFonts w:ascii="仿宋_GB2312" w:eastAsia="仿宋_GB2312" w:hAnsi="仿宋_GB2312" w:cs="仿宋_GB2312"/>
          <w:sz w:val="32"/>
        </w:rPr>
        <w:t>8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1A7887E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干制薯类抽检项目包括糖精钠(以糖精计)、菌落总数、山梨酸及其钾盐(以山梨酸计)、苯甲酸及其钠盐(以苯甲酸计)、</w:t>
      </w:r>
      <w:r>
        <w:rPr>
          <w:rFonts w:ascii="仿宋_GB2312" w:eastAsia="仿宋_GB2312" w:hAnsi="仿宋_GB2312" w:cs="仿宋_GB2312"/>
          <w:sz w:val="32"/>
        </w:rPr>
        <w:lastRenderedPageBreak/>
        <w:t>大肠菌群、过氧化值(以脂肪计)、铅(以Pb计)、酸价(以脂肪计)(KOH)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32C44A8" w14:textId="75F45041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十六、</w:t>
      </w:r>
      <w:r>
        <w:rPr>
          <w:rFonts w:ascii="黑体" w:eastAsia="黑体" w:hAnsi="黑体"/>
          <w:b/>
          <w:sz w:val="32"/>
        </w:rPr>
        <w:t>淀粉及淀粉制品</w:t>
      </w:r>
    </w:p>
    <w:p w14:paraId="1452B6AD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4436D5ED" w14:textId="7DD78F57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食用淀粉》</w:t>
      </w:r>
      <w:r w:rsidR="004107C2">
        <w:rPr>
          <w:rFonts w:ascii="仿宋_GB2312" w:eastAsia="仿宋_GB2312" w:hAnsi="仿宋_GB2312" w:cs="仿宋_GB2312" w:hint="eastAsia"/>
          <w:sz w:val="32"/>
        </w:rPr>
        <w:t>（</w:t>
      </w:r>
      <w:r w:rsidR="004107C2">
        <w:rPr>
          <w:rFonts w:ascii="仿宋_GB2312" w:eastAsia="仿宋_GB2312" w:hAnsi="仿宋_GB2312" w:cs="仿宋_GB2312"/>
          <w:sz w:val="32"/>
        </w:rPr>
        <w:t>GB 31637</w:t>
      </w:r>
      <w:r w:rsidR="004107C2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130AD3">
        <w:rPr>
          <w:rFonts w:ascii="仿宋_GB2312" w:eastAsia="仿宋_GB2312" w:hAnsi="仿宋_GB2312" w:cs="仿宋_GB2312" w:hint="eastAsia"/>
          <w:sz w:val="32"/>
        </w:rPr>
        <w:t>（</w:t>
      </w:r>
      <w:r w:rsidR="00130AD3">
        <w:rPr>
          <w:rFonts w:ascii="仿宋_GB2312" w:eastAsia="仿宋_GB2312" w:hAnsi="仿宋_GB2312" w:cs="仿宋_GB2312"/>
          <w:sz w:val="32"/>
        </w:rPr>
        <w:t>GB 2762</w:t>
      </w:r>
      <w:r w:rsidR="00130AD3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130AD3">
        <w:rPr>
          <w:rFonts w:ascii="仿宋_GB2312" w:eastAsia="仿宋_GB2312" w:hAnsi="仿宋_GB2312" w:cs="仿宋_GB2312" w:hint="eastAsia"/>
          <w:sz w:val="32"/>
        </w:rPr>
        <w:t>（</w:t>
      </w:r>
      <w:r w:rsidR="00130AD3">
        <w:rPr>
          <w:rFonts w:ascii="仿宋_GB2312" w:eastAsia="仿宋_GB2312" w:hAnsi="仿宋_GB2312" w:cs="仿宋_GB2312"/>
          <w:sz w:val="32"/>
        </w:rPr>
        <w:t>GB 2760</w:t>
      </w:r>
      <w:r w:rsidR="00130AD3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6B9BF17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1EE48E9A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淀粉抽检项目包括大肠菌群、霉菌和酵母、铅(以Pb计)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13F7B18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其他淀粉制品抽检项目包括铝的残留量(干样品，以Al计)、山梨酸及其钾盐(以山梨酸计)、苯甲酸及其钠盐(以苯甲酸计)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B6216B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粉丝粉条抽检项目包括脱氢乙酸及其钠盐(以脱氢乙酸计)、山梨酸及其钾盐(以山梨酸计)、铝的残留量(干样品，以Al计)、铅(以Pb计)、苯甲酸及其钠盐(以苯甲酸计)、二氧化硫残留量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D0D6F60" w14:textId="51A2F936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十七、</w:t>
      </w:r>
      <w:r>
        <w:rPr>
          <w:rFonts w:ascii="黑体" w:eastAsia="黑体" w:hAnsi="黑体"/>
          <w:b/>
          <w:sz w:val="32"/>
        </w:rPr>
        <w:t>冷冻饮品</w:t>
      </w:r>
    </w:p>
    <w:p w14:paraId="47767F01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27F32DFE" w14:textId="267243F4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冷冻饮品和制作料》</w:t>
      </w:r>
      <w:r w:rsidR="004107C2">
        <w:rPr>
          <w:rFonts w:ascii="仿宋_GB2312" w:eastAsia="仿宋_GB2312" w:hAnsi="仿宋_GB2312" w:cs="仿宋_GB2312" w:hint="eastAsia"/>
          <w:sz w:val="32"/>
        </w:rPr>
        <w:t>（</w:t>
      </w:r>
      <w:r w:rsidR="004107C2">
        <w:rPr>
          <w:rFonts w:ascii="仿宋_GB2312" w:eastAsia="仿宋_GB2312" w:hAnsi="仿宋_GB2312" w:cs="仿宋_GB2312"/>
          <w:sz w:val="32"/>
        </w:rPr>
        <w:t>GB 2759</w:t>
      </w:r>
      <w:r w:rsidR="004107C2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4107C2">
        <w:rPr>
          <w:rFonts w:ascii="仿宋_GB2312" w:eastAsia="仿宋_GB2312" w:hAnsi="仿宋_GB2312" w:cs="仿宋_GB2312" w:hint="eastAsia"/>
          <w:sz w:val="32"/>
        </w:rPr>
        <w:t>（</w:t>
      </w:r>
      <w:r w:rsidR="004107C2">
        <w:rPr>
          <w:rFonts w:ascii="仿宋_GB2312" w:eastAsia="仿宋_GB2312" w:hAnsi="仿宋_GB2312" w:cs="仿宋_GB2312"/>
          <w:sz w:val="32"/>
        </w:rPr>
        <w:t>GB 2760</w:t>
      </w:r>
      <w:r w:rsidR="004107C2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73840F1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042024F6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/>
          <w:sz w:val="32"/>
        </w:rPr>
        <w:t>冰淇淋、雪糕、雪泥、冰棍、食用冰、甜味冰、其他类抽检项目包括大肠菌群、甜蜜素(以环己基氨基磺酸计)、糖精钠(以糖精计)、菌落总数、阿力甜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D3070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1A742" w14:textId="77777777" w:rsidR="00ED18CD" w:rsidRDefault="00ED18CD">
      <w:r>
        <w:separator/>
      </w:r>
    </w:p>
  </w:endnote>
  <w:endnote w:type="continuationSeparator" w:id="0">
    <w:p w14:paraId="1936CB79" w14:textId="77777777" w:rsidR="00ED18CD" w:rsidRDefault="00ED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AA12" w14:textId="77777777" w:rsidR="00370CD9" w:rsidRDefault="002F2D10">
    <w:pPr>
      <w:pStyle w:val="a4"/>
      <w:rPr>
        <w:rFonts w:ascii="宋体" w:eastAsia="宋体" w:hAnsi="宋体"/>
        <w:sz w:val="28"/>
        <w:szCs w:val="28"/>
      </w:rPr>
    </w:pPr>
    <w:r>
      <w:rPr>
        <w:sz w:val="28"/>
      </w:rPr>
      <w:pict w14:anchorId="73E41F90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1113.6pt;margin-top:0;width:2in;height:2in;z-index:251659264;mso-wrap-style:none;mso-position-horizontal:outside;mso-position-horizontal-relative:margin" o:preferrelative="t" filled="f" stroked="f">
          <v:textbox style="mso-fit-shape-to-text:t" inset="0,0,0,0">
            <w:txbxContent>
              <w:p w14:paraId="16F391BF" w14:textId="77777777" w:rsidR="00370CD9" w:rsidRPr="00AF1BFD" w:rsidRDefault="00CB3118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AF1BF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F2D10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CC57D" w14:textId="77777777" w:rsidR="00370CD9" w:rsidRDefault="002F2D10">
    <w:pPr>
      <w:pStyle w:val="a4"/>
    </w:pPr>
    <w:r>
      <w:pict w14:anchorId="119BD41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1113.6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14:paraId="22237AA7" w14:textId="77777777" w:rsidR="00370CD9" w:rsidRPr="00AF1BFD" w:rsidRDefault="00CB3118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AF1BF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F2D10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CB886" w14:textId="77777777" w:rsidR="00ED18CD" w:rsidRDefault="00ED18CD">
      <w:r>
        <w:separator/>
      </w:r>
    </w:p>
  </w:footnote>
  <w:footnote w:type="continuationSeparator" w:id="0">
    <w:p w14:paraId="7338136F" w14:textId="77777777" w:rsidR="00ED18CD" w:rsidRDefault="00ED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ocumentProtection w:edit="readOnly" w:formatting="1" w:enforcement="1" w:cryptProviderType="rsaAES" w:cryptAlgorithmClass="hash" w:cryptAlgorithmType="typeAny" w:cryptAlgorithmSid="14" w:cryptSpinCount="100000" w:hash="tSAPwRsrWjbN/U8MzaeefFx1MC9mqO28vvbZ8SHfJz7FHrTdnGkbqTPlqu3EjMosk8IAeM//DEEkZ8jY14wtzw==" w:salt="2ir8cCVD1q3+x2j84WQG5Q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126B2"/>
    <w:rsid w:val="000215F1"/>
    <w:rsid w:val="000246B2"/>
    <w:rsid w:val="0004474E"/>
    <w:rsid w:val="000B313F"/>
    <w:rsid w:val="00124B73"/>
    <w:rsid w:val="00130AD3"/>
    <w:rsid w:val="001B42EE"/>
    <w:rsid w:val="001B68E0"/>
    <w:rsid w:val="00233B17"/>
    <w:rsid w:val="00233B2A"/>
    <w:rsid w:val="00241D97"/>
    <w:rsid w:val="002F2D10"/>
    <w:rsid w:val="00320A1A"/>
    <w:rsid w:val="003262C8"/>
    <w:rsid w:val="00370CD9"/>
    <w:rsid w:val="003B5DB2"/>
    <w:rsid w:val="004107C2"/>
    <w:rsid w:val="00486536"/>
    <w:rsid w:val="0067299B"/>
    <w:rsid w:val="00676D45"/>
    <w:rsid w:val="006D43B7"/>
    <w:rsid w:val="006E4F29"/>
    <w:rsid w:val="00716878"/>
    <w:rsid w:val="00732D3B"/>
    <w:rsid w:val="007426C0"/>
    <w:rsid w:val="00773DBE"/>
    <w:rsid w:val="00786A8C"/>
    <w:rsid w:val="007C33F2"/>
    <w:rsid w:val="007D5FB9"/>
    <w:rsid w:val="00841D5D"/>
    <w:rsid w:val="008C4E3C"/>
    <w:rsid w:val="008C7432"/>
    <w:rsid w:val="008F2362"/>
    <w:rsid w:val="0091363B"/>
    <w:rsid w:val="00914800"/>
    <w:rsid w:val="00973667"/>
    <w:rsid w:val="0099729B"/>
    <w:rsid w:val="009F50D4"/>
    <w:rsid w:val="00A011D1"/>
    <w:rsid w:val="00A2014C"/>
    <w:rsid w:val="00A51664"/>
    <w:rsid w:val="00A8327D"/>
    <w:rsid w:val="00AA301A"/>
    <w:rsid w:val="00AD2EA2"/>
    <w:rsid w:val="00AD3DB9"/>
    <w:rsid w:val="00AD7152"/>
    <w:rsid w:val="00AF1BFD"/>
    <w:rsid w:val="00B025A9"/>
    <w:rsid w:val="00B029CB"/>
    <w:rsid w:val="00B53954"/>
    <w:rsid w:val="00B678BD"/>
    <w:rsid w:val="00B77C73"/>
    <w:rsid w:val="00BD4500"/>
    <w:rsid w:val="00C1117F"/>
    <w:rsid w:val="00C42CE6"/>
    <w:rsid w:val="00C61585"/>
    <w:rsid w:val="00C82B89"/>
    <w:rsid w:val="00CB3118"/>
    <w:rsid w:val="00CB4135"/>
    <w:rsid w:val="00D0113F"/>
    <w:rsid w:val="00D17AFB"/>
    <w:rsid w:val="00D30706"/>
    <w:rsid w:val="00D31650"/>
    <w:rsid w:val="00D45C40"/>
    <w:rsid w:val="00D45F20"/>
    <w:rsid w:val="00DA6CF6"/>
    <w:rsid w:val="00E21023"/>
    <w:rsid w:val="00E65C9F"/>
    <w:rsid w:val="00EB14DB"/>
    <w:rsid w:val="00ED18CD"/>
    <w:rsid w:val="00EF2783"/>
    <w:rsid w:val="00F74D79"/>
    <w:rsid w:val="00FA4695"/>
    <w:rsid w:val="00FD26C7"/>
    <w:rsid w:val="00FF009F"/>
    <w:rsid w:val="1A1F47EB"/>
    <w:rsid w:val="3B892AA3"/>
    <w:rsid w:val="4F7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77E44ED"/>
  <w15:docId w15:val="{22725C69-FF74-4087-AF4A-0FA64D78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1841</Words>
  <Characters>10496</Characters>
  <Application>Microsoft Office Word</Application>
  <DocSecurity>8</DocSecurity>
  <Lines>87</Lines>
  <Paragraphs>24</Paragraphs>
  <ScaleCrop>false</ScaleCrop>
  <Company/>
  <LinksUpToDate>false</LinksUpToDate>
  <CharactersWithSpaces>12313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1</cp:lastModifiedBy>
  <cp:revision>16</cp:revision>
  <dcterms:created xsi:type="dcterms:W3CDTF">2020-05-06T08:23:00Z</dcterms:created>
  <dcterms:modified xsi:type="dcterms:W3CDTF">2021-09-03T08:02:00Z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