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18517D" w:rsidRDefault="0018517D" w:rsidP="0018517D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18517D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菌落总数</w:t>
      </w:r>
    </w:p>
    <w:p w:rsidR="0018517D" w:rsidRPr="0018517D" w:rsidRDefault="0018517D" w:rsidP="0018517D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</w:pPr>
      <w:r w:rsidRPr="00AA60BD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菌落总数是指示性微生物指标</w:t>
      </w:r>
      <w:r w:rsidRPr="00AA60B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AA60BD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主要用来评价食品清洁度，反映食品在生产过程中是否符合卫生要求。食品的菌落总数超标，将会破坏食品的营养成分，加速食品的腐败变质。</w:t>
      </w:r>
    </w:p>
    <w:p w:rsidR="0018517D" w:rsidRDefault="0018517D" w:rsidP="0018517D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</w:pPr>
      <w:r w:rsidRPr="0018517D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界限指标-</w:t>
      </w: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偏硅酸</w:t>
      </w:r>
    </w:p>
    <w:p w:rsidR="00C65E70" w:rsidRDefault="00C65E70" w:rsidP="00C65E70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2C3FC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偏硅酸只存在于天然矿泉水中，不能以人工添加的形式加入到饮用水中。偏硅酸含量的高低，是我国鉴定天然矿泉水是否达标所采用的重要的界限指标之一。天然矿泉水的界限指标不达标的可能是水处理过度使元素损失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，或者</w:t>
      </w:r>
      <w:r w:rsidRPr="002C3FC8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是水源水受环境、季节等因素影响，界限指标含量波动，最终导致产品中界限指标不达标。</w:t>
      </w:r>
    </w:p>
    <w:p w:rsidR="0018517D" w:rsidRDefault="0018517D" w:rsidP="00C65E70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18517D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溶剂残留量</w:t>
      </w:r>
    </w:p>
    <w:p w:rsidR="00E56BAB" w:rsidRDefault="00E56BAB" w:rsidP="00E56BAB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E56BAB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溶剂残留常见于采用浸出法或预榨浸出法加工生产的食用植物油中。溶剂残留量中的溶剂是指在浸出工艺的植物油生产过程中使用的，但在工艺过程中未能完全去除的有机挥发性化合物。长期摄入溶剂残留量偏高的油脂会对人体健康带来损害</w:t>
      </w:r>
      <w:r w:rsidRPr="00E56BAB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。</w:t>
      </w:r>
    </w:p>
    <w:p w:rsidR="00EA75A8" w:rsidRDefault="00C65E70" w:rsidP="00E56BAB">
      <w:pPr>
        <w:pStyle w:val="a9"/>
        <w:numPr>
          <w:ilvl w:val="0"/>
          <w:numId w:val="7"/>
        </w:numPr>
        <w:spacing w:line="560" w:lineRule="exact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孔雀石绿</w:t>
      </w:r>
    </w:p>
    <w:p w:rsidR="00156E23" w:rsidRPr="00156E23" w:rsidRDefault="00156E23" w:rsidP="00156E23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lastRenderedPageBreak/>
        <w:t>孔雀石绿是有毒的三苯甲烷类化学物，既是染料，也是杀菌和杀寄生虫的化学制剂，其针对鱼体水霉病和鱼卵的水霉病有特效，而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目前市场上</w:t>
      </w: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暂无能够短时间解决水霉病的特效药物，这也是水产业养殖户违规使用孔雀石绿的原因。根据《食品动物中禁止使用呼的药品及其他化合物清单》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（</w:t>
      </w: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农业农村部公告第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250</w:t>
      </w: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）</w:t>
      </w: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要求，孔雀石绿在淡水鱼中不得检出。孔雀石绿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可能</w:t>
      </w:r>
      <w:r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会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对人体免疫系统、生殖系统产生影响</w:t>
      </w:r>
      <w:r w:rsidRPr="00156E23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sectPr w:rsidR="00156E23" w:rsidRPr="0015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F1" w:rsidRDefault="008A48F1" w:rsidP="00E561B3">
      <w:r>
        <w:separator/>
      </w:r>
    </w:p>
  </w:endnote>
  <w:endnote w:type="continuationSeparator" w:id="0">
    <w:p w:rsidR="008A48F1" w:rsidRDefault="008A48F1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F1" w:rsidRDefault="008A48F1" w:rsidP="00E561B3">
      <w:r>
        <w:separator/>
      </w:r>
    </w:p>
  </w:footnote>
  <w:footnote w:type="continuationSeparator" w:id="0">
    <w:p w:rsidR="008A48F1" w:rsidRDefault="008A48F1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72C82"/>
    <w:multiLevelType w:val="hybridMultilevel"/>
    <w:tmpl w:val="B7A0220E"/>
    <w:lvl w:ilvl="0" w:tplc="F1F85F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4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1012E8"/>
    <w:rsid w:val="00104425"/>
    <w:rsid w:val="0011743F"/>
    <w:rsid w:val="00126F63"/>
    <w:rsid w:val="00156E23"/>
    <w:rsid w:val="00162B7A"/>
    <w:rsid w:val="0018348D"/>
    <w:rsid w:val="0018517D"/>
    <w:rsid w:val="00185AC2"/>
    <w:rsid w:val="001B2AD4"/>
    <w:rsid w:val="001D3E37"/>
    <w:rsid w:val="002123CF"/>
    <w:rsid w:val="002136DD"/>
    <w:rsid w:val="00214DA1"/>
    <w:rsid w:val="002155BA"/>
    <w:rsid w:val="00216D51"/>
    <w:rsid w:val="00221B73"/>
    <w:rsid w:val="0022479D"/>
    <w:rsid w:val="00230D2C"/>
    <w:rsid w:val="00234FD3"/>
    <w:rsid w:val="00243853"/>
    <w:rsid w:val="00254E9B"/>
    <w:rsid w:val="00260B10"/>
    <w:rsid w:val="00266F4A"/>
    <w:rsid w:val="00283412"/>
    <w:rsid w:val="002A7481"/>
    <w:rsid w:val="002C638C"/>
    <w:rsid w:val="002E1E12"/>
    <w:rsid w:val="002F208D"/>
    <w:rsid w:val="002F5FF9"/>
    <w:rsid w:val="00307AA1"/>
    <w:rsid w:val="00335FE0"/>
    <w:rsid w:val="00336393"/>
    <w:rsid w:val="00362B19"/>
    <w:rsid w:val="0036418A"/>
    <w:rsid w:val="00373F45"/>
    <w:rsid w:val="00375CC1"/>
    <w:rsid w:val="0039082E"/>
    <w:rsid w:val="0039321B"/>
    <w:rsid w:val="003A2585"/>
    <w:rsid w:val="003B2A74"/>
    <w:rsid w:val="003D2C28"/>
    <w:rsid w:val="003D3F2D"/>
    <w:rsid w:val="003D4FC9"/>
    <w:rsid w:val="003E74F0"/>
    <w:rsid w:val="00425109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E403C"/>
    <w:rsid w:val="004E71F2"/>
    <w:rsid w:val="004F2E11"/>
    <w:rsid w:val="005020F4"/>
    <w:rsid w:val="00514C71"/>
    <w:rsid w:val="00520B13"/>
    <w:rsid w:val="00524191"/>
    <w:rsid w:val="005264D7"/>
    <w:rsid w:val="00542F80"/>
    <w:rsid w:val="00543C5D"/>
    <w:rsid w:val="00580142"/>
    <w:rsid w:val="00580533"/>
    <w:rsid w:val="0058259E"/>
    <w:rsid w:val="00594F24"/>
    <w:rsid w:val="00596AA2"/>
    <w:rsid w:val="00596ACF"/>
    <w:rsid w:val="005A0866"/>
    <w:rsid w:val="005B146D"/>
    <w:rsid w:val="005D1441"/>
    <w:rsid w:val="005E59D1"/>
    <w:rsid w:val="00601AEF"/>
    <w:rsid w:val="00606A79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BB0"/>
    <w:rsid w:val="006F2573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A48C6"/>
    <w:rsid w:val="007D01EC"/>
    <w:rsid w:val="007D2E6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87DBE"/>
    <w:rsid w:val="00996B14"/>
    <w:rsid w:val="009A7E51"/>
    <w:rsid w:val="009B0B9C"/>
    <w:rsid w:val="009C60DD"/>
    <w:rsid w:val="009E0A74"/>
    <w:rsid w:val="009E6B2E"/>
    <w:rsid w:val="009E7B1A"/>
    <w:rsid w:val="00A129C2"/>
    <w:rsid w:val="00A40F8D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C0654"/>
    <w:rsid w:val="00AC0E82"/>
    <w:rsid w:val="00B01346"/>
    <w:rsid w:val="00B40062"/>
    <w:rsid w:val="00B64801"/>
    <w:rsid w:val="00B670FA"/>
    <w:rsid w:val="00B938DE"/>
    <w:rsid w:val="00BA493C"/>
    <w:rsid w:val="00BA4E56"/>
    <w:rsid w:val="00BB02DD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7A22"/>
    <w:rsid w:val="00CB2311"/>
    <w:rsid w:val="00CD7362"/>
    <w:rsid w:val="00CE15E0"/>
    <w:rsid w:val="00CE4BC0"/>
    <w:rsid w:val="00CE5117"/>
    <w:rsid w:val="00CF2C38"/>
    <w:rsid w:val="00D04A9D"/>
    <w:rsid w:val="00D06CB7"/>
    <w:rsid w:val="00D10569"/>
    <w:rsid w:val="00D325A4"/>
    <w:rsid w:val="00D341AC"/>
    <w:rsid w:val="00D37B4A"/>
    <w:rsid w:val="00D409D3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C0404"/>
    <w:rsid w:val="00DC2FFB"/>
    <w:rsid w:val="00DC48A9"/>
    <w:rsid w:val="00DE1DBE"/>
    <w:rsid w:val="00DE2E57"/>
    <w:rsid w:val="00E2400A"/>
    <w:rsid w:val="00E32A48"/>
    <w:rsid w:val="00E561B3"/>
    <w:rsid w:val="00E56BAB"/>
    <w:rsid w:val="00E6734D"/>
    <w:rsid w:val="00EA5876"/>
    <w:rsid w:val="00EA72B4"/>
    <w:rsid w:val="00EA75A8"/>
    <w:rsid w:val="00EA7D2B"/>
    <w:rsid w:val="00EB3AD9"/>
    <w:rsid w:val="00EB544B"/>
    <w:rsid w:val="00EC3F48"/>
    <w:rsid w:val="00EE624C"/>
    <w:rsid w:val="00EF42B4"/>
    <w:rsid w:val="00F11624"/>
    <w:rsid w:val="00F16D46"/>
    <w:rsid w:val="00F22C07"/>
    <w:rsid w:val="00F358F9"/>
    <w:rsid w:val="00F507E9"/>
    <w:rsid w:val="00F527AA"/>
    <w:rsid w:val="00F544B4"/>
    <w:rsid w:val="00F62EB0"/>
    <w:rsid w:val="00F66B36"/>
    <w:rsid w:val="00F910F4"/>
    <w:rsid w:val="00F9156D"/>
    <w:rsid w:val="00FA3CB8"/>
    <w:rsid w:val="00FC1D6A"/>
    <w:rsid w:val="00FC3A76"/>
    <w:rsid w:val="00FE0161"/>
    <w:rsid w:val="00FE3681"/>
    <w:rsid w:val="00FE6FCD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75D2B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195</cp:revision>
  <cp:lastPrinted>2019-06-04T03:57:00Z</cp:lastPrinted>
  <dcterms:created xsi:type="dcterms:W3CDTF">2019-05-09T02:58:00Z</dcterms:created>
  <dcterms:modified xsi:type="dcterms:W3CDTF">2021-05-20T07:32:00Z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