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rPr>
          <w:rFonts w:ascii="黑体" w:hAnsi="黑体" w:eastAsia="黑体"/>
          <w:color w:val="FF0000"/>
          <w:sz w:val="32"/>
          <w:szCs w:val="32"/>
        </w:rPr>
      </w:pPr>
    </w:p>
    <w:p>
      <w:pPr>
        <w:spacing w:before="140" w:after="140" w:line="480" w:lineRule="auto"/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关于部分不合格检验项目的小知识</w:t>
      </w:r>
    </w:p>
    <w:p>
      <w:pPr>
        <w:widowControl/>
        <w:ind w:left="640" w:hanging="640" w:hangingChars="200"/>
        <w:jc w:val="left"/>
        <w:rPr>
          <w:rFonts w:ascii="黑体" w:hAnsi="黑体" w:eastAsia="黑体" w:cs="黑体"/>
          <w:kern w:val="0"/>
          <w:sz w:val="32"/>
          <w:szCs w:val="32"/>
        </w:rPr>
      </w:pPr>
    </w:p>
    <w:p>
      <w:pPr>
        <w:ind w:firstLine="640" w:firstLineChars="200"/>
        <w:rPr>
          <w:rFonts w:eastAsia="黑体"/>
          <w:color w:val="000000" w:themeColor="text1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</w:t>
      </w:r>
      <w:bookmarkStart w:id="0" w:name="_GoBack"/>
      <w:bookmarkEnd w:id="0"/>
      <w:r>
        <w:rPr>
          <w:rFonts w:hint="eastAsia" w:eastAsia="黑体"/>
          <w:color w:val="000000" w:themeColor="text1"/>
          <w:sz w:val="32"/>
          <w:szCs w:val="32"/>
          <w:lang w:eastAsia="zh-CN"/>
        </w:rPr>
        <w:t>氟苯尼考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Chars="0" w:right="0" w:rightChars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instrText xml:space="preserve"> HYPERLINK "https://baike.baidu.com/item/%E6%8A%97%E7%94%9F%E7%B4%A0%E7%B1%BB%E8%8D%AF%E7%89%A9/22251571" \t "https://baike.baidu.com/item/%E6%B0%9F%E8%8B%AF%E5%B0%BC%E8%80%83/_blank" </w:instrTex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separate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抗生素类药物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end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，通过抑制肽酰基转移酶活性而产生广谱抑菌作用，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instrText xml:space="preserve"> HYPERLINK "https://baike.baidu.com/item/%E6%8A%97%E8%8F%8C%E8%B0%B1" \t "https://baike.baidu.com/item/%E6%B0%9F%E8%8B%AF%E5%B0%BC%E8%80%83/_blank" </w:instrTex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separate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抗菌谱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end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广，包括各种革兰氏阳性、阴性菌和支原体等。敏感菌包括牛、猪的嗜血杆菌、痢疾志贺氏菌、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instrText xml:space="preserve"> HYPERLINK "https://baike.baidu.com/item/%E6%B2%99%E9%97%A8%E6%B0%8F%E8%8F%8C" \t "https://baike.baidu.com/item/%E6%B0%9F%E8%8B%AF%E5%B0%BC%E8%80%83/_blank" </w:instrTex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separate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沙门氏菌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end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、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instrText xml:space="preserve"> HYPERLINK "https://baike.baidu.com/item/%E5%A4%A7%E8%82%A0%E6%9D%86%E8%8F%8C" \t "https://baike.baidu.com/item/%E6%B0%9F%E8%8B%AF%E5%B0%BC%E8%80%83/_blank" </w:instrTex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separate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大肠杆菌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end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、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instrText xml:space="preserve"> HYPERLINK "https://baike.baidu.com/item/%E8%82%BA%E7%82%8E%E7%90%83%E8%8F%8C" \t "https://baike.baidu.com/item/%E6%B0%9F%E8%8B%AF%E5%B0%BC%E8%80%83/_blank" </w:instrTex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separate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肺炎球菌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end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、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instrText xml:space="preserve"> HYPERLINK "https://baike.baidu.com/item/%E6%B5%81%E6%84%9F%E6%9D%86%E8%8F%8C" \t "https://baike.baidu.com/item/%E6%B0%9F%E8%8B%AF%E5%B0%BC%E8%80%83/_blank" </w:instrTex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separate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流感杆菌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end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、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instrText xml:space="preserve"> HYPERLINK "https://baike.baidu.com/item/%E9%93%BE%E7%90%83%E8%8F%8C" \t "https://baike.baidu.com/item/%E6%B0%9F%E8%8B%AF%E5%B0%BC%E8%80%83/_blank" </w:instrTex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separate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链球菌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end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、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instrText xml:space="preserve"> HYPERLINK "https://baike.baidu.com/item/%E9%87%91%E9%BB%84%E8%89%B2%E8%91%A1%E8%90%84%E7%90%83%E8%8F%8C" \t "https://baike.baidu.com/item/%E6%B0%9F%E8%8B%AF%E5%B0%BC%E8%80%83/_blank" </w:instrTex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separate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金黄色葡萄球菌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end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、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instrText xml:space="preserve"> HYPERLINK "https://baike.baidu.com/item/%E8%A1%A3%E5%8E%9F%E4%BD%93" \t "https://baike.baidu.com/item/%E6%B0%9F%E8%8B%AF%E5%B0%BC%E8%80%83/_blank" </w:instrTex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separate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衣原体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end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、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instrText xml:space="preserve"> HYPERLINK "https://baike.baidu.com/item/%E9%92%A9%E7%AB%AF%E8%9E%BA%E6%97%8B%E4%BD%93" \t "https://baike.baidu.com/item/%E6%B0%9F%E8%8B%AF%E5%B0%BC%E8%80%83/_blank" </w:instrTex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separate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钩端螺旋体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end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，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instrText xml:space="preserve"> HYPERLINK "https://baike.baidu.com/item/%E7%AB%8B%E5%85%8B%E6%AC%A1%E6%B0%8F%E4%BD%93" \t "https://baike.baidu.com/item/%E6%B0%9F%E8%8B%AF%E5%B0%BC%E8%80%83/_blank" </w:instrTex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separate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立克次氏体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end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等。本品通过脂溶性可弥散进入细菌细胞内，主要作用于细菌70s核糖体的50s亚基，抑制转肽酶，使肽酶的增长受阻，抑制了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instrText xml:space="preserve"> HYPERLINK "https://baike.baidu.com/item/%E8%82%BD%E9%93%BE/8625112" \t "https://baike.baidu.com/item/%E6%B0%9F%E8%8B%AF%E5%B0%BC%E8%80%83/_blank" </w:instrTex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separate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肽链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end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的形成，从而阻止蛋白质的合成，达到抗菌目的。本品抗菌谱广，对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instrText xml:space="preserve"> HYPERLINK "https://baike.baidu.com/item/%E9%9D%A9%E5%85%B0%E6%B0%8F%E9%98%B3%E6%80%A7%E8%8F%8C/2796136" \t "https://baike.baidu.com/item/%E6%B0%9F%E8%8B%AF%E5%B0%BC%E8%80%83/_blank" </w:instrTex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separate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革兰氏阳性菌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end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和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instrText xml:space="preserve"> HYPERLINK "https://baike.baidu.com/item/%E9%9D%A9%E5%85%B0%E6%B0%8F%E9%98%B4%E6%80%A7%E8%8F%8C/3211986" \t "https://baike.baidu.com/item/%E6%B0%9F%E8%8B%AF%E5%B0%BC%E8%80%83/_blank" </w:instrTex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separate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革兰氏阴性菌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end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及支原体均有强效。本品口服吸收迅速，分布广泛，半衰期长，血药浓度高，血药维持时间长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7E36"/>
    <w:rsid w:val="00007B3B"/>
    <w:rsid w:val="00134C4A"/>
    <w:rsid w:val="001B6D3F"/>
    <w:rsid w:val="002E1677"/>
    <w:rsid w:val="00350CC2"/>
    <w:rsid w:val="00563854"/>
    <w:rsid w:val="005B6AAE"/>
    <w:rsid w:val="008701FA"/>
    <w:rsid w:val="00A414F5"/>
    <w:rsid w:val="00A44B9B"/>
    <w:rsid w:val="00A86C34"/>
    <w:rsid w:val="00D761C9"/>
    <w:rsid w:val="00DA7E36"/>
    <w:rsid w:val="00EF1189"/>
    <w:rsid w:val="016375E3"/>
    <w:rsid w:val="028B4EFC"/>
    <w:rsid w:val="055F092C"/>
    <w:rsid w:val="05B77019"/>
    <w:rsid w:val="09AA0280"/>
    <w:rsid w:val="0F615AEB"/>
    <w:rsid w:val="10C8728E"/>
    <w:rsid w:val="10D27B6F"/>
    <w:rsid w:val="1774148C"/>
    <w:rsid w:val="19A40840"/>
    <w:rsid w:val="23921B40"/>
    <w:rsid w:val="246559E9"/>
    <w:rsid w:val="247352E0"/>
    <w:rsid w:val="24C85C25"/>
    <w:rsid w:val="28742753"/>
    <w:rsid w:val="2D006C3A"/>
    <w:rsid w:val="391F6965"/>
    <w:rsid w:val="39C66D6D"/>
    <w:rsid w:val="47607C54"/>
    <w:rsid w:val="4D390E49"/>
    <w:rsid w:val="4F9A3C7D"/>
    <w:rsid w:val="53791738"/>
    <w:rsid w:val="53E76EEA"/>
    <w:rsid w:val="59B573DC"/>
    <w:rsid w:val="5AC32BF5"/>
    <w:rsid w:val="6BDF4AC3"/>
    <w:rsid w:val="70545421"/>
    <w:rsid w:val="70E5696D"/>
    <w:rsid w:val="76856093"/>
    <w:rsid w:val="79CB5965"/>
    <w:rsid w:val="7B74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PingFang SC" w:hAnsi="PingFang SC" w:eastAsia="PingFang SC"/>
      <w:kern w:val="0"/>
      <w:sz w:val="24"/>
      <w:szCs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693</Characters>
  <Lines>5</Lines>
  <Paragraphs>1</Paragraphs>
  <TotalTime>1</TotalTime>
  <ScaleCrop>false</ScaleCrop>
  <LinksUpToDate>false</LinksUpToDate>
  <CharactersWithSpaces>813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孙毓鹏</cp:lastModifiedBy>
  <dcterms:modified xsi:type="dcterms:W3CDTF">2021-04-08T05:31:19Z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