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0" w:rsidRDefault="008A1260" w:rsidP="008A1260">
      <w:pPr>
        <w:pStyle w:val="Defaul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8A1260" w:rsidRPr="00063AFF" w:rsidRDefault="008A1260" w:rsidP="008A1260">
      <w:pPr>
        <w:pStyle w:val="Defaul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餐饮具清洗消毒专项检查</w:t>
      </w:r>
      <w:r w:rsidRPr="00063AFF">
        <w:rPr>
          <w:rFonts w:ascii="方正小标宋_GBK" w:eastAsia="方正小标宋_GBK" w:hint="eastAsia"/>
          <w:sz w:val="44"/>
          <w:szCs w:val="44"/>
        </w:rPr>
        <w:t>情况统计表</w:t>
      </w:r>
      <w:r w:rsidRPr="00063AFF">
        <w:rPr>
          <w:rFonts w:ascii="方正小标宋_GBK" w:eastAsia="方正小标宋_GBK" w:hint="eastAsia"/>
          <w:sz w:val="44"/>
          <w:szCs w:val="44"/>
        </w:rPr>
        <w:t> </w:t>
      </w:r>
    </w:p>
    <w:p w:rsidR="008A1260" w:rsidRPr="00063AFF" w:rsidRDefault="008A1260" w:rsidP="008A1260">
      <w:pPr>
        <w:widowControl/>
        <w:shd w:val="clear" w:color="auto" w:fill="FFFFFF"/>
        <w:jc w:val="left"/>
        <w:rPr>
          <w:rFonts w:ascii="仿宋_GB2312" w:hAnsi="微软雅黑" w:cs="微软雅黑"/>
          <w:color w:val="333333"/>
          <w:sz w:val="28"/>
          <w:szCs w:val="28"/>
        </w:rPr>
      </w:pP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填报单位：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        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         </w:t>
      </w:r>
      <w:r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     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 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填报日期：</w:t>
      </w:r>
      <w:r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    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年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   </w:t>
      </w:r>
      <w:r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月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   </w:t>
      </w:r>
      <w:r w:rsidRPr="00063AFF">
        <w:rPr>
          <w:rFonts w:ascii="仿宋_GB2312" w:hAnsi="微软雅黑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日</w:t>
      </w:r>
    </w:p>
    <w:tbl>
      <w:tblPr>
        <w:tblW w:w="93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4030"/>
        <w:gridCol w:w="1209"/>
        <w:gridCol w:w="2522"/>
      </w:tblGrid>
      <w:tr w:rsidR="008A1260" w:rsidRPr="000D5EB0" w:rsidTr="009B1E0B">
        <w:trPr>
          <w:trHeight w:val="749"/>
          <w:jc w:val="center"/>
        </w:trPr>
        <w:tc>
          <w:tcPr>
            <w:tcW w:w="5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>项</w:t>
            </w: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> 目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>数</w:t>
            </w: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> 量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>备</w:t>
            </w: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> 注</w:t>
            </w: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  <w:p w:rsidR="008A1260" w:rsidRPr="000D5EB0" w:rsidRDefault="008A1260" w:rsidP="009B1E0B"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  <w:r w:rsidRPr="000D5EB0">
              <w:rPr>
                <w:rFonts w:ascii="仿宋_GB2312" w:hAnsi="宋体" w:cs="宋体" w:hint="eastAsia"/>
                <w:kern w:val="0"/>
                <w:sz w:val="28"/>
                <w:szCs w:val="28"/>
                <w:lang w:bidi="ar"/>
              </w:rPr>
              <w:t>检查情况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检查餐饮服务单位（户）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检查</w:t>
            </w:r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餐饮</w:t>
            </w:r>
            <w:proofErr w:type="gramStart"/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具集中</w:t>
            </w:r>
            <w:proofErr w:type="gramEnd"/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消毒服务单位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责令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改正，给予警告</w:t>
            </w: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的餐饮服务单位（户）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  <w:lang w:bidi="ar"/>
              </w:rPr>
            </w:pP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责令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改正，给予警告</w:t>
            </w: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的</w:t>
            </w:r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餐饮</w:t>
            </w:r>
            <w:proofErr w:type="gramStart"/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具集中</w:t>
            </w:r>
            <w:proofErr w:type="gramEnd"/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消毒服务单位</w:t>
            </w: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责令停产停业的餐饮服务单位（户）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Default="008A1260" w:rsidP="009B1E0B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责令停产停业的</w:t>
            </w:r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餐饮</w:t>
            </w:r>
            <w:proofErr w:type="gramStart"/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具集中</w:t>
            </w:r>
            <w:proofErr w:type="gramEnd"/>
            <w:r w:rsidRPr="0025238A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消毒服务单位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（户）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查处案件数（件）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74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罚没金额（万元）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474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  <w:r w:rsidRPr="000D5EB0">
              <w:rPr>
                <w:rFonts w:ascii="仿宋_GB2312" w:hAnsi="宋体" w:cs="宋体" w:hint="eastAsia"/>
                <w:kern w:val="0"/>
                <w:sz w:val="24"/>
                <w:szCs w:val="24"/>
                <w:lang w:bidi="ar"/>
              </w:rPr>
              <w:t>移送司法机关案件（件）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540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8A1260" w:rsidRPr="000D5EB0" w:rsidTr="009B1E0B">
        <w:trPr>
          <w:trHeight w:val="579"/>
          <w:jc w:val="center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0" w:rsidRPr="000D5EB0" w:rsidRDefault="008A1260" w:rsidP="009B1E0B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260" w:rsidRPr="000D5EB0" w:rsidRDefault="008A1260" w:rsidP="009B1E0B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8A1260" w:rsidRPr="000D5EB0" w:rsidRDefault="008A1260" w:rsidP="008A1260">
      <w:pPr>
        <w:widowControl/>
        <w:shd w:val="clear" w:color="auto" w:fill="FFFFFF"/>
        <w:jc w:val="left"/>
        <w:rPr>
          <w:rFonts w:ascii="仿宋_GB2312" w:hAnsi="微软雅黑" w:cs="微软雅黑"/>
          <w:color w:val="333333"/>
          <w:sz w:val="28"/>
          <w:szCs w:val="28"/>
        </w:rPr>
      </w:pPr>
    </w:p>
    <w:p w:rsidR="008A1260" w:rsidRPr="008A1260" w:rsidRDefault="008A1260" w:rsidP="00265F65">
      <w:pPr>
        <w:rPr>
          <w:sz w:val="30"/>
          <w:szCs w:val="30"/>
        </w:rPr>
      </w:pPr>
    </w:p>
    <w:sectPr w:rsidR="008A1260" w:rsidRPr="008A1260" w:rsidSect="009703B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7" w:rsidRDefault="00F85FD7" w:rsidP="00F41DDA">
      <w:r>
        <w:separator/>
      </w:r>
    </w:p>
  </w:endnote>
  <w:endnote w:type="continuationSeparator" w:id="0">
    <w:p w:rsidR="00F85FD7" w:rsidRDefault="00F85FD7" w:rsidP="00F4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7" w:rsidRDefault="00F85FD7" w:rsidP="00F41DDA">
      <w:r>
        <w:separator/>
      </w:r>
    </w:p>
  </w:footnote>
  <w:footnote w:type="continuationSeparator" w:id="0">
    <w:p w:rsidR="00F85FD7" w:rsidRDefault="00F85FD7" w:rsidP="00F4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38"/>
    <w:rsid w:val="00000604"/>
    <w:rsid w:val="00000F48"/>
    <w:rsid w:val="00001715"/>
    <w:rsid w:val="00003C59"/>
    <w:rsid w:val="000057F4"/>
    <w:rsid w:val="00007EF0"/>
    <w:rsid w:val="00013521"/>
    <w:rsid w:val="00017A71"/>
    <w:rsid w:val="0004134A"/>
    <w:rsid w:val="00041A70"/>
    <w:rsid w:val="000447AC"/>
    <w:rsid w:val="00055B9D"/>
    <w:rsid w:val="000705B1"/>
    <w:rsid w:val="00070B11"/>
    <w:rsid w:val="00077F02"/>
    <w:rsid w:val="000851D9"/>
    <w:rsid w:val="00096FD6"/>
    <w:rsid w:val="000A24B4"/>
    <w:rsid w:val="000A28B0"/>
    <w:rsid w:val="000A2BA7"/>
    <w:rsid w:val="000C03A8"/>
    <w:rsid w:val="000C732E"/>
    <w:rsid w:val="000E3260"/>
    <w:rsid w:val="000F657A"/>
    <w:rsid w:val="000F7213"/>
    <w:rsid w:val="00101ACB"/>
    <w:rsid w:val="0011460E"/>
    <w:rsid w:val="001150D8"/>
    <w:rsid w:val="0012320A"/>
    <w:rsid w:val="0012611F"/>
    <w:rsid w:val="00137635"/>
    <w:rsid w:val="001522BB"/>
    <w:rsid w:val="00155786"/>
    <w:rsid w:val="0015700A"/>
    <w:rsid w:val="00164674"/>
    <w:rsid w:val="0017348E"/>
    <w:rsid w:val="00190F27"/>
    <w:rsid w:val="001A4B09"/>
    <w:rsid w:val="001A4DAD"/>
    <w:rsid w:val="001A74A4"/>
    <w:rsid w:val="001B5A84"/>
    <w:rsid w:val="001C50D4"/>
    <w:rsid w:val="001C791D"/>
    <w:rsid w:val="001D45E3"/>
    <w:rsid w:val="00200013"/>
    <w:rsid w:val="00204205"/>
    <w:rsid w:val="00254BDE"/>
    <w:rsid w:val="00265F65"/>
    <w:rsid w:val="00286FE7"/>
    <w:rsid w:val="0029186C"/>
    <w:rsid w:val="00291AFF"/>
    <w:rsid w:val="002B4E35"/>
    <w:rsid w:val="002C62CC"/>
    <w:rsid w:val="002E79C0"/>
    <w:rsid w:val="00304A3C"/>
    <w:rsid w:val="003113A8"/>
    <w:rsid w:val="00317065"/>
    <w:rsid w:val="00327531"/>
    <w:rsid w:val="0033218F"/>
    <w:rsid w:val="003670A5"/>
    <w:rsid w:val="0038693D"/>
    <w:rsid w:val="003909B1"/>
    <w:rsid w:val="003B106B"/>
    <w:rsid w:val="003D657A"/>
    <w:rsid w:val="003E609B"/>
    <w:rsid w:val="00412F5D"/>
    <w:rsid w:val="00445545"/>
    <w:rsid w:val="004458C7"/>
    <w:rsid w:val="004461A8"/>
    <w:rsid w:val="0045084C"/>
    <w:rsid w:val="00455304"/>
    <w:rsid w:val="00463C55"/>
    <w:rsid w:val="00485C71"/>
    <w:rsid w:val="004B7B1B"/>
    <w:rsid w:val="004C0025"/>
    <w:rsid w:val="004C17DB"/>
    <w:rsid w:val="004C71BA"/>
    <w:rsid w:val="004D7158"/>
    <w:rsid w:val="004E0664"/>
    <w:rsid w:val="004E11AB"/>
    <w:rsid w:val="004F62EE"/>
    <w:rsid w:val="0050068C"/>
    <w:rsid w:val="0050579C"/>
    <w:rsid w:val="00507A30"/>
    <w:rsid w:val="00516012"/>
    <w:rsid w:val="00526E0F"/>
    <w:rsid w:val="0056262A"/>
    <w:rsid w:val="00585F94"/>
    <w:rsid w:val="005873F0"/>
    <w:rsid w:val="005920BF"/>
    <w:rsid w:val="005C7386"/>
    <w:rsid w:val="005D1BCA"/>
    <w:rsid w:val="005D71F6"/>
    <w:rsid w:val="005E50E0"/>
    <w:rsid w:val="005F3C64"/>
    <w:rsid w:val="005F3FB8"/>
    <w:rsid w:val="006031C8"/>
    <w:rsid w:val="006357A8"/>
    <w:rsid w:val="0064456D"/>
    <w:rsid w:val="00653F75"/>
    <w:rsid w:val="00657B03"/>
    <w:rsid w:val="006706CF"/>
    <w:rsid w:val="00693B04"/>
    <w:rsid w:val="0069699A"/>
    <w:rsid w:val="006F7599"/>
    <w:rsid w:val="00702C7F"/>
    <w:rsid w:val="00710D03"/>
    <w:rsid w:val="00713779"/>
    <w:rsid w:val="00737F84"/>
    <w:rsid w:val="00744ED8"/>
    <w:rsid w:val="00765A7D"/>
    <w:rsid w:val="00770D63"/>
    <w:rsid w:val="00783700"/>
    <w:rsid w:val="007870C8"/>
    <w:rsid w:val="00787397"/>
    <w:rsid w:val="007A0AC0"/>
    <w:rsid w:val="007B1058"/>
    <w:rsid w:val="007C1670"/>
    <w:rsid w:val="007C4FD5"/>
    <w:rsid w:val="007C7837"/>
    <w:rsid w:val="007D7476"/>
    <w:rsid w:val="007F409B"/>
    <w:rsid w:val="00800014"/>
    <w:rsid w:val="00816381"/>
    <w:rsid w:val="0081781C"/>
    <w:rsid w:val="0082533B"/>
    <w:rsid w:val="00836F38"/>
    <w:rsid w:val="00844B12"/>
    <w:rsid w:val="00845FB6"/>
    <w:rsid w:val="00851C49"/>
    <w:rsid w:val="0087116A"/>
    <w:rsid w:val="008735EB"/>
    <w:rsid w:val="008775E2"/>
    <w:rsid w:val="008900A1"/>
    <w:rsid w:val="008A1260"/>
    <w:rsid w:val="008A1968"/>
    <w:rsid w:val="008B0965"/>
    <w:rsid w:val="008C0D03"/>
    <w:rsid w:val="008D1151"/>
    <w:rsid w:val="008D2B6A"/>
    <w:rsid w:val="008D408D"/>
    <w:rsid w:val="008D6540"/>
    <w:rsid w:val="008F5A45"/>
    <w:rsid w:val="0090185B"/>
    <w:rsid w:val="0090299B"/>
    <w:rsid w:val="00920F59"/>
    <w:rsid w:val="009373CB"/>
    <w:rsid w:val="0094788E"/>
    <w:rsid w:val="00956379"/>
    <w:rsid w:val="009703B6"/>
    <w:rsid w:val="00973951"/>
    <w:rsid w:val="00981D65"/>
    <w:rsid w:val="00986C72"/>
    <w:rsid w:val="00994435"/>
    <w:rsid w:val="009A5133"/>
    <w:rsid w:val="009B0238"/>
    <w:rsid w:val="009B180A"/>
    <w:rsid w:val="009C5BD7"/>
    <w:rsid w:val="009D3A62"/>
    <w:rsid w:val="009D48B1"/>
    <w:rsid w:val="009D62DB"/>
    <w:rsid w:val="009E41F7"/>
    <w:rsid w:val="009F4B9C"/>
    <w:rsid w:val="00A41B7D"/>
    <w:rsid w:val="00A442EC"/>
    <w:rsid w:val="00A6760A"/>
    <w:rsid w:val="00A736E8"/>
    <w:rsid w:val="00A91AB9"/>
    <w:rsid w:val="00A92487"/>
    <w:rsid w:val="00AB3940"/>
    <w:rsid w:val="00AF750C"/>
    <w:rsid w:val="00B32EDA"/>
    <w:rsid w:val="00B35750"/>
    <w:rsid w:val="00B50AD8"/>
    <w:rsid w:val="00B626EB"/>
    <w:rsid w:val="00B65751"/>
    <w:rsid w:val="00B66357"/>
    <w:rsid w:val="00B67E6B"/>
    <w:rsid w:val="00B76A23"/>
    <w:rsid w:val="00B9058D"/>
    <w:rsid w:val="00B92514"/>
    <w:rsid w:val="00B93A2F"/>
    <w:rsid w:val="00BA58BC"/>
    <w:rsid w:val="00BB2330"/>
    <w:rsid w:val="00BC6D60"/>
    <w:rsid w:val="00BD54D0"/>
    <w:rsid w:val="00BE131B"/>
    <w:rsid w:val="00C04630"/>
    <w:rsid w:val="00C04E5D"/>
    <w:rsid w:val="00C05136"/>
    <w:rsid w:val="00C0684E"/>
    <w:rsid w:val="00C21301"/>
    <w:rsid w:val="00C235ED"/>
    <w:rsid w:val="00C23724"/>
    <w:rsid w:val="00C33174"/>
    <w:rsid w:val="00C3505E"/>
    <w:rsid w:val="00C37B31"/>
    <w:rsid w:val="00C41373"/>
    <w:rsid w:val="00C41F94"/>
    <w:rsid w:val="00C45237"/>
    <w:rsid w:val="00C46E5B"/>
    <w:rsid w:val="00C563D6"/>
    <w:rsid w:val="00C66206"/>
    <w:rsid w:val="00CE19A6"/>
    <w:rsid w:val="00CE5A25"/>
    <w:rsid w:val="00CE5D4C"/>
    <w:rsid w:val="00CE6D27"/>
    <w:rsid w:val="00D057E5"/>
    <w:rsid w:val="00D133B0"/>
    <w:rsid w:val="00D20502"/>
    <w:rsid w:val="00D36E38"/>
    <w:rsid w:val="00D60169"/>
    <w:rsid w:val="00D664DD"/>
    <w:rsid w:val="00D80CFA"/>
    <w:rsid w:val="00D84AE6"/>
    <w:rsid w:val="00D95BD2"/>
    <w:rsid w:val="00DA720C"/>
    <w:rsid w:val="00DB522D"/>
    <w:rsid w:val="00DB5D8A"/>
    <w:rsid w:val="00DD2A0E"/>
    <w:rsid w:val="00DF72B0"/>
    <w:rsid w:val="00E002D5"/>
    <w:rsid w:val="00E02653"/>
    <w:rsid w:val="00E36EE4"/>
    <w:rsid w:val="00E4475F"/>
    <w:rsid w:val="00E44F68"/>
    <w:rsid w:val="00E46AB2"/>
    <w:rsid w:val="00E51003"/>
    <w:rsid w:val="00E72E9C"/>
    <w:rsid w:val="00E76D89"/>
    <w:rsid w:val="00E80B03"/>
    <w:rsid w:val="00E80F75"/>
    <w:rsid w:val="00E93507"/>
    <w:rsid w:val="00EC5C9B"/>
    <w:rsid w:val="00EE64E1"/>
    <w:rsid w:val="00EF2340"/>
    <w:rsid w:val="00EF241E"/>
    <w:rsid w:val="00F010D7"/>
    <w:rsid w:val="00F118C1"/>
    <w:rsid w:val="00F41DDA"/>
    <w:rsid w:val="00F56CDE"/>
    <w:rsid w:val="00F66719"/>
    <w:rsid w:val="00F71FC8"/>
    <w:rsid w:val="00F85FD7"/>
    <w:rsid w:val="00F909A0"/>
    <w:rsid w:val="00FA3EE7"/>
    <w:rsid w:val="00FA4912"/>
    <w:rsid w:val="00FB5E0E"/>
    <w:rsid w:val="00FB719F"/>
    <w:rsid w:val="00FD074E"/>
    <w:rsid w:val="12C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C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4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1D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4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1DD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rsid w:val="00F41DDA"/>
    <w:rPr>
      <w:rFonts w:ascii="Calibri" w:eastAsia="宋体" w:hAnsi="Calibri" w:cs="Times New Roman"/>
      <w:color w:val="0000FF"/>
      <w:u w:val="single"/>
    </w:rPr>
  </w:style>
  <w:style w:type="paragraph" w:styleId="a7">
    <w:name w:val="Balloon Text"/>
    <w:basedOn w:val="a"/>
    <w:link w:val="Char1"/>
    <w:rsid w:val="00265F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265F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76A23"/>
    <w:pPr>
      <w:ind w:firstLineChars="200" w:firstLine="420"/>
    </w:pPr>
  </w:style>
  <w:style w:type="paragraph" w:customStyle="1" w:styleId="ParaChar">
    <w:name w:val="默认段落字体 Para Char"/>
    <w:basedOn w:val="a"/>
    <w:rsid w:val="0064456D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8A126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C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line="17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4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1D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4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1DD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rsid w:val="00F41DDA"/>
    <w:rPr>
      <w:rFonts w:ascii="Calibri" w:eastAsia="宋体" w:hAnsi="Calibri" w:cs="Times New Roman"/>
      <w:color w:val="0000FF"/>
      <w:u w:val="single"/>
    </w:rPr>
  </w:style>
  <w:style w:type="paragraph" w:styleId="a7">
    <w:name w:val="Balloon Text"/>
    <w:basedOn w:val="a"/>
    <w:link w:val="Char1"/>
    <w:rsid w:val="00265F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265F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76A23"/>
    <w:pPr>
      <w:ind w:firstLineChars="200" w:firstLine="420"/>
    </w:pPr>
  </w:style>
  <w:style w:type="paragraph" w:customStyle="1" w:styleId="ParaChar">
    <w:name w:val="默认段落字体 Para Char"/>
    <w:basedOn w:val="a"/>
    <w:rsid w:val="0064456D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8A126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2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745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3C073-F2CC-4583-9816-452DD88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146</Words>
  <Characters>146</Characters>
  <Application>Microsoft Office Word</Application>
  <DocSecurity>0</DocSecurity>
  <Lines>8</Lines>
  <Paragraphs>9</Paragraphs>
  <ScaleCrop>false</ScaleCrop>
  <Company>贵州省工商行政管理局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SYJ</dc:creator>
  <cp:lastModifiedBy>刘乾坤</cp:lastModifiedBy>
  <cp:revision>1</cp:revision>
  <cp:lastPrinted>2021-02-23T03:28:00Z</cp:lastPrinted>
  <dcterms:created xsi:type="dcterms:W3CDTF">2021-02-22T01:03:00Z</dcterms:created>
  <dcterms:modified xsi:type="dcterms:W3CDTF">2021-03-01T06:45:00Z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