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  <w:r>
        <w:rPr>
          <w:rFonts w:hint="eastAsia" w:eastAsia="黑体"/>
          <w:sz w:val="32"/>
          <w:szCs w:val="32"/>
          <w:highlight w:val="none"/>
          <w:lang w:eastAsia="zh-CN"/>
        </w:rPr>
        <w:tab/>
      </w:r>
    </w:p>
    <w:p>
      <w:pPr>
        <w:spacing w:line="600" w:lineRule="exact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通用小麦粉、专用小麦粉抽检项目包括铅、镉、黄曲霉毒素B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大米抽检项目包括铅、镉、总汞、铬、无机砷、黄曲霉毒素B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米粉制品、生湿面制品抽检项目包括铅、脱氢乙酸及其钠盐（以脱氢乙酸计）、苯甲酸及其钠盐（以苯甲酸计）、山梨酸及其钾盐（以山梨酸计）。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7101-2015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饮用天然矿泉水》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8537-2018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、产品明示标准及质量要求、卫生部、工业和信息化部、农业部、工商总局、质检总局公告2011年第10号《关于三聚氰胺在食品中的限量值的公告》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茶饮料检验项目包括咖啡因、甜蜜素（以环己基氨基磺酸计）、菌落总数、金黄色葡萄球菌、沙门氏菌、商业无菌、茶多酚。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其他饮用水抽检项目包括耗氧量（以O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计）、三氯甲烷、溴酸盐、大肠菌群、铜绿假单胞菌。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果、蔬汁饮料抽检项目包括铅（以Pb计）、展青霉素、苯甲酸及其钠盐（以苯甲酸计）、山梨酸及其钾盐（以山梨酸计）、脱氢乙酸及其钠盐（以脱氢乙酸计）、纳他霉素、防腐剂混合使用时各自用量占其最大使用量的比例之和、糖精钠（以糖精计）、安赛蜜、甜蜜素（以环己基氨基磺酸计）、菌落总数、大肠菌群、霉菌、酵母、金黄色葡萄球菌、沙门氏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蛋白饮料抽检项目包括蛋白质、三聚氰胺、糖精钠（以糖精计）、甜蜜素（以环己基氨基磺酸计）、菌落总数、大肠菌群、霉菌、酵母、金黄色葡萄球菌、沙门氏菌。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碳酸饮料（汽水）抽检项目包括二氧化碳气容量、苯甲酸及其钠盐（以苯甲酸计）、山梨酸及其钾盐（以山梨酸计）、防腐剂混合使用时各自用量占其最大使用量的比例之和、糖精钠（以糖精计）、甜蜜素（以环己基氨基磺酸计）、菌落总数、大肠菌群、霉菌、酵母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茶饮料抽检项目包括茶多酚、咖啡因、甜蜜素（以环己基氨基磺酸计）、菌落总数、金黄色葡萄球菌、沙门氏菌、商业无菌。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固体饮料抽检项目包括苯甲酸及其钠盐（以苯甲酸计）、山梨酸及其钾盐（以山梨酸计）、防腐剂混合使用时各自用量占其最大使用量的比例之和、糖精钠（以糖精计）、安赛蜜、甜蜜素（以环己基氨基磺酸计）、菌落总数、大肠菌群、霉菌、金黄色葡萄球菌、沙门氏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、冷冻饮品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冷冻饮品和制作料》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2759-2015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冷冻饮品抽检项目包括大肠菌群、金黄色葡萄球菌、菌落总数、铅（以Pb计）、沙门氏菌、糖精钠（以糖精计）、甜蜜素（以环己基氨基磺酸计）。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四、水果制品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蜜饯》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2763-2019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eastAsia="仿宋_GB2312" w:cs="仿宋_GB2312"/>
          <w:sz w:val="32"/>
          <w:szCs w:val="32"/>
          <w:highlight w:val="none"/>
        </w:rPr>
        <w:t>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蜜饯类、凉果类、果脯类、话化类、果糕类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合成着色剂（亮蓝、柠檬黄、日落黄、苋菜红、胭脂红）、相同色泽着色剂混合使用时各自用量占其最大使用量的比例之和、乙二胺四乙酸二钠、菌落总数、大肠菌群、霉菌、沙门氏菌、金黄色葡萄球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果酱抽检项目包括苯甲酸及其钠盐（以苯甲酸计）、脱氢乙酸及其钠盐（以脱氢乙酸计）、甜蜜素（以环己基氨基磺酸计）、防腐剂混合使用时各自用量占其最大使用量的比例之和、糖精钠（以糖精计）、菌落总数、大肠菌群、霉菌、沙门氏菌、金黄色葡萄球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、炒货食品及坚果制品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坚果与籽类食品》（GB 19300-2014）、《食品安全国家标准 食品添加剂使用标准》（GB 2760-2014）、《食品安全国家标准 食品中真菌毒素限量》（GB 2761-2017）、《食品安全国家标准 食品中污染物限量》（GB 2762-2017）及产品明示标准和指标的要求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、糖精钠（以糖精计）、甜蜜素（以环己基氨基磺酸计）、三氯蔗糖、纽甜、大肠菌群、沙门氏菌、霉菌。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right="0" w:rightChars="0" w:firstLine="624" w:firstLineChars="200"/>
        <w:jc w:val="both"/>
        <w:textAlignment w:val="auto"/>
        <w:rPr>
          <w:rFonts w:hint="eastAsia" w:eastAsia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、食糖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right="0" w:rightChars="0"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、《食品安全国家标准 食糖》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GB 13104-2014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 xml:space="preserve"> 《多晶体冰糖》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QB/T 1174-2002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 《冰片糖》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QB/T 2685-2005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、《砂糖制品》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color w:val="auto"/>
          <w:sz w:val="32"/>
          <w:szCs w:val="32"/>
          <w:highlight w:val="none"/>
        </w:rPr>
        <w:t>Q/ZJGC 0002S-2018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白砂糖抽检项目包括蔗糖分、还原糖分、色值、总砷（以As计）、铅（以Pb计）、二氧化硫残留量、螨。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绵白糖抽检项目包括总糖分、还原糖分、色值、总砷（以As计）、铅（以Pb计）、二氧化硫残留量、螨。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赤砂糖抽检项目包括总糖分、不溶于水杂质、总砷（以As计）、铅（以Pb计）、二氧化硫残留量、螨。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红糖抽检项目包括总糖分、不溶于水杂质、总砷（以As计）、铅（以Pb计）、螨。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冰糖抽检项目包括蔗糖分、还原糖分、色值、总砷（以As计）、铅（以Pb计）、二氧化硫残留量、螨。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冰片糖抽检项目包括总糖分、还原糖分、总砷（以As计）、铅（以Pb计）、螨。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方糖抽检项目包括蔗糖分、还原糖分、色值、总砷（以As计）、铅（以Pb计）、二氧化硫残留量、螨。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>其他糖抽检项目包括蔗糖分、总糖分、还原糖分、色值、总砷（以As计）、铅（以Pb计）、二氧化硫残留量、螨。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、水产制品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动物性水产制品》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10136-2015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藻类及其制品》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19643-2016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熟制动物性水产制品抽检项目包括镉（以Cd计）、N-二甲基亚硝胺、苯并[a]芘、苯甲酸及其钠盐（以苯甲酸计）、山梨酸及其钾盐（以山梨酸计）、糖精钠（以糖精计）、沙门氏菌、金黄色葡萄球菌、副溶血性弧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预制动物性水产干制品抽检项目包括镉（以Cd计）、N-二甲基亚硝胺、苯甲酸及其钠盐（以苯甲酸计）、山梨酸及其钾盐（以山梨酸计）。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盐渍鱼抽检项目包括镉（以Cd计）、N-二甲基亚硝胺、苯甲酸及其钠盐（以苯甲酸计）、山梨酸及其钾盐（以山梨酸计）。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藻类干制品抽检项目包括铅（以Pb计）、菌落总数、大肠菌群、沙门氏菌、金黄色葡萄球菌、副溶血性弧菌、霉菌。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、蜂产品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蜂蜜抽检项目包括果糖和葡萄糖、铅（以Pb计）、氯霉素、喹诺酮类（洛美沙星、培氟沙星、氧氟沙星、诺氟沙星）、山梨酸及其钾盐（以山梨酸计）、菌落总数、大肠菌群、霉菌计数、嗜渗酵母计数。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蜂王浆（含蜂王浆冻干粉）抽检项目包括10-羟基-2-癸烯酸、总糖、酸度。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蜂产品制品抽检项目包括铅（以Pb计）、糖精钠（以糖精计）、苯甲酸及其钠盐（以苯甲酸计）、山梨酸及其钾盐（以山梨酸计）、菌落总数、大肠菌群、霉菌计数、酵母计数。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、可可及焙烤咖啡产品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抽检依据《食品安全国家标准 食品中真菌毒素限量》（GB 2761-2017）、《食品安全国家标准 食品中污染物限量》（GB 2762-2017）、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《</w:t>
      </w:r>
      <w:r>
        <w:rPr>
          <w:rFonts w:hint="eastAsia" w:eastAsia="仿宋_GB2312" w:cs="仿宋_GB2312"/>
          <w:sz w:val="32"/>
          <w:szCs w:val="32"/>
          <w:highlight w:val="none"/>
        </w:rPr>
        <w:t>焙炒咖啡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》（</w:t>
      </w:r>
      <w:r>
        <w:rPr>
          <w:rFonts w:hint="eastAsia" w:eastAsia="仿宋_GB2312" w:cs="仿宋_GB2312"/>
          <w:sz w:val="32"/>
          <w:szCs w:val="32"/>
          <w:highlight w:val="none"/>
        </w:rPr>
        <w:t>NY/T 605-2006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焙炒咖啡抽检项目包括咖啡因、铅（以Pb计）、赭曲霉毒素A、总砷（以As计）。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十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、食用农产品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（一）抽检依据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bidi w:val="0"/>
        <w:snapToGrid/>
        <w:spacing w:line="60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食品中污染物限量》（GB 2762-2017）、《食品安全国家标准 食品中农药最大残留限量》（GB 2763-2019）、整顿办函〔2010〕50 号、《食品动物中禁止使用的药品及其他化合物清单》（农业农村部公告 第250号）等标准及产品明示标准和指标的要求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　　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菠菜、普通白菜、油麦菜、大白菜、芹菜、番茄、茄子、辣椒、甜椒抽检项目包括铅、镉、甲胺磷、水胺硫磷、杀扑磷、甲拌磷、倍硫磷、氯菊酯。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黄瓜抽检项目包括铅、镉、水胺硫磷、杀扑磷、甲拌磷、倍硫磷、氯菊酯。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韭菜抽检项目包括铅、镉、甲拌磷、甲胺磷、敌敌畏。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马铃薯抽检项目包括铅、镉、总砷、铬、水胺硫磷、甲拌磷。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豇豆抽检项目包括铅、镉、甲拌磷、水胺硫磷、杀扑磷、倍硫磷、氯菊酯、六六六、滴滴涕。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百合抽检项目包括铅、镉、总砷、总汞。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柑、橘抽检项目包括铅、杀扑磷。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苹果、梨抽检项目包括铅、敌敌畏。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桃、油桃、葡萄、草莓、西瓜、哈密瓜抽检项目为铅。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火龙果、荔枝、龙眼、芒果、香蕉、菠萝抽检项目包括铅、镉。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猪肉、牛肉、猪肾、羊肉、羊肾抽检项目包括克伦特罗、莱克多巴胺、沙丁胺醇、特布他林、氯霉素。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猪肝抽检项目包括镉、总砷、克伦特罗、沙丁胺醇、莱克多巴胺、特布他林、氯霉素。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鸡肝抽检项目包括总砷、呋喃唑酮代谢物、呋喃它酮代谢物、呋喃西林代谢物、呋喃妥因代谢物、氯霉素。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羊肝抽检项目包括总砷、克伦特罗、沙丁胺醇、莱克多巴胺、特布他林、氯霉素。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鸡蛋抽检项目包括铅、氯霉素、呋喃唑酮代谢物、呋喃它酮代谢物、呋喃西林代谢物、呋喃妥因代谢物。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淡水鱼、淡水虾、淡水蟹、海水鱼、海水虾、海水蟹抽检项目包括镉、孔雀石绿、呋喃唑酮代谢物、呋喃它酮代谢物、呋喃西林代谢物、呋喃妥因代谢物、氯霉素。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Times New Roman" w:hAnsi="Times New Roman" w:cs="仿宋"/>
          <w:szCs w:val="32"/>
          <w:highlight w:val="none"/>
          <w:lang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贝类抽检项目包括铅、镉、无机砷、孔雀石绿、呋喃唑酮代谢物、呋喃它酮代谢物、呋喃西林代谢物、呋喃妥因代谢物、氯霉素。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92754"/>
    <w:rsid w:val="26153BC5"/>
    <w:rsid w:val="31A92754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2021-01-07T08:19:00Z</dcterms:created>
  <dc:creator>罗钰珊</dc:creator>
  <cp:lastModifiedBy>罗钰珊</cp:lastModifiedBy>
  <dcterms:modified xsi:type="dcterms:W3CDTF">2021-01-07T08:20:11Z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