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附件1：      </w:t>
      </w:r>
    </w:p>
    <w:p>
      <w:pPr>
        <w:ind w:firstLine="3253" w:firstLineChars="9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960" w:firstLineChars="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一、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食用农产品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抽检依据是《中华人民共和国农业农村部公告第250号》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中华人民共和国农业部公告第560号《兽药地方标准废止目录》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农业部公告第 2292 号《发布在食品动物中停止使用洛美沙星、培氟沙星、氧氟沙星、诺氟沙星4种兽药的决定》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2707-2016《食品安全国家标准 鲜（冻）畜、禽产品》、GB 31650-2019《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eastAsia="zh-CN"/>
        </w:rPr>
        <w:t>食品安全国家标准 食品中兽药最大残留限量》、GB 2762-2017《食品安全国家标准 食品中污染物限量》、《食品中可能违法添加的非食用物质和易滥用的食品添加剂名单（第四批）》的通知(整顿办函〔2010〕50号)、GB/T 17238-2008《鲜、冻分割牛肉》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猪肉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牛肉</w:t>
      </w:r>
      <w:r>
        <w:rPr>
          <w:rFonts w:hint="eastAsia" w:ascii="仿宋" w:hAnsi="仿宋" w:eastAsia="仿宋" w:cs="仿宋_GB2312"/>
          <w:sz w:val="32"/>
          <w:szCs w:val="32"/>
        </w:rPr>
        <w:t>抽检项目包括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羊肉</w:t>
      </w:r>
      <w:r>
        <w:rPr>
          <w:rFonts w:hint="eastAsia" w:ascii="仿宋" w:hAnsi="仿宋" w:eastAsia="仿宋" w:cs="仿宋_GB2312"/>
          <w:sz w:val="32"/>
          <w:szCs w:val="32"/>
        </w:rPr>
        <w:t>抽检项目包括挥发性盐基氮、铅（以Pb计）、恩诺沙星、氧氟沙星、培氟沙星、诺氟沙星、呋喃唑酮代谢物、呋喃西林代谢物、磺胺类（总量、氯霉素、氟苯尼考、五氯酚酸钠（以五氯酚计）、土霉素、克伦特罗、莱克多巴胺、沙丁胺醇、林可霉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其他畜肉抽检项目包括恩诺沙星、氧氟沙星、培氟沙星、诺氟沙星、呋喃唑酮代谢物、呋喃西林代谢物、磺胺类（总量）、氯霉素、氟苯尼考、五氯酚酸钠（以五氯酚计）、克伦特罗、莱克多巴胺、沙丁胺醇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鸡肉抽检项目包括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鸭肉抽检项目包括挥发性盐基氮、恩诺沙星、氧氟沙星、培氟沙星、诺氟沙星、呋喃唑酮代谢物、呋喃西林代谢物、呋喃妥因代谢物、呋喃它酮代谢物、磺胺类（总量）、甲氧苄啶、氯霉素、氟苯尼考、五氯酚酸钠（以五氯酚计）、多西环素、土霉素、甲硝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其他禽肉抽检项目包括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恩诺沙星、氧氟沙星、培氟沙星、诺氟沙星、呋喃唑酮代谢物、呋喃西林代谢物、磺胺类（总量）、甲氧苄啶、氯霉素、氟苯尼考、五氯酚酸钠（以五氯酚计）、多西环素、土霉素、金刚烷胺、金刚乙胺。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猪肝抽检项目包括镉（以Cd计）、总砷（以As计）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牛肝抽检项目包括恩诺沙星、氧氟沙星、培氟沙星、诺氟沙星、呋喃唑酮代谢物、呋喃西林代谢物、磺胺类（总量）、甲氧苄啶、氯霉素、氟苯尼考、五氯酚酸钠（以五氯酚计）、多西环素、克伦特罗、莱克多巴胺、沙丁胺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羊肝抽检项目包括恩诺沙星、氧氟沙星、培氟沙星、诺氟沙星、呋喃唑酮代谢物、呋喃西林代谢物、磺胺类（总量）、氯霉素、氟苯尼考、五氯酚酸钠（以五氯酚计）、克伦特罗、莱克多巴胺、沙丁胺醇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猪肾抽检项目包括恩诺沙星、氧氟沙星、培氟沙星、诺氟沙星、呋喃唑酮代谢物、呋喃西林代谢物、磺胺类（总量）、甲氧苄啶、氯霉素、氟苯尼考、五氯酚酸钠（以五氯酚计）、多西环素、土霉素、克伦特罗、莱克多巴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沙丁胺醇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牛肾抽检项目包括恩诺沙星、氧氟沙星、培氟沙星、诺氟沙星、呋喃唑酮代谢物、呋喃西林代谢物、磺胺类（总量）、甲氧苄啶、氯霉素、氟苯尼考、五氯酚酸钠（以五氯酚计）、多西环素、克伦特罗、沙丁胺醇、莱克多巴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羊肾抽检项目包括镉（以Cd计）、恩诺沙星、氧氟沙星、培氟沙星、诺氟沙星、呋喃唑酮代谢物、呋喃西林代谢物、磺胺类（总量）、氯霉素、五氯酚酸钠（以五氯酚计）、克伦特罗、沙丁胺醇、莱克多巴胺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其他畜副产品抽检项目包括氧氟沙星、培氟沙星、诺氟沙星、呋喃唑酮代谢物、呋喃西林代谢物、磺胺类（总量）、氯霉素、五氯酚酸钠（以五氯酚计）、克伦特罗、莱克多巴胺、沙丁胺醇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鸡肝抽检项目包括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总砷（以As计）、恩诺沙星、氧氟沙星、培氟沙星、诺氟沙星、替米考星、呋喃唑酮代谢物、呋喃西林代谢物、呋喃它酮代谢物、氯霉素、氟苯尼考、五氯酚酸钠（以五氯酚计）、金刚烷胺、金刚乙胺、利巴韦林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其他禽副产品抽检项目包括恩诺沙星、氧氟沙星、培氟沙星、诺氟沙星、呋喃唑酮代谢物、呋喃西林代谢物、呋喃妥因代谢物、呋喃它酮代谢物、氯霉素、五氯酚酸钠（以五氯酚计）、金刚烷胺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贝类（重点品种：花蛤、花螺等）抽检项目包括氯霉素、恩诺沙星、氧氟沙星、镉（以 Cd 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淡水鱼抽检项目包括挥发性盐基氮、孔雀石绿、氯霉素、氟苯尼考、呋喃唑酮代谢物、呋喃西林代谢物、恩诺沙星、氧氟沙星、培氟沙星、诺氟沙星、磺胺类（总量）、甲氧苄啶、地西泮、五氯酚酸钠（以五氯酚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淡水虾抽检项目包括镉（以Cd计）、孔雀石绿、氯霉素、氟苯尼考、呋喃唑酮代谢物、呋喃西林代谢物、呋喃妥因代谢物、恩诺沙星、氧氟沙星、培氟沙星、诺氟沙星、土霉素、五氯酚酸钠（以五氯酚计）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淡水蟹抽检项目包括镉（以Cd计）、孔雀石绿、氯霉素、呋喃唑酮代谢物、呋喃西林代谢物、恩诺沙星、氧氟沙星、培氟沙星、诺氟沙星、五氯酚酸钠（以五氯酚计）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海水鱼抽检项目包括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海水虾抽检项目包括挥发性盐基氮、镉（以Cd计）、孔雀石绿、氯霉素、氟苯尼考、呋喃唑酮代谢物、呋喃西林代谢物、呋喃妥因代谢物、恩诺沙星、氧氟沙星、培氟沙星、诺氟沙星、四环素、金霉素、土霉素、五氯酚酸钠（以五氯酚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海水蟹抽检项目包括镉（以Cd计）、孔雀石绿、氯霉素、呋喃唑酮代谢物、呋喃它酮代谢物、呋喃西林代谢物、呋喃妥因代谢物、恩诺沙星、氧氟沙星、培氟沙星、诺氟沙星、五氯酚酸钠（以五氯酚计）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388887"/>
    <w:multiLevelType w:val="singleLevel"/>
    <w:tmpl w:val="BE38888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801149"/>
    <w:rsid w:val="065313D6"/>
    <w:rsid w:val="06B72B71"/>
    <w:rsid w:val="071E2A78"/>
    <w:rsid w:val="080945F4"/>
    <w:rsid w:val="0ADE5932"/>
    <w:rsid w:val="0C37346C"/>
    <w:rsid w:val="0E833C5A"/>
    <w:rsid w:val="0F7015E0"/>
    <w:rsid w:val="11481372"/>
    <w:rsid w:val="11E57BCD"/>
    <w:rsid w:val="13046F05"/>
    <w:rsid w:val="130A7358"/>
    <w:rsid w:val="13B16D8C"/>
    <w:rsid w:val="14A85267"/>
    <w:rsid w:val="17926192"/>
    <w:rsid w:val="19157574"/>
    <w:rsid w:val="198F64A1"/>
    <w:rsid w:val="19E07D5D"/>
    <w:rsid w:val="1E1666F5"/>
    <w:rsid w:val="1EB80111"/>
    <w:rsid w:val="1F012CD4"/>
    <w:rsid w:val="1FF61769"/>
    <w:rsid w:val="21A44A99"/>
    <w:rsid w:val="21AD7048"/>
    <w:rsid w:val="23036CE8"/>
    <w:rsid w:val="233A5DB1"/>
    <w:rsid w:val="238F44BD"/>
    <w:rsid w:val="26702F92"/>
    <w:rsid w:val="272D7E29"/>
    <w:rsid w:val="280D5901"/>
    <w:rsid w:val="28135311"/>
    <w:rsid w:val="293609AC"/>
    <w:rsid w:val="29D804B4"/>
    <w:rsid w:val="2A7846B7"/>
    <w:rsid w:val="2AD66346"/>
    <w:rsid w:val="2CC72402"/>
    <w:rsid w:val="2F5E4339"/>
    <w:rsid w:val="32673D19"/>
    <w:rsid w:val="32DA12DB"/>
    <w:rsid w:val="33201431"/>
    <w:rsid w:val="341D2131"/>
    <w:rsid w:val="34AF2AF8"/>
    <w:rsid w:val="351402C8"/>
    <w:rsid w:val="35921B2F"/>
    <w:rsid w:val="36BA584B"/>
    <w:rsid w:val="36F23EF5"/>
    <w:rsid w:val="376E4C68"/>
    <w:rsid w:val="37867516"/>
    <w:rsid w:val="3788046F"/>
    <w:rsid w:val="39170CA1"/>
    <w:rsid w:val="39770DDD"/>
    <w:rsid w:val="398820D8"/>
    <w:rsid w:val="39A61DCE"/>
    <w:rsid w:val="3A300DEA"/>
    <w:rsid w:val="3A550212"/>
    <w:rsid w:val="3B053EB2"/>
    <w:rsid w:val="3B56746F"/>
    <w:rsid w:val="3C47668B"/>
    <w:rsid w:val="3CFC09AD"/>
    <w:rsid w:val="3DBC3709"/>
    <w:rsid w:val="3E7D794C"/>
    <w:rsid w:val="3E921FE0"/>
    <w:rsid w:val="3F747477"/>
    <w:rsid w:val="43F4008F"/>
    <w:rsid w:val="44572C98"/>
    <w:rsid w:val="450E0C06"/>
    <w:rsid w:val="459E4818"/>
    <w:rsid w:val="45DC7587"/>
    <w:rsid w:val="47EC44DF"/>
    <w:rsid w:val="48D37826"/>
    <w:rsid w:val="4A3460D3"/>
    <w:rsid w:val="4ACC3D93"/>
    <w:rsid w:val="4B2F389F"/>
    <w:rsid w:val="4CED43E9"/>
    <w:rsid w:val="4D370998"/>
    <w:rsid w:val="51A06DAB"/>
    <w:rsid w:val="520624F2"/>
    <w:rsid w:val="53970704"/>
    <w:rsid w:val="53AE720D"/>
    <w:rsid w:val="53DB2A62"/>
    <w:rsid w:val="58DB53A1"/>
    <w:rsid w:val="59612BE8"/>
    <w:rsid w:val="59DE34E9"/>
    <w:rsid w:val="5A270918"/>
    <w:rsid w:val="5B200967"/>
    <w:rsid w:val="5B4123CC"/>
    <w:rsid w:val="5C255EDE"/>
    <w:rsid w:val="5CB16D5E"/>
    <w:rsid w:val="5F126E38"/>
    <w:rsid w:val="60624BD5"/>
    <w:rsid w:val="6067193E"/>
    <w:rsid w:val="60E60737"/>
    <w:rsid w:val="659C75FC"/>
    <w:rsid w:val="67B13A9A"/>
    <w:rsid w:val="69BD2834"/>
    <w:rsid w:val="6FFC1059"/>
    <w:rsid w:val="70066E6F"/>
    <w:rsid w:val="70573464"/>
    <w:rsid w:val="70D663CE"/>
    <w:rsid w:val="731C5E86"/>
    <w:rsid w:val="749424C2"/>
    <w:rsid w:val="768C3BC3"/>
    <w:rsid w:val="76B17708"/>
    <w:rsid w:val="77060618"/>
    <w:rsid w:val="7A484B02"/>
    <w:rsid w:val="7A8041EE"/>
    <w:rsid w:val="7B7547E8"/>
    <w:rsid w:val="7CFE0D05"/>
    <w:rsid w:val="7E0C2E3D"/>
    <w:rsid w:val="7E9269A7"/>
    <w:rsid w:val="7E976517"/>
    <w:rsid w:val="7EAD4C0D"/>
    <w:rsid w:val="7EDC4401"/>
    <w:rsid w:val="7F0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1669</Characters>
  <Lines>13</Lines>
  <Paragraphs>3</Paragraphs>
  <TotalTime>19</TotalTime>
  <ScaleCrop>false</ScaleCrop>
  <LinksUpToDate>false</LinksUpToDate>
  <CharactersWithSpaces>1958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 【  Jeong Sol Lim 】</cp:lastModifiedBy>
  <dcterms:modified xsi:type="dcterms:W3CDTF">2020-12-20T09:55:30Z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