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FA" w:rsidRPr="00C828FA" w:rsidRDefault="00C828FA" w:rsidP="00C828FA">
      <w:pPr>
        <w:jc w:val="left"/>
        <w:rPr>
          <w:rFonts w:ascii="仿宋" w:eastAsia="仿宋" w:hAnsi="仿宋" w:cs="黑体" w:hint="eastAsia"/>
          <w:sz w:val="30"/>
          <w:szCs w:val="30"/>
        </w:rPr>
      </w:pPr>
      <w:r>
        <w:rPr>
          <w:rFonts w:ascii="仿宋" w:eastAsia="仿宋" w:hAnsi="仿宋" w:cs="黑体"/>
          <w:sz w:val="30"/>
          <w:szCs w:val="30"/>
        </w:rPr>
        <w:t>附件</w:t>
      </w:r>
      <w:r>
        <w:rPr>
          <w:rFonts w:ascii="仿宋" w:eastAsia="仿宋" w:hAnsi="仿宋" w:cs="黑体" w:hint="eastAsia"/>
          <w:sz w:val="30"/>
          <w:szCs w:val="30"/>
        </w:rPr>
        <w:t>1</w:t>
      </w:r>
    </w:p>
    <w:p w:rsidR="00CD7DAA" w:rsidRPr="00FC7664" w:rsidRDefault="00FC7664">
      <w:pPr>
        <w:jc w:val="center"/>
        <w:rPr>
          <w:rFonts w:ascii="方正小标宋简体" w:eastAsia="方正小标宋简体" w:hAnsi="黑体" w:cs="黑体"/>
          <w:sz w:val="44"/>
          <w:szCs w:val="44"/>
        </w:rPr>
      </w:pPr>
      <w:r w:rsidRPr="00FC7664">
        <w:rPr>
          <w:rFonts w:ascii="方正小标宋简体" w:eastAsia="方正小标宋简体" w:hAnsi="黑体" w:cs="黑体" w:hint="eastAsia"/>
          <w:sz w:val="44"/>
          <w:szCs w:val="44"/>
        </w:rPr>
        <w:t>阳泉市产品质量</w:t>
      </w:r>
      <w:r w:rsidR="00EA0D8E" w:rsidRPr="00FC7664">
        <w:rPr>
          <w:rFonts w:ascii="方正小标宋简体" w:eastAsia="方正小标宋简体" w:hAnsi="黑体" w:cs="黑体" w:hint="eastAsia"/>
          <w:sz w:val="44"/>
          <w:szCs w:val="44"/>
        </w:rPr>
        <w:t>监督抽查检验结果汇总表</w:t>
      </w:r>
    </w:p>
    <w:tbl>
      <w:tblPr>
        <w:tblStyle w:val="a3"/>
        <w:tblW w:w="14125" w:type="dxa"/>
        <w:tblLayout w:type="fixed"/>
        <w:tblLook w:val="04A0"/>
      </w:tblPr>
      <w:tblGrid>
        <w:gridCol w:w="570"/>
        <w:gridCol w:w="1717"/>
        <w:gridCol w:w="2274"/>
        <w:gridCol w:w="2028"/>
        <w:gridCol w:w="1236"/>
        <w:gridCol w:w="1212"/>
        <w:gridCol w:w="675"/>
        <w:gridCol w:w="661"/>
        <w:gridCol w:w="824"/>
        <w:gridCol w:w="1230"/>
        <w:gridCol w:w="810"/>
        <w:gridCol w:w="888"/>
      </w:tblGrid>
      <w:tr w:rsidR="00CD7DAA">
        <w:trPr>
          <w:trHeight w:val="617"/>
        </w:trPr>
        <w:tc>
          <w:tcPr>
            <w:tcW w:w="570" w:type="dxa"/>
            <w:vAlign w:val="center"/>
          </w:tcPr>
          <w:p w:rsidR="00CD7DAA" w:rsidRDefault="00EA0D8E">
            <w:pPr>
              <w:jc w:val="center"/>
              <w:rPr>
                <w:b/>
                <w:sz w:val="18"/>
                <w:szCs w:val="18"/>
              </w:rPr>
            </w:pPr>
            <w:r>
              <w:rPr>
                <w:rFonts w:hint="eastAsia"/>
                <w:b/>
                <w:sz w:val="18"/>
                <w:szCs w:val="18"/>
              </w:rPr>
              <w:t>序号</w:t>
            </w:r>
          </w:p>
        </w:tc>
        <w:tc>
          <w:tcPr>
            <w:tcW w:w="1717" w:type="dxa"/>
            <w:vAlign w:val="center"/>
          </w:tcPr>
          <w:p w:rsidR="00CD7DAA" w:rsidRDefault="00EA0D8E">
            <w:pPr>
              <w:jc w:val="center"/>
              <w:rPr>
                <w:b/>
                <w:sz w:val="18"/>
                <w:szCs w:val="18"/>
              </w:rPr>
            </w:pPr>
            <w:r>
              <w:rPr>
                <w:rFonts w:hint="eastAsia"/>
                <w:b/>
                <w:sz w:val="18"/>
                <w:szCs w:val="18"/>
              </w:rPr>
              <w:t>报告号样号编号</w:t>
            </w:r>
          </w:p>
        </w:tc>
        <w:tc>
          <w:tcPr>
            <w:tcW w:w="2274" w:type="dxa"/>
            <w:vAlign w:val="center"/>
          </w:tcPr>
          <w:p w:rsidR="00CD7DAA" w:rsidRDefault="00EA0D8E">
            <w:pPr>
              <w:jc w:val="center"/>
              <w:rPr>
                <w:b/>
                <w:sz w:val="18"/>
                <w:szCs w:val="18"/>
              </w:rPr>
            </w:pPr>
            <w:r>
              <w:rPr>
                <w:rFonts w:hint="eastAsia"/>
                <w:b/>
                <w:sz w:val="18"/>
                <w:szCs w:val="18"/>
              </w:rPr>
              <w:t>受检单位</w:t>
            </w:r>
          </w:p>
        </w:tc>
        <w:tc>
          <w:tcPr>
            <w:tcW w:w="2028" w:type="dxa"/>
            <w:vAlign w:val="center"/>
          </w:tcPr>
          <w:p w:rsidR="00CD7DAA" w:rsidRDefault="00EA0D8E">
            <w:pPr>
              <w:jc w:val="center"/>
              <w:rPr>
                <w:b/>
                <w:sz w:val="18"/>
                <w:szCs w:val="18"/>
              </w:rPr>
            </w:pPr>
            <w:r>
              <w:rPr>
                <w:rFonts w:hint="eastAsia"/>
                <w:b/>
                <w:sz w:val="18"/>
                <w:szCs w:val="18"/>
              </w:rPr>
              <w:t>委托单位</w:t>
            </w:r>
          </w:p>
        </w:tc>
        <w:tc>
          <w:tcPr>
            <w:tcW w:w="1236" w:type="dxa"/>
            <w:vAlign w:val="center"/>
          </w:tcPr>
          <w:p w:rsidR="00CD7DAA" w:rsidRDefault="00EA0D8E">
            <w:pPr>
              <w:jc w:val="center"/>
              <w:rPr>
                <w:b/>
                <w:sz w:val="18"/>
                <w:szCs w:val="18"/>
              </w:rPr>
            </w:pPr>
            <w:r>
              <w:rPr>
                <w:rFonts w:hint="eastAsia"/>
                <w:b/>
                <w:sz w:val="18"/>
                <w:szCs w:val="18"/>
              </w:rPr>
              <w:t>产品名称</w:t>
            </w:r>
          </w:p>
        </w:tc>
        <w:tc>
          <w:tcPr>
            <w:tcW w:w="1212" w:type="dxa"/>
            <w:vAlign w:val="center"/>
          </w:tcPr>
          <w:p w:rsidR="00CD7DAA" w:rsidRDefault="00EA0D8E">
            <w:pPr>
              <w:jc w:val="center"/>
              <w:rPr>
                <w:b/>
                <w:sz w:val="18"/>
                <w:szCs w:val="18"/>
              </w:rPr>
            </w:pPr>
            <w:r>
              <w:rPr>
                <w:rFonts w:hint="eastAsia"/>
                <w:b/>
                <w:sz w:val="18"/>
                <w:szCs w:val="18"/>
              </w:rPr>
              <w:t>规格型号</w:t>
            </w:r>
          </w:p>
        </w:tc>
        <w:tc>
          <w:tcPr>
            <w:tcW w:w="675" w:type="dxa"/>
            <w:vAlign w:val="center"/>
          </w:tcPr>
          <w:p w:rsidR="00CD7DAA" w:rsidRDefault="00EA0D8E">
            <w:pPr>
              <w:jc w:val="center"/>
              <w:rPr>
                <w:b/>
                <w:sz w:val="18"/>
                <w:szCs w:val="18"/>
              </w:rPr>
            </w:pPr>
            <w:r>
              <w:rPr>
                <w:rFonts w:hint="eastAsia"/>
                <w:b/>
                <w:sz w:val="18"/>
                <w:szCs w:val="18"/>
              </w:rPr>
              <w:t>抽样数量</w:t>
            </w:r>
          </w:p>
        </w:tc>
        <w:tc>
          <w:tcPr>
            <w:tcW w:w="661" w:type="dxa"/>
            <w:vAlign w:val="center"/>
          </w:tcPr>
          <w:p w:rsidR="00CD7DAA" w:rsidRDefault="00EA0D8E">
            <w:pPr>
              <w:tabs>
                <w:tab w:val="left" w:pos="540"/>
              </w:tabs>
              <w:jc w:val="center"/>
              <w:rPr>
                <w:b/>
                <w:sz w:val="18"/>
                <w:szCs w:val="18"/>
              </w:rPr>
            </w:pPr>
            <w:r>
              <w:rPr>
                <w:rFonts w:hint="eastAsia"/>
                <w:b/>
                <w:sz w:val="18"/>
                <w:szCs w:val="18"/>
              </w:rPr>
              <w:t>单位</w:t>
            </w:r>
          </w:p>
        </w:tc>
        <w:tc>
          <w:tcPr>
            <w:tcW w:w="824" w:type="dxa"/>
            <w:vAlign w:val="center"/>
          </w:tcPr>
          <w:p w:rsidR="00CD7DAA" w:rsidRDefault="00EA0D8E">
            <w:pPr>
              <w:jc w:val="center"/>
              <w:rPr>
                <w:b/>
                <w:sz w:val="18"/>
                <w:szCs w:val="18"/>
              </w:rPr>
            </w:pPr>
            <w:r>
              <w:rPr>
                <w:rFonts w:hint="eastAsia"/>
                <w:b/>
                <w:sz w:val="18"/>
                <w:szCs w:val="18"/>
              </w:rPr>
              <w:t>合格</w:t>
            </w:r>
          </w:p>
        </w:tc>
        <w:tc>
          <w:tcPr>
            <w:tcW w:w="1230" w:type="dxa"/>
            <w:vAlign w:val="center"/>
          </w:tcPr>
          <w:p w:rsidR="00CD7DAA" w:rsidRDefault="00EA0D8E">
            <w:pPr>
              <w:jc w:val="center"/>
              <w:rPr>
                <w:b/>
                <w:sz w:val="18"/>
                <w:szCs w:val="18"/>
              </w:rPr>
            </w:pPr>
            <w:r>
              <w:rPr>
                <w:rFonts w:hint="eastAsia"/>
                <w:b/>
                <w:sz w:val="18"/>
                <w:szCs w:val="18"/>
              </w:rPr>
              <w:t>抽样日期</w:t>
            </w:r>
          </w:p>
        </w:tc>
        <w:tc>
          <w:tcPr>
            <w:tcW w:w="810" w:type="dxa"/>
            <w:vAlign w:val="center"/>
          </w:tcPr>
          <w:p w:rsidR="00CD7DAA" w:rsidRDefault="00EA0D8E">
            <w:pPr>
              <w:jc w:val="center"/>
              <w:rPr>
                <w:b/>
                <w:sz w:val="18"/>
                <w:szCs w:val="18"/>
              </w:rPr>
            </w:pPr>
            <w:r>
              <w:rPr>
                <w:rFonts w:hint="eastAsia"/>
                <w:b/>
                <w:sz w:val="18"/>
                <w:szCs w:val="18"/>
              </w:rPr>
              <w:t>不合格项目</w:t>
            </w:r>
          </w:p>
        </w:tc>
        <w:tc>
          <w:tcPr>
            <w:tcW w:w="888" w:type="dxa"/>
            <w:vAlign w:val="center"/>
          </w:tcPr>
          <w:p w:rsidR="00CD7DAA" w:rsidRDefault="00EA0D8E">
            <w:pPr>
              <w:jc w:val="center"/>
              <w:rPr>
                <w:b/>
                <w:sz w:val="18"/>
                <w:szCs w:val="18"/>
              </w:rPr>
            </w:pPr>
            <w:r>
              <w:rPr>
                <w:rFonts w:hint="eastAsia"/>
                <w:b/>
                <w:sz w:val="18"/>
                <w:szCs w:val="18"/>
              </w:rPr>
              <w:t>备注</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b/>
                <w:bCs/>
                <w:sz w:val="15"/>
                <w:szCs w:val="15"/>
              </w:rPr>
              <w:t>线缆1</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JCJYDQ20200001</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山西鑫源电线电缆有限责任公司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煤矿用移动橡套软电缆</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MY 0.38/0.66kv 3×35×16mm</w:t>
            </w:r>
            <w:r>
              <w:rPr>
                <w:rFonts w:asciiTheme="majorEastAsia" w:eastAsiaTheme="majorEastAsia" w:hAnsiTheme="majorEastAsia" w:cstheme="majorEastAsia" w:hint="eastAsia"/>
                <w:sz w:val="15"/>
                <w:szCs w:val="15"/>
                <w:vertAlign w:val="superscript"/>
              </w:rPr>
              <w:t>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m</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2020.3.4</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JCJYDQ20200002</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山西立博线缆有限公司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聚氯乙烯绝缘电缆电线</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60227IEC01(BV)2.5mm</w:t>
            </w:r>
            <w:r>
              <w:rPr>
                <w:rFonts w:asciiTheme="majorEastAsia" w:eastAsiaTheme="majorEastAsia" w:hAnsiTheme="majorEastAsia" w:cstheme="majorEastAsia" w:hint="eastAsia"/>
                <w:w w:val="90"/>
                <w:sz w:val="15"/>
                <w:szCs w:val="15"/>
                <w:vertAlign w:val="superscript"/>
              </w:rPr>
              <w:t>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m</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2020.3.4</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w:t>
            </w:r>
          </w:p>
        </w:tc>
        <w:tc>
          <w:tcPr>
            <w:tcW w:w="1717"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JCJYDQ20200003</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平定县</w:t>
            </w:r>
            <w:r>
              <w:rPr>
                <w:rFonts w:ascii="宋体" w:hAnsi="宋体" w:cs="宋体" w:hint="eastAsia"/>
                <w:b/>
                <w:bCs/>
                <w:sz w:val="15"/>
                <w:szCs w:val="15"/>
              </w:rPr>
              <w:t>顺达</w:t>
            </w:r>
            <w:r>
              <w:rPr>
                <w:rFonts w:ascii="宋体" w:hAnsi="宋体" w:cs="宋体" w:hint="eastAsia"/>
                <w:sz w:val="15"/>
                <w:szCs w:val="15"/>
              </w:rPr>
              <w:t>五金机电建材经销部</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widowControl/>
              <w:spacing w:line="200" w:lineRule="exact"/>
              <w:jc w:val="center"/>
              <w:rPr>
                <w:rFonts w:ascii="宋体" w:hAnsi="宋体" w:cs="宋体"/>
                <w:color w:val="000000"/>
                <w:sz w:val="15"/>
                <w:szCs w:val="15"/>
              </w:rPr>
            </w:pPr>
            <w:r>
              <w:rPr>
                <w:rFonts w:ascii="宋体" w:hAnsi="宋体" w:cs="宋体" w:hint="eastAsia"/>
                <w:color w:val="000000"/>
                <w:kern w:val="0"/>
                <w:sz w:val="15"/>
                <w:szCs w:val="15"/>
              </w:rPr>
              <w:t>一般用途单芯硬导体无护套阻燃B类电缆</w:t>
            </w:r>
          </w:p>
        </w:tc>
        <w:tc>
          <w:tcPr>
            <w:tcW w:w="1212" w:type="dxa"/>
            <w:vAlign w:val="center"/>
          </w:tcPr>
          <w:p w:rsidR="00CD7DAA" w:rsidRDefault="00EA0D8E">
            <w:pPr>
              <w:widowControl/>
              <w:spacing w:line="200" w:lineRule="exact"/>
              <w:jc w:val="center"/>
              <w:rPr>
                <w:rFonts w:ascii="宋体" w:hAnsi="宋体" w:cs="宋体"/>
                <w:color w:val="000000"/>
                <w:sz w:val="15"/>
                <w:szCs w:val="15"/>
              </w:rPr>
            </w:pPr>
            <w:r>
              <w:rPr>
                <w:rStyle w:val="font01"/>
                <w:rFonts w:hint="default"/>
                <w:sz w:val="15"/>
                <w:szCs w:val="15"/>
              </w:rPr>
              <w:t>ZB-BV 2.5mm</w:t>
            </w:r>
            <w:r>
              <w:rPr>
                <w:rStyle w:val="font11"/>
                <w:rFonts w:hint="default"/>
                <w:sz w:val="15"/>
                <w:szCs w:val="15"/>
              </w:rPr>
              <w:t>2</w:t>
            </w:r>
          </w:p>
        </w:tc>
        <w:tc>
          <w:tcPr>
            <w:tcW w:w="675" w:type="dxa"/>
            <w:vAlign w:val="center"/>
          </w:tcPr>
          <w:p w:rsidR="00CD7DAA" w:rsidRDefault="00EA0D8E">
            <w:pPr>
              <w:widowControl/>
              <w:spacing w:line="200" w:lineRule="exact"/>
              <w:jc w:val="center"/>
              <w:rPr>
                <w:rFonts w:ascii="宋体" w:hAnsi="宋体" w:cs="宋体"/>
                <w:color w:val="000000"/>
                <w:sz w:val="15"/>
                <w:szCs w:val="15"/>
              </w:rPr>
            </w:pPr>
            <w:r>
              <w:rPr>
                <w:rFonts w:ascii="宋体" w:hAnsi="宋体" w:cs="宋体" w:hint="eastAsia"/>
                <w:color w:val="000000"/>
                <w:kern w:val="0"/>
                <w:sz w:val="15"/>
                <w:szCs w:val="15"/>
              </w:rPr>
              <w:t>100</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m</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widowControl/>
              <w:spacing w:line="200" w:lineRule="exact"/>
              <w:jc w:val="center"/>
              <w:rPr>
                <w:rFonts w:ascii="宋体" w:hAnsi="宋体" w:cs="宋体"/>
                <w:color w:val="000000"/>
                <w:sz w:val="15"/>
                <w:szCs w:val="15"/>
              </w:rPr>
            </w:pPr>
            <w:r>
              <w:rPr>
                <w:rFonts w:ascii="宋体" w:hAnsi="宋体" w:cs="宋体" w:hint="eastAsia"/>
                <w:color w:val="000000"/>
                <w:kern w:val="0"/>
                <w:sz w:val="15"/>
                <w:szCs w:val="15"/>
              </w:rPr>
              <w:t>2020.5.11</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1717" w:type="dxa"/>
            <w:vAlign w:val="center"/>
          </w:tcPr>
          <w:p w:rsidR="00CD7DAA" w:rsidRDefault="00EA0D8E">
            <w:pPr>
              <w:widowControl/>
              <w:spacing w:line="200" w:lineRule="exact"/>
              <w:jc w:val="center"/>
              <w:rPr>
                <w:rFonts w:ascii="宋体" w:hAnsi="宋体" w:cs="宋体"/>
                <w:color w:val="FF0000"/>
                <w:sz w:val="15"/>
                <w:szCs w:val="15"/>
              </w:rPr>
            </w:pPr>
            <w:r>
              <w:rPr>
                <w:rFonts w:ascii="宋体" w:hAnsi="宋体" w:cs="宋体" w:hint="eastAsia"/>
                <w:color w:val="FF0000"/>
                <w:kern w:val="0"/>
                <w:sz w:val="15"/>
                <w:szCs w:val="15"/>
              </w:rPr>
              <w:t>JCJYDQ20200004</w:t>
            </w:r>
          </w:p>
        </w:tc>
        <w:tc>
          <w:tcPr>
            <w:tcW w:w="2274" w:type="dxa"/>
            <w:vAlign w:val="center"/>
          </w:tcPr>
          <w:p w:rsidR="00CD7DAA" w:rsidRDefault="00EA0D8E">
            <w:pPr>
              <w:spacing w:line="200" w:lineRule="exact"/>
              <w:jc w:val="center"/>
              <w:rPr>
                <w:rFonts w:ascii="宋体" w:hAnsi="宋体" w:cs="宋体"/>
                <w:color w:val="FF0000"/>
                <w:sz w:val="15"/>
                <w:szCs w:val="15"/>
              </w:rPr>
            </w:pPr>
            <w:r>
              <w:rPr>
                <w:rFonts w:ascii="宋体" w:hAnsi="宋体" w:cs="宋体" w:hint="eastAsia"/>
                <w:color w:val="FF0000"/>
                <w:sz w:val="15"/>
                <w:szCs w:val="15"/>
              </w:rPr>
              <w:t>平定县</w:t>
            </w:r>
            <w:r>
              <w:rPr>
                <w:rFonts w:ascii="宋体" w:hAnsi="宋体" w:cs="宋体" w:hint="eastAsia"/>
                <w:b/>
                <w:bCs/>
                <w:color w:val="FF0000"/>
                <w:sz w:val="15"/>
                <w:szCs w:val="15"/>
              </w:rPr>
              <w:t>闫蒙</w:t>
            </w:r>
            <w:r>
              <w:rPr>
                <w:rFonts w:ascii="宋体" w:hAnsi="宋体" w:cs="宋体" w:hint="eastAsia"/>
                <w:color w:val="FF0000"/>
                <w:sz w:val="15"/>
                <w:szCs w:val="15"/>
              </w:rPr>
              <w:t>物资机电总汇</w:t>
            </w:r>
          </w:p>
        </w:tc>
        <w:tc>
          <w:tcPr>
            <w:tcW w:w="2028" w:type="dxa"/>
            <w:vAlign w:val="center"/>
          </w:tcPr>
          <w:p w:rsidR="00CD7DAA" w:rsidRDefault="00EA0D8E">
            <w:pPr>
              <w:spacing w:line="200" w:lineRule="exact"/>
              <w:jc w:val="center"/>
              <w:rPr>
                <w:rFonts w:ascii="宋体" w:hAnsi="宋体" w:cs="宋体"/>
                <w:color w:val="FF0000"/>
                <w:sz w:val="15"/>
                <w:szCs w:val="15"/>
              </w:rPr>
            </w:pPr>
            <w:r>
              <w:rPr>
                <w:rFonts w:ascii="宋体" w:hAnsi="宋体" w:cs="宋体" w:hint="eastAsia"/>
                <w:color w:val="FF0000"/>
                <w:sz w:val="15"/>
                <w:szCs w:val="15"/>
              </w:rPr>
              <w:t>阳泉市市场监督管理局</w:t>
            </w:r>
          </w:p>
        </w:tc>
        <w:tc>
          <w:tcPr>
            <w:tcW w:w="1236" w:type="dxa"/>
            <w:vAlign w:val="center"/>
          </w:tcPr>
          <w:p w:rsidR="00CD7DAA" w:rsidRDefault="00EA0D8E">
            <w:pPr>
              <w:widowControl/>
              <w:spacing w:line="200" w:lineRule="exact"/>
              <w:jc w:val="center"/>
              <w:rPr>
                <w:rFonts w:ascii="宋体" w:hAnsi="宋体" w:cs="宋体"/>
                <w:color w:val="FF0000"/>
                <w:sz w:val="15"/>
                <w:szCs w:val="15"/>
              </w:rPr>
            </w:pPr>
            <w:r>
              <w:rPr>
                <w:rFonts w:ascii="宋体" w:hAnsi="宋体" w:cs="宋体" w:hint="eastAsia"/>
                <w:color w:val="FF0000"/>
                <w:kern w:val="0"/>
                <w:sz w:val="15"/>
                <w:szCs w:val="15"/>
              </w:rPr>
              <w:t>铜芯聚氯乙烯绝缘绞型连接用软电线</w:t>
            </w:r>
          </w:p>
        </w:tc>
        <w:tc>
          <w:tcPr>
            <w:tcW w:w="1212" w:type="dxa"/>
            <w:vAlign w:val="center"/>
          </w:tcPr>
          <w:p w:rsidR="00CD7DAA" w:rsidRDefault="00EA0D8E">
            <w:pPr>
              <w:widowControl/>
              <w:spacing w:line="200" w:lineRule="exact"/>
              <w:jc w:val="center"/>
              <w:rPr>
                <w:rFonts w:ascii="宋体" w:hAnsi="宋体" w:cs="宋体"/>
                <w:color w:val="FF0000"/>
                <w:sz w:val="15"/>
                <w:szCs w:val="15"/>
              </w:rPr>
            </w:pPr>
            <w:r>
              <w:rPr>
                <w:rFonts w:ascii="宋体" w:hAnsi="宋体" w:cs="宋体" w:hint="eastAsia"/>
                <w:color w:val="FF0000"/>
                <w:kern w:val="0"/>
                <w:sz w:val="15"/>
                <w:szCs w:val="15"/>
              </w:rPr>
              <w:t>ZR-RVS 2×1.5mm</w:t>
            </w:r>
            <w:r>
              <w:rPr>
                <w:rFonts w:ascii="宋体" w:hAnsi="宋体" w:cs="宋体" w:hint="eastAsia"/>
                <w:color w:val="FF0000"/>
                <w:kern w:val="0"/>
                <w:sz w:val="15"/>
                <w:szCs w:val="15"/>
                <w:vertAlign w:val="superscript"/>
              </w:rPr>
              <w:t>2</w:t>
            </w:r>
          </w:p>
        </w:tc>
        <w:tc>
          <w:tcPr>
            <w:tcW w:w="675" w:type="dxa"/>
            <w:vAlign w:val="center"/>
          </w:tcPr>
          <w:p w:rsidR="00CD7DAA" w:rsidRDefault="00EA0D8E">
            <w:pPr>
              <w:spacing w:line="200" w:lineRule="exact"/>
              <w:jc w:val="center"/>
              <w:rPr>
                <w:rFonts w:ascii="宋体" w:hAnsi="宋体" w:cs="宋体"/>
                <w:color w:val="FF0000"/>
                <w:sz w:val="15"/>
                <w:szCs w:val="15"/>
              </w:rPr>
            </w:pPr>
            <w:r>
              <w:rPr>
                <w:rFonts w:ascii="宋体" w:hAnsi="宋体" w:cs="宋体" w:hint="eastAsia"/>
                <w:color w:val="FF0000"/>
                <w:sz w:val="15"/>
                <w:szCs w:val="15"/>
              </w:rPr>
              <w:t>30</w:t>
            </w:r>
          </w:p>
        </w:tc>
        <w:tc>
          <w:tcPr>
            <w:tcW w:w="661" w:type="dxa"/>
            <w:vAlign w:val="center"/>
          </w:tcPr>
          <w:p w:rsidR="00CD7DAA" w:rsidRDefault="00EA0D8E">
            <w:pPr>
              <w:spacing w:line="200" w:lineRule="exact"/>
              <w:jc w:val="center"/>
              <w:rPr>
                <w:rFonts w:ascii="宋体" w:hAnsi="宋体" w:cs="宋体"/>
                <w:color w:val="FF0000"/>
                <w:sz w:val="15"/>
                <w:szCs w:val="15"/>
              </w:rPr>
            </w:pPr>
            <w:r>
              <w:rPr>
                <w:rFonts w:ascii="宋体" w:hAnsi="宋体" w:cs="宋体" w:hint="eastAsia"/>
                <w:color w:val="FF0000"/>
                <w:sz w:val="15"/>
                <w:szCs w:val="15"/>
              </w:rPr>
              <w:t>m</w:t>
            </w:r>
          </w:p>
        </w:tc>
        <w:tc>
          <w:tcPr>
            <w:tcW w:w="824" w:type="dxa"/>
            <w:vAlign w:val="center"/>
          </w:tcPr>
          <w:p w:rsidR="00CD7DAA" w:rsidRDefault="00EA0D8E">
            <w:pPr>
              <w:spacing w:line="200" w:lineRule="exact"/>
              <w:jc w:val="center"/>
              <w:rPr>
                <w:rFonts w:ascii="宋体" w:hAnsi="宋体" w:cs="宋体"/>
                <w:color w:val="FF0000"/>
                <w:sz w:val="15"/>
                <w:szCs w:val="15"/>
              </w:rPr>
            </w:pPr>
            <w:r>
              <w:rPr>
                <w:rFonts w:ascii="宋体" w:hAnsi="宋体" w:cs="宋体" w:hint="eastAsia"/>
                <w:color w:val="FF0000"/>
                <w:sz w:val="15"/>
                <w:szCs w:val="15"/>
              </w:rPr>
              <w:t>不合格</w:t>
            </w:r>
          </w:p>
        </w:tc>
        <w:tc>
          <w:tcPr>
            <w:tcW w:w="1230" w:type="dxa"/>
            <w:vAlign w:val="center"/>
          </w:tcPr>
          <w:p w:rsidR="00CD7DAA" w:rsidRDefault="00EA0D8E">
            <w:pPr>
              <w:spacing w:line="200" w:lineRule="exact"/>
              <w:jc w:val="center"/>
              <w:rPr>
                <w:rFonts w:ascii="宋体" w:hAnsi="宋体" w:cs="宋体"/>
                <w:color w:val="FF0000"/>
                <w:sz w:val="15"/>
                <w:szCs w:val="15"/>
              </w:rPr>
            </w:pPr>
            <w:r>
              <w:rPr>
                <w:rFonts w:ascii="宋体" w:hAnsi="宋体" w:cs="宋体" w:hint="eastAsia"/>
                <w:color w:val="FF0000"/>
                <w:kern w:val="0"/>
                <w:sz w:val="15"/>
                <w:szCs w:val="15"/>
              </w:rPr>
              <w:t>2020.5.11</w:t>
            </w:r>
          </w:p>
        </w:tc>
        <w:tc>
          <w:tcPr>
            <w:tcW w:w="810" w:type="dxa"/>
            <w:vAlign w:val="center"/>
          </w:tcPr>
          <w:p w:rsidR="00CD7DAA" w:rsidRDefault="00EA0D8E">
            <w:pPr>
              <w:spacing w:line="200" w:lineRule="exact"/>
              <w:jc w:val="center"/>
              <w:rPr>
                <w:rFonts w:ascii="宋体" w:hAnsi="宋体" w:cs="宋体"/>
                <w:color w:val="FF0000"/>
                <w:sz w:val="15"/>
                <w:szCs w:val="15"/>
              </w:rPr>
            </w:pPr>
            <w:r>
              <w:rPr>
                <w:rFonts w:ascii="宋体" w:hAnsi="宋体" w:cs="宋体" w:hint="eastAsia"/>
                <w:color w:val="FF0000"/>
                <w:sz w:val="13"/>
                <w:szCs w:val="13"/>
              </w:rPr>
              <w:t>导体直流电阻、老化前抗张强度、标志</w:t>
            </w:r>
          </w:p>
        </w:tc>
        <w:tc>
          <w:tcPr>
            <w:tcW w:w="888" w:type="dxa"/>
            <w:vAlign w:val="center"/>
          </w:tcPr>
          <w:p w:rsidR="00CD7DAA" w:rsidRDefault="00EA0D8E">
            <w:pPr>
              <w:spacing w:line="200" w:lineRule="exact"/>
              <w:jc w:val="center"/>
              <w:rPr>
                <w:rFonts w:ascii="宋体" w:hAnsi="宋体" w:cs="宋体"/>
                <w:color w:val="FF0000"/>
                <w:sz w:val="15"/>
                <w:szCs w:val="15"/>
              </w:rPr>
            </w:pPr>
            <w:r>
              <w:rPr>
                <w:rFonts w:ascii="宋体" w:hAnsi="宋体" w:cs="宋体" w:hint="eastAsia"/>
                <w:color w:val="FF0000"/>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5</w:t>
            </w:r>
          </w:p>
        </w:tc>
        <w:tc>
          <w:tcPr>
            <w:tcW w:w="1717"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JCJYDQ20200005</w:t>
            </w:r>
          </w:p>
        </w:tc>
        <w:tc>
          <w:tcPr>
            <w:tcW w:w="2274"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阳泉市</w:t>
            </w:r>
            <w:r>
              <w:rPr>
                <w:rFonts w:ascii="宋体" w:hAnsi="宋体" w:cs="宋体" w:hint="eastAsia"/>
                <w:b/>
                <w:bCs/>
                <w:color w:val="000000"/>
                <w:kern w:val="0"/>
                <w:sz w:val="15"/>
                <w:szCs w:val="15"/>
              </w:rPr>
              <w:t>津翔线缆</w:t>
            </w:r>
            <w:r>
              <w:rPr>
                <w:rFonts w:ascii="宋体" w:hAnsi="宋体" w:cs="宋体" w:hint="eastAsia"/>
                <w:color w:val="000000"/>
                <w:kern w:val="0"/>
                <w:sz w:val="15"/>
                <w:szCs w:val="15"/>
              </w:rPr>
              <w:t>经贸有限公司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聚氯乙烯绝缘阻燃电缆（电线）</w:t>
            </w:r>
          </w:p>
        </w:tc>
        <w:tc>
          <w:tcPr>
            <w:tcW w:w="1212" w:type="dxa"/>
            <w:vAlign w:val="center"/>
          </w:tcPr>
          <w:p w:rsidR="00CD7DAA" w:rsidRDefault="00EA0D8E">
            <w:pPr>
              <w:widowControl/>
              <w:spacing w:line="200" w:lineRule="exact"/>
              <w:jc w:val="center"/>
              <w:rPr>
                <w:rFonts w:ascii="宋体" w:hAnsi="宋体" w:cs="宋体"/>
                <w:w w:val="90"/>
                <w:sz w:val="15"/>
                <w:szCs w:val="15"/>
              </w:rPr>
            </w:pPr>
            <w:r>
              <w:rPr>
                <w:rStyle w:val="font21"/>
                <w:rFonts w:hint="default"/>
                <w:sz w:val="15"/>
                <w:szCs w:val="15"/>
              </w:rPr>
              <w:t>ZCBV 2.5mm</w:t>
            </w:r>
            <w:r>
              <w:rPr>
                <w:rFonts w:ascii="宋体" w:hAnsi="宋体" w:cs="宋体" w:hint="eastAsia"/>
                <w:color w:val="000000"/>
                <w:kern w:val="0"/>
                <w:sz w:val="15"/>
                <w:szCs w:val="15"/>
                <w:vertAlign w:val="superscript"/>
              </w:rPr>
              <w:t>2</w:t>
            </w:r>
          </w:p>
        </w:tc>
        <w:tc>
          <w:tcPr>
            <w:tcW w:w="675"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30</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m</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2020.6.05</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6</w:t>
            </w:r>
          </w:p>
        </w:tc>
        <w:tc>
          <w:tcPr>
            <w:tcW w:w="1717"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JCJYDQ20200006</w:t>
            </w:r>
          </w:p>
        </w:tc>
        <w:tc>
          <w:tcPr>
            <w:tcW w:w="2274" w:type="dxa"/>
            <w:vAlign w:val="center"/>
          </w:tcPr>
          <w:p w:rsidR="00CD7DAA" w:rsidRDefault="00EA0D8E">
            <w:pPr>
              <w:widowControl/>
              <w:spacing w:line="200" w:lineRule="exact"/>
              <w:rPr>
                <w:rFonts w:ascii="宋体" w:hAnsi="宋体" w:cs="宋体"/>
                <w:sz w:val="15"/>
                <w:szCs w:val="15"/>
              </w:rPr>
            </w:pPr>
            <w:r>
              <w:rPr>
                <w:rFonts w:ascii="宋体" w:hAnsi="宋体" w:cs="宋体" w:hint="eastAsia"/>
                <w:color w:val="000000"/>
                <w:kern w:val="0"/>
                <w:sz w:val="15"/>
                <w:szCs w:val="15"/>
              </w:rPr>
              <w:t>阳泉市</w:t>
            </w:r>
            <w:r>
              <w:rPr>
                <w:rFonts w:ascii="宋体" w:hAnsi="宋体" w:cs="宋体" w:hint="eastAsia"/>
                <w:b/>
                <w:bCs/>
                <w:color w:val="000000"/>
                <w:kern w:val="0"/>
                <w:sz w:val="15"/>
                <w:szCs w:val="15"/>
              </w:rPr>
              <w:t>成益物资</w:t>
            </w:r>
            <w:r>
              <w:rPr>
                <w:rFonts w:ascii="宋体" w:hAnsi="宋体" w:cs="宋体" w:hint="eastAsia"/>
                <w:color w:val="000000"/>
                <w:kern w:val="0"/>
                <w:sz w:val="15"/>
                <w:szCs w:val="15"/>
              </w:rPr>
              <w:t>贸易有限公司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聚氯乙烯绝缘无护套电缆电线</w:t>
            </w:r>
          </w:p>
        </w:tc>
        <w:tc>
          <w:tcPr>
            <w:tcW w:w="1212" w:type="dxa"/>
            <w:vAlign w:val="center"/>
          </w:tcPr>
          <w:p w:rsidR="00CD7DAA" w:rsidRDefault="00EA0D8E">
            <w:pPr>
              <w:widowControl/>
              <w:spacing w:line="200" w:lineRule="exact"/>
              <w:jc w:val="center"/>
              <w:rPr>
                <w:rFonts w:ascii="宋体" w:hAnsi="宋体" w:cs="宋体"/>
                <w:w w:val="90"/>
                <w:sz w:val="15"/>
                <w:szCs w:val="15"/>
              </w:rPr>
            </w:pPr>
            <w:r>
              <w:rPr>
                <w:rStyle w:val="font21"/>
                <w:rFonts w:hint="default"/>
                <w:sz w:val="15"/>
                <w:szCs w:val="15"/>
              </w:rPr>
              <w:t>ZR-BV 2.5mm</w:t>
            </w:r>
            <w:r>
              <w:rPr>
                <w:rFonts w:ascii="宋体" w:hAnsi="宋体" w:cs="宋体" w:hint="eastAsia"/>
                <w:color w:val="000000"/>
                <w:kern w:val="0"/>
                <w:sz w:val="15"/>
                <w:szCs w:val="15"/>
                <w:vertAlign w:val="superscript"/>
              </w:rPr>
              <w:t>2</w:t>
            </w:r>
          </w:p>
        </w:tc>
        <w:tc>
          <w:tcPr>
            <w:tcW w:w="675"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100</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m</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2020.6.05</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7</w:t>
            </w:r>
          </w:p>
        </w:tc>
        <w:tc>
          <w:tcPr>
            <w:tcW w:w="1717"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JCJYDQ20200007</w:t>
            </w:r>
          </w:p>
        </w:tc>
        <w:tc>
          <w:tcPr>
            <w:tcW w:w="2274" w:type="dxa"/>
            <w:vAlign w:val="center"/>
          </w:tcPr>
          <w:p w:rsidR="00CD7DAA" w:rsidRDefault="00EA0D8E">
            <w:pPr>
              <w:widowControl/>
              <w:spacing w:line="200" w:lineRule="exact"/>
              <w:rPr>
                <w:rFonts w:ascii="宋体" w:hAnsi="宋体" w:cs="宋体"/>
                <w:sz w:val="15"/>
                <w:szCs w:val="15"/>
              </w:rPr>
            </w:pPr>
            <w:r>
              <w:rPr>
                <w:rFonts w:ascii="宋体" w:hAnsi="宋体" w:cs="宋体" w:hint="eastAsia"/>
                <w:color w:val="000000"/>
                <w:kern w:val="0"/>
                <w:sz w:val="15"/>
                <w:szCs w:val="15"/>
              </w:rPr>
              <w:t>阳泉市城区</w:t>
            </w:r>
            <w:r>
              <w:rPr>
                <w:rFonts w:ascii="宋体" w:hAnsi="宋体" w:cs="宋体" w:hint="eastAsia"/>
                <w:b/>
                <w:bCs/>
                <w:color w:val="000000"/>
                <w:kern w:val="0"/>
                <w:sz w:val="15"/>
                <w:szCs w:val="15"/>
              </w:rPr>
              <w:t>远诚物资</w:t>
            </w:r>
            <w:r>
              <w:rPr>
                <w:rFonts w:ascii="宋体" w:hAnsi="宋体" w:cs="宋体" w:hint="eastAsia"/>
                <w:color w:val="000000"/>
                <w:kern w:val="0"/>
                <w:sz w:val="15"/>
                <w:szCs w:val="15"/>
              </w:rPr>
              <w:t>经销处</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聚氯乙烯绝缘电线电缆</w:t>
            </w:r>
          </w:p>
        </w:tc>
        <w:tc>
          <w:tcPr>
            <w:tcW w:w="1212" w:type="dxa"/>
            <w:vAlign w:val="center"/>
          </w:tcPr>
          <w:p w:rsidR="00CD7DAA" w:rsidRDefault="00EA0D8E">
            <w:pPr>
              <w:widowControl/>
              <w:spacing w:line="200" w:lineRule="exact"/>
              <w:jc w:val="center"/>
              <w:rPr>
                <w:rFonts w:ascii="宋体" w:hAnsi="宋体" w:cs="宋体"/>
                <w:w w:val="90"/>
                <w:sz w:val="15"/>
                <w:szCs w:val="15"/>
              </w:rPr>
            </w:pPr>
            <w:r>
              <w:rPr>
                <w:rStyle w:val="font21"/>
                <w:rFonts w:hint="default"/>
                <w:sz w:val="15"/>
                <w:szCs w:val="15"/>
              </w:rPr>
              <w:t>60227IEC01(BV) 2.5mm</w:t>
            </w:r>
            <w:r>
              <w:rPr>
                <w:rFonts w:ascii="宋体" w:hAnsi="宋体" w:cs="宋体" w:hint="eastAsia"/>
                <w:color w:val="000000"/>
                <w:kern w:val="0"/>
                <w:sz w:val="15"/>
                <w:szCs w:val="15"/>
                <w:vertAlign w:val="superscript"/>
              </w:rPr>
              <w:t>2</w:t>
            </w:r>
          </w:p>
        </w:tc>
        <w:tc>
          <w:tcPr>
            <w:tcW w:w="675"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95</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m</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2020.6.05</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8</w:t>
            </w:r>
          </w:p>
        </w:tc>
        <w:tc>
          <w:tcPr>
            <w:tcW w:w="1717"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JCJYDQ20200008</w:t>
            </w:r>
          </w:p>
        </w:tc>
        <w:tc>
          <w:tcPr>
            <w:tcW w:w="2274" w:type="dxa"/>
            <w:vAlign w:val="center"/>
          </w:tcPr>
          <w:p w:rsidR="00CD7DAA" w:rsidRDefault="00EA0D8E">
            <w:pPr>
              <w:widowControl/>
              <w:spacing w:line="200" w:lineRule="exact"/>
              <w:rPr>
                <w:rFonts w:ascii="宋体" w:hAnsi="宋体" w:cs="宋体"/>
                <w:sz w:val="15"/>
                <w:szCs w:val="15"/>
              </w:rPr>
            </w:pPr>
            <w:r>
              <w:rPr>
                <w:rFonts w:ascii="宋体" w:hAnsi="宋体" w:cs="宋体" w:hint="eastAsia"/>
                <w:color w:val="000000"/>
                <w:kern w:val="0"/>
                <w:sz w:val="15"/>
                <w:szCs w:val="15"/>
              </w:rPr>
              <w:t>阳泉市城区</w:t>
            </w:r>
            <w:r>
              <w:rPr>
                <w:rFonts w:ascii="宋体" w:hAnsi="宋体" w:cs="宋体" w:hint="eastAsia"/>
                <w:b/>
                <w:bCs/>
                <w:color w:val="000000"/>
                <w:kern w:val="0"/>
                <w:sz w:val="15"/>
                <w:szCs w:val="15"/>
              </w:rPr>
              <w:t>津特电缆</w:t>
            </w:r>
            <w:r>
              <w:rPr>
                <w:rFonts w:ascii="宋体" w:hAnsi="宋体" w:cs="宋体" w:hint="eastAsia"/>
                <w:color w:val="000000"/>
                <w:kern w:val="0"/>
                <w:sz w:val="15"/>
                <w:szCs w:val="15"/>
              </w:rPr>
              <w:t>经销部</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聚氯乙烯绝缘无护套电缆电线</w:t>
            </w:r>
          </w:p>
        </w:tc>
        <w:tc>
          <w:tcPr>
            <w:tcW w:w="1212" w:type="dxa"/>
            <w:vAlign w:val="center"/>
          </w:tcPr>
          <w:p w:rsidR="00CD7DAA" w:rsidRDefault="00EA0D8E">
            <w:pPr>
              <w:widowControl/>
              <w:spacing w:line="200" w:lineRule="exact"/>
              <w:jc w:val="center"/>
              <w:rPr>
                <w:rFonts w:ascii="宋体" w:hAnsi="宋体" w:cs="宋体"/>
                <w:w w:val="90"/>
                <w:sz w:val="15"/>
                <w:szCs w:val="15"/>
              </w:rPr>
            </w:pPr>
            <w:r>
              <w:rPr>
                <w:rStyle w:val="font21"/>
                <w:rFonts w:hint="default"/>
                <w:sz w:val="15"/>
                <w:szCs w:val="15"/>
              </w:rPr>
              <w:t>60227IEC01(BV) 2.5mm</w:t>
            </w:r>
            <w:r>
              <w:rPr>
                <w:rFonts w:ascii="宋体" w:hAnsi="宋体" w:cs="宋体" w:hint="eastAsia"/>
                <w:color w:val="000000"/>
                <w:kern w:val="0"/>
                <w:sz w:val="15"/>
                <w:szCs w:val="15"/>
                <w:vertAlign w:val="superscript"/>
              </w:rPr>
              <w:t>2</w:t>
            </w:r>
          </w:p>
        </w:tc>
        <w:tc>
          <w:tcPr>
            <w:tcW w:w="675"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30</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m</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widowControl/>
              <w:spacing w:line="200" w:lineRule="exact"/>
              <w:jc w:val="center"/>
              <w:rPr>
                <w:rFonts w:ascii="宋体" w:hAnsi="宋体" w:cs="宋体"/>
                <w:sz w:val="15"/>
                <w:szCs w:val="15"/>
              </w:rPr>
            </w:pPr>
            <w:r>
              <w:rPr>
                <w:rFonts w:ascii="宋体" w:hAnsi="宋体" w:cs="宋体" w:hint="eastAsia"/>
                <w:color w:val="000000"/>
                <w:kern w:val="0"/>
                <w:sz w:val="15"/>
                <w:szCs w:val="15"/>
              </w:rPr>
              <w:t>2020.6.05</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9</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JCJYDQ20200009</w:t>
            </w:r>
          </w:p>
        </w:tc>
        <w:tc>
          <w:tcPr>
            <w:tcW w:w="2274" w:type="dxa"/>
            <w:vAlign w:val="center"/>
          </w:tcPr>
          <w:p w:rsidR="00CD7DAA" w:rsidRDefault="00EA0D8E">
            <w:pP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山西鑫源电线电缆有限责任公司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煤矿用移动橡套软电缆</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MY0.38/0.66kv3×35+1×16mm2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m</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2020.7.16</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10</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JCJYDQ20200010</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山西立博线缆有限公司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聚氯乙烯绝缘电缆电线</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60227IEC01 (BV)1.5mm2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30</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m</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2020.7.16</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b/>
                <w:bCs/>
                <w:sz w:val="15"/>
                <w:szCs w:val="15"/>
              </w:rPr>
              <w:t>输送带</w:t>
            </w:r>
            <w:r>
              <w:rPr>
                <w:rFonts w:asciiTheme="majorEastAsia" w:eastAsiaTheme="majorEastAsia" w:hAnsiTheme="majorEastAsia" w:cstheme="majorEastAsia" w:hint="eastAsia"/>
                <w:sz w:val="15"/>
                <w:szCs w:val="15"/>
              </w:rPr>
              <w:t>1</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JCJYKY20200001</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阳泉煤业集团华越机械有限公司奥伦胶带分公司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塑料面整芯阻燃输送带</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800S</w:t>
            </w:r>
            <w:r>
              <w:rPr>
                <w:rFonts w:asciiTheme="majorEastAsia" w:eastAsiaTheme="majorEastAsia" w:hAnsiTheme="majorEastAsia" w:cstheme="majorEastAsia" w:hint="eastAsia"/>
                <w:sz w:val="15"/>
                <w:szCs w:val="15"/>
              </w:rPr>
              <w:t>×800mm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m</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2020.3.4</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b/>
                <w:bCs/>
                <w:sz w:val="15"/>
                <w:szCs w:val="15"/>
              </w:rPr>
            </w:pPr>
            <w:r>
              <w:rPr>
                <w:rFonts w:asciiTheme="majorEastAsia" w:eastAsiaTheme="majorEastAsia" w:hAnsiTheme="majorEastAsia" w:cstheme="majorEastAsia" w:hint="eastAsia"/>
                <w:b/>
                <w:bCs/>
                <w:sz w:val="15"/>
                <w:szCs w:val="15"/>
              </w:rPr>
              <w:t>2</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JCJYKY20200002</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阳泉煤业集团华越机械有限公</w:t>
            </w:r>
            <w:r>
              <w:rPr>
                <w:rFonts w:asciiTheme="majorEastAsia" w:eastAsiaTheme="majorEastAsia" w:hAnsiTheme="majorEastAsia" w:cstheme="majorEastAsia" w:hint="eastAsia"/>
                <w:sz w:val="15"/>
                <w:szCs w:val="15"/>
              </w:rPr>
              <w:lastRenderedPageBreak/>
              <w:t>司奥伦胶带分公司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lastRenderedPageBreak/>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塑料面整芯阻</w:t>
            </w:r>
            <w:r>
              <w:rPr>
                <w:rFonts w:asciiTheme="majorEastAsia" w:eastAsiaTheme="majorEastAsia" w:hAnsiTheme="majorEastAsia" w:cstheme="majorEastAsia" w:hint="eastAsia"/>
                <w:sz w:val="15"/>
                <w:szCs w:val="15"/>
              </w:rPr>
              <w:lastRenderedPageBreak/>
              <w:t>燃输送带</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lastRenderedPageBreak/>
              <w:t>1000S×650mm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m</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2020.7.16</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b/>
                <w:bCs/>
                <w:sz w:val="15"/>
                <w:szCs w:val="15"/>
              </w:rPr>
            </w:pPr>
            <w:r>
              <w:rPr>
                <w:rFonts w:asciiTheme="majorEastAsia" w:eastAsiaTheme="majorEastAsia" w:hAnsiTheme="majorEastAsia" w:cstheme="majorEastAsia" w:hint="eastAsia"/>
                <w:b/>
                <w:bCs/>
                <w:sz w:val="15"/>
                <w:szCs w:val="15"/>
              </w:rPr>
              <w:lastRenderedPageBreak/>
              <w:t>涂料1</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JCJYQG20200001</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阳泉市澳丽丝科技涂料有限公司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合成树脂乳液内墙涂料</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25kg</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JCJYQG20200002</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阳泉市澳丽丝科技涂料有限公司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合成树脂乳液外墙涂料</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25kg</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spacing w:line="200" w:lineRule="exact"/>
              <w:jc w:val="center"/>
              <w:rPr>
                <w:rFonts w:asciiTheme="majorEastAsia" w:eastAsiaTheme="majorEastAsia" w:hAnsiTheme="majorEastAsia" w:cstheme="majorEastAsia"/>
                <w:b/>
                <w:bCs/>
                <w:sz w:val="15"/>
                <w:szCs w:val="15"/>
              </w:rPr>
            </w:pPr>
            <w:r>
              <w:rPr>
                <w:rFonts w:ascii="宋体" w:hAnsi="宋体" w:cs="宋体" w:hint="eastAsia"/>
                <w:b/>
                <w:bCs/>
                <w:sz w:val="15"/>
                <w:szCs w:val="15"/>
              </w:rPr>
              <w:t>化肥</w:t>
            </w:r>
            <w:r>
              <w:rPr>
                <w:rFonts w:ascii="宋体" w:hAnsi="宋体" w:cs="宋体" w:hint="eastAsia"/>
                <w:sz w:val="15"/>
                <w:szCs w:val="15"/>
              </w:rPr>
              <w:t>1</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JCJYHG20200001</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平定县</w:t>
            </w:r>
            <w:r>
              <w:rPr>
                <w:rFonts w:ascii="宋体" w:hAnsi="宋体" w:cs="宋体" w:hint="eastAsia"/>
                <w:b/>
                <w:bCs/>
                <w:sz w:val="15"/>
                <w:szCs w:val="15"/>
              </w:rPr>
              <w:t>智农帮</w:t>
            </w:r>
            <w:r>
              <w:rPr>
                <w:rFonts w:ascii="宋体" w:hAnsi="宋体" w:cs="宋体" w:hint="eastAsia"/>
                <w:sz w:val="15"/>
                <w:szCs w:val="15"/>
              </w:rPr>
              <w:t>农业科技有限公司</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磷酸二铵</w:t>
            </w:r>
          </w:p>
        </w:tc>
        <w:tc>
          <w:tcPr>
            <w:tcW w:w="1212"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一等品 ≥57%</w:t>
            </w:r>
          </w:p>
          <w:p w:rsidR="00CD7DAA" w:rsidRDefault="00EA0D8E">
            <w:pPr>
              <w:spacing w:line="200" w:lineRule="exact"/>
              <w:jc w:val="center"/>
              <w:rPr>
                <w:rFonts w:asciiTheme="majorEastAsia" w:eastAsiaTheme="majorEastAsia" w:hAnsiTheme="majorEastAsia" w:cstheme="majorEastAsia"/>
                <w:w w:val="90"/>
                <w:sz w:val="15"/>
                <w:szCs w:val="15"/>
              </w:rPr>
            </w:pPr>
            <w:r>
              <w:rPr>
                <w:rFonts w:ascii="宋体" w:hAnsi="宋体" w:cs="宋体" w:hint="eastAsia"/>
                <w:sz w:val="15"/>
                <w:szCs w:val="15"/>
              </w:rPr>
              <w:t>15-42-0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1</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2020.4.10</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Theme="majorEastAsia" w:eastAsiaTheme="majorEastAsia" w:hAnsiTheme="majorEastAsia" w:cstheme="majorEastAsia"/>
                <w:b/>
                <w:bCs/>
                <w:sz w:val="15"/>
                <w:szCs w:val="15"/>
              </w:rPr>
            </w:pPr>
            <w:r>
              <w:rPr>
                <w:rFonts w:ascii="宋体" w:hAnsi="宋体" w:cs="宋体" w:hint="eastAsia"/>
                <w:sz w:val="15"/>
                <w:szCs w:val="15"/>
              </w:rPr>
              <w:t>2</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JCJYHG20200002</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平定县智农帮农业科技有限公司</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复合肥料</w:t>
            </w:r>
          </w:p>
        </w:tc>
        <w:tc>
          <w:tcPr>
            <w:tcW w:w="1212"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40kg ≥51%</w:t>
            </w:r>
          </w:p>
          <w:p w:rsidR="00CD7DAA" w:rsidRDefault="00EA0D8E">
            <w:pPr>
              <w:spacing w:line="200" w:lineRule="exact"/>
              <w:jc w:val="center"/>
              <w:rPr>
                <w:rFonts w:asciiTheme="majorEastAsia" w:eastAsiaTheme="majorEastAsia" w:hAnsiTheme="majorEastAsia" w:cstheme="majorEastAsia"/>
                <w:w w:val="90"/>
                <w:sz w:val="15"/>
                <w:szCs w:val="15"/>
              </w:rPr>
            </w:pPr>
            <w:r>
              <w:rPr>
                <w:rFonts w:ascii="宋体" w:hAnsi="宋体" w:cs="宋体" w:hint="eastAsia"/>
                <w:sz w:val="15"/>
                <w:szCs w:val="15"/>
              </w:rPr>
              <w:t>26-10-15</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1</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2020.4.10</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Theme="majorEastAsia" w:eastAsiaTheme="majorEastAsia" w:hAnsiTheme="majorEastAsia" w:cstheme="majorEastAsia"/>
                <w:b/>
                <w:bCs/>
                <w:sz w:val="15"/>
                <w:szCs w:val="15"/>
              </w:rPr>
            </w:pPr>
            <w:r>
              <w:rPr>
                <w:rFonts w:ascii="宋体" w:hAnsi="宋体" w:cs="宋体" w:hint="eastAsia"/>
                <w:sz w:val="15"/>
                <w:szCs w:val="15"/>
              </w:rPr>
              <w:t>3</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JCJYHG20200003</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阳泉市</w:t>
            </w:r>
            <w:r>
              <w:rPr>
                <w:rFonts w:ascii="宋体" w:hAnsi="宋体" w:cs="宋体" w:hint="eastAsia"/>
                <w:b/>
                <w:bCs/>
                <w:sz w:val="15"/>
                <w:szCs w:val="15"/>
              </w:rPr>
              <w:t>大地丰种</w:t>
            </w:r>
            <w:r>
              <w:rPr>
                <w:rFonts w:ascii="宋体" w:hAnsi="宋体" w:cs="宋体" w:hint="eastAsia"/>
                <w:sz w:val="15"/>
                <w:szCs w:val="15"/>
              </w:rPr>
              <w:t>业有限公司</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复合肥料</w:t>
            </w:r>
          </w:p>
        </w:tc>
        <w:tc>
          <w:tcPr>
            <w:tcW w:w="1212" w:type="dxa"/>
            <w:vAlign w:val="center"/>
          </w:tcPr>
          <w:p w:rsidR="00CD7DAA" w:rsidRDefault="00EA0D8E">
            <w:pPr>
              <w:spacing w:line="200" w:lineRule="exact"/>
              <w:jc w:val="center"/>
              <w:rPr>
                <w:rFonts w:ascii="宋体" w:hAnsi="宋体" w:cs="宋体"/>
                <w:w w:val="90"/>
                <w:sz w:val="15"/>
                <w:szCs w:val="15"/>
              </w:rPr>
            </w:pPr>
            <w:r>
              <w:rPr>
                <w:rFonts w:ascii="宋体" w:hAnsi="宋体" w:cs="宋体" w:hint="eastAsia"/>
                <w:w w:val="90"/>
                <w:sz w:val="15"/>
                <w:szCs w:val="15"/>
              </w:rPr>
              <w:t>40kg（低氯）</w:t>
            </w:r>
          </w:p>
          <w:p w:rsidR="00CD7DAA" w:rsidRDefault="00EA0D8E">
            <w:pPr>
              <w:spacing w:line="200" w:lineRule="exact"/>
              <w:jc w:val="center"/>
              <w:rPr>
                <w:rFonts w:asciiTheme="majorEastAsia" w:eastAsiaTheme="majorEastAsia" w:hAnsiTheme="majorEastAsia" w:cstheme="majorEastAsia"/>
                <w:w w:val="90"/>
                <w:sz w:val="15"/>
                <w:szCs w:val="15"/>
              </w:rPr>
            </w:pPr>
            <w:r>
              <w:rPr>
                <w:rFonts w:ascii="宋体" w:hAnsi="宋体" w:cs="宋体" w:hint="eastAsia"/>
                <w:w w:val="90"/>
                <w:sz w:val="15"/>
                <w:szCs w:val="15"/>
              </w:rPr>
              <w:t xml:space="preserve"> ≥51% 27-14-10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1</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2020.4.10</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Theme="majorEastAsia" w:eastAsiaTheme="majorEastAsia" w:hAnsiTheme="majorEastAsia" w:cstheme="majorEastAsia"/>
                <w:b/>
                <w:bCs/>
                <w:sz w:val="15"/>
                <w:szCs w:val="15"/>
              </w:rPr>
            </w:pPr>
            <w:r>
              <w:rPr>
                <w:rFonts w:ascii="宋体" w:hAnsi="宋体" w:cs="宋体" w:hint="eastAsia"/>
                <w:sz w:val="15"/>
                <w:szCs w:val="15"/>
              </w:rPr>
              <w:t>4</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JCJYHG20200004</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阳泉市大地丰种业有限公司</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复合肥料</w:t>
            </w:r>
          </w:p>
        </w:tc>
        <w:tc>
          <w:tcPr>
            <w:tcW w:w="1212" w:type="dxa"/>
            <w:vAlign w:val="center"/>
          </w:tcPr>
          <w:p w:rsidR="00CD7DAA" w:rsidRDefault="00EA0D8E">
            <w:pPr>
              <w:spacing w:line="200" w:lineRule="exact"/>
              <w:jc w:val="center"/>
              <w:rPr>
                <w:rFonts w:ascii="宋体" w:hAnsi="宋体" w:cs="宋体"/>
                <w:w w:val="90"/>
                <w:sz w:val="15"/>
                <w:szCs w:val="15"/>
              </w:rPr>
            </w:pPr>
            <w:r>
              <w:rPr>
                <w:rFonts w:ascii="宋体" w:hAnsi="宋体" w:cs="宋体" w:hint="eastAsia"/>
                <w:w w:val="90"/>
                <w:sz w:val="15"/>
                <w:szCs w:val="15"/>
              </w:rPr>
              <w:t>50kg  总养分≥45%</w:t>
            </w:r>
          </w:p>
          <w:p w:rsidR="00CD7DAA" w:rsidRDefault="00EA0D8E">
            <w:pPr>
              <w:spacing w:line="200" w:lineRule="exact"/>
              <w:jc w:val="center"/>
              <w:rPr>
                <w:rFonts w:asciiTheme="majorEastAsia" w:eastAsiaTheme="majorEastAsia" w:hAnsiTheme="majorEastAsia" w:cstheme="majorEastAsia"/>
                <w:w w:val="90"/>
                <w:sz w:val="15"/>
                <w:szCs w:val="15"/>
              </w:rPr>
            </w:pPr>
            <w:r>
              <w:rPr>
                <w:rFonts w:ascii="宋体" w:hAnsi="宋体" w:cs="宋体" w:hint="eastAsia"/>
                <w:w w:val="90"/>
                <w:sz w:val="15"/>
                <w:szCs w:val="15"/>
              </w:rPr>
              <w:t>12-18-15</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1</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2020.4.10</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Theme="majorEastAsia" w:eastAsiaTheme="majorEastAsia" w:hAnsiTheme="majorEastAsia" w:cstheme="majorEastAsia"/>
                <w:b/>
                <w:bCs/>
                <w:sz w:val="15"/>
                <w:szCs w:val="15"/>
              </w:rPr>
            </w:pPr>
            <w:r>
              <w:rPr>
                <w:rFonts w:ascii="宋体" w:hAnsi="宋体" w:cs="宋体" w:hint="eastAsia"/>
                <w:sz w:val="15"/>
                <w:szCs w:val="15"/>
              </w:rPr>
              <w:t>5</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JCJYHG20200005</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盂县</w:t>
            </w:r>
            <w:r>
              <w:rPr>
                <w:rFonts w:ascii="宋体" w:hAnsi="宋体" w:cs="宋体" w:hint="eastAsia"/>
                <w:b/>
                <w:bCs/>
                <w:sz w:val="15"/>
                <w:szCs w:val="15"/>
              </w:rPr>
              <w:t>旭丰农业</w:t>
            </w:r>
            <w:r>
              <w:rPr>
                <w:rFonts w:ascii="宋体" w:hAnsi="宋体" w:cs="宋体" w:hint="eastAsia"/>
                <w:sz w:val="15"/>
                <w:szCs w:val="15"/>
              </w:rPr>
              <w:t>科技开发有限公司</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磷酸二铵</w:t>
            </w:r>
          </w:p>
        </w:tc>
        <w:tc>
          <w:tcPr>
            <w:tcW w:w="1212" w:type="dxa"/>
            <w:vAlign w:val="center"/>
          </w:tcPr>
          <w:p w:rsidR="00CD7DAA" w:rsidRDefault="00EA0D8E">
            <w:pPr>
              <w:spacing w:line="200" w:lineRule="exact"/>
              <w:jc w:val="center"/>
              <w:rPr>
                <w:rFonts w:ascii="宋体" w:hAnsi="宋体" w:cs="宋体"/>
                <w:w w:val="90"/>
                <w:sz w:val="15"/>
                <w:szCs w:val="15"/>
              </w:rPr>
            </w:pPr>
            <w:r>
              <w:rPr>
                <w:rFonts w:ascii="宋体" w:hAnsi="宋体" w:cs="宋体" w:hint="eastAsia"/>
                <w:w w:val="90"/>
                <w:sz w:val="15"/>
                <w:szCs w:val="15"/>
              </w:rPr>
              <w:t>优等品（传统法） N+P2O5≥64%</w:t>
            </w:r>
          </w:p>
          <w:p w:rsidR="00CD7DAA" w:rsidRDefault="00EA0D8E">
            <w:pPr>
              <w:spacing w:line="200" w:lineRule="exact"/>
              <w:jc w:val="center"/>
              <w:rPr>
                <w:rFonts w:asciiTheme="majorEastAsia" w:eastAsiaTheme="majorEastAsia" w:hAnsiTheme="majorEastAsia" w:cstheme="majorEastAsia"/>
                <w:w w:val="90"/>
                <w:sz w:val="15"/>
                <w:szCs w:val="15"/>
              </w:rPr>
            </w:pPr>
            <w:r>
              <w:rPr>
                <w:rFonts w:ascii="宋体" w:hAnsi="宋体" w:cs="宋体" w:hint="eastAsia"/>
                <w:w w:val="90"/>
                <w:sz w:val="15"/>
                <w:szCs w:val="15"/>
              </w:rPr>
              <w:t>18-46-0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1</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2020.4.13</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Theme="majorEastAsia" w:eastAsiaTheme="majorEastAsia" w:hAnsiTheme="majorEastAsia" w:cstheme="majorEastAsia"/>
                <w:b/>
                <w:bCs/>
                <w:sz w:val="15"/>
                <w:szCs w:val="15"/>
              </w:rPr>
            </w:pPr>
            <w:r>
              <w:rPr>
                <w:rFonts w:ascii="宋体" w:hAnsi="宋体" w:cs="宋体" w:hint="eastAsia"/>
                <w:sz w:val="15"/>
                <w:szCs w:val="15"/>
              </w:rPr>
              <w:t>6</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JCJYHG20200006</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盂县</w:t>
            </w:r>
            <w:r>
              <w:rPr>
                <w:rFonts w:ascii="宋体" w:hAnsi="宋体" w:cs="宋体" w:hint="eastAsia"/>
                <w:b/>
                <w:bCs/>
                <w:sz w:val="15"/>
                <w:szCs w:val="15"/>
              </w:rPr>
              <w:t>秀水东街惠民</w:t>
            </w:r>
            <w:r>
              <w:rPr>
                <w:rFonts w:ascii="宋体" w:hAnsi="宋体" w:cs="宋体" w:hint="eastAsia"/>
                <w:sz w:val="15"/>
                <w:szCs w:val="15"/>
              </w:rPr>
              <w:t>种子门市</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尿素</w:t>
            </w:r>
          </w:p>
        </w:tc>
        <w:tc>
          <w:tcPr>
            <w:tcW w:w="1212" w:type="dxa"/>
            <w:vAlign w:val="center"/>
          </w:tcPr>
          <w:p w:rsidR="00CD7DAA" w:rsidRDefault="00EA0D8E">
            <w:pPr>
              <w:spacing w:line="200" w:lineRule="exact"/>
              <w:jc w:val="center"/>
              <w:rPr>
                <w:rFonts w:ascii="宋体" w:hAnsi="宋体" w:cs="宋体"/>
                <w:w w:val="90"/>
                <w:sz w:val="15"/>
                <w:szCs w:val="15"/>
              </w:rPr>
            </w:pPr>
            <w:r>
              <w:rPr>
                <w:rFonts w:ascii="宋体" w:hAnsi="宋体" w:cs="宋体" w:hint="eastAsia"/>
                <w:w w:val="90"/>
                <w:sz w:val="15"/>
                <w:szCs w:val="15"/>
              </w:rPr>
              <w:t>50kg 总氮≥46.0%</w:t>
            </w:r>
          </w:p>
          <w:p w:rsidR="00CD7DAA" w:rsidRDefault="00EA0D8E">
            <w:pPr>
              <w:spacing w:line="200" w:lineRule="exact"/>
              <w:jc w:val="center"/>
              <w:rPr>
                <w:rFonts w:asciiTheme="majorEastAsia" w:eastAsiaTheme="majorEastAsia" w:hAnsiTheme="majorEastAsia" w:cstheme="majorEastAsia"/>
                <w:w w:val="90"/>
                <w:sz w:val="15"/>
                <w:szCs w:val="15"/>
              </w:rPr>
            </w:pPr>
            <w:r>
              <w:rPr>
                <w:rFonts w:ascii="宋体" w:hAnsi="宋体" w:cs="宋体" w:hint="eastAsia"/>
                <w:w w:val="90"/>
                <w:sz w:val="15"/>
                <w:szCs w:val="15"/>
              </w:rPr>
              <w:t>d0.85-28mm≥93%</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1</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2020.4.13</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Theme="majorEastAsia" w:eastAsiaTheme="majorEastAsia" w:hAnsiTheme="majorEastAsia" w:cstheme="majorEastAsia"/>
                <w:b/>
                <w:bCs/>
                <w:sz w:val="15"/>
                <w:szCs w:val="15"/>
              </w:rPr>
            </w:pPr>
            <w:r>
              <w:rPr>
                <w:rFonts w:ascii="宋体" w:hAnsi="宋体" w:cs="宋体" w:hint="eastAsia"/>
                <w:sz w:val="15"/>
                <w:szCs w:val="15"/>
              </w:rPr>
              <w:t>7</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JCJYHG20200007</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盂县</w:t>
            </w:r>
            <w:r>
              <w:rPr>
                <w:rFonts w:ascii="宋体" w:hAnsi="宋体" w:cs="宋体" w:hint="eastAsia"/>
                <w:b/>
                <w:bCs/>
                <w:sz w:val="15"/>
                <w:szCs w:val="15"/>
              </w:rPr>
              <w:t>苌池</w:t>
            </w:r>
            <w:r>
              <w:rPr>
                <w:rFonts w:ascii="宋体" w:hAnsi="宋体" w:cs="宋体" w:hint="eastAsia"/>
                <w:sz w:val="15"/>
                <w:szCs w:val="15"/>
              </w:rPr>
              <w:t>供销合作社</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复合肥料</w:t>
            </w:r>
          </w:p>
        </w:tc>
        <w:tc>
          <w:tcPr>
            <w:tcW w:w="1212" w:type="dxa"/>
            <w:vAlign w:val="center"/>
          </w:tcPr>
          <w:p w:rsidR="00CD7DAA" w:rsidRDefault="00EA0D8E">
            <w:pPr>
              <w:spacing w:line="200" w:lineRule="exact"/>
              <w:jc w:val="center"/>
              <w:rPr>
                <w:rFonts w:ascii="宋体" w:hAnsi="宋体" w:cs="宋体"/>
                <w:w w:val="90"/>
                <w:sz w:val="15"/>
                <w:szCs w:val="15"/>
              </w:rPr>
            </w:pPr>
            <w:r>
              <w:rPr>
                <w:rFonts w:ascii="宋体" w:hAnsi="宋体" w:cs="宋体" w:hint="eastAsia"/>
                <w:w w:val="90"/>
                <w:sz w:val="15"/>
                <w:szCs w:val="15"/>
              </w:rPr>
              <w:t>40kg 总养分≥48%</w:t>
            </w:r>
          </w:p>
          <w:p w:rsidR="00CD7DAA" w:rsidRDefault="00EA0D8E">
            <w:pPr>
              <w:spacing w:line="200" w:lineRule="exact"/>
              <w:jc w:val="center"/>
              <w:rPr>
                <w:rFonts w:asciiTheme="majorEastAsia" w:eastAsiaTheme="majorEastAsia" w:hAnsiTheme="majorEastAsia" w:cstheme="majorEastAsia"/>
                <w:w w:val="90"/>
                <w:sz w:val="15"/>
                <w:szCs w:val="15"/>
              </w:rPr>
            </w:pPr>
            <w:r>
              <w:rPr>
                <w:rFonts w:ascii="宋体" w:hAnsi="宋体" w:cs="宋体" w:hint="eastAsia"/>
                <w:w w:val="90"/>
                <w:sz w:val="15"/>
                <w:szCs w:val="15"/>
              </w:rPr>
              <w:t>26-10-12</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1</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2020.4.13</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Theme="majorEastAsia" w:eastAsiaTheme="majorEastAsia" w:hAnsiTheme="majorEastAsia" w:cstheme="majorEastAsia"/>
                <w:b/>
                <w:bCs/>
                <w:sz w:val="15"/>
                <w:szCs w:val="15"/>
              </w:rPr>
            </w:pPr>
            <w:r>
              <w:rPr>
                <w:rFonts w:ascii="宋体" w:hAnsi="宋体" w:cs="宋体" w:hint="eastAsia"/>
                <w:sz w:val="15"/>
                <w:szCs w:val="15"/>
              </w:rPr>
              <w:t>8</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JCJYHG20200008</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盂县</w:t>
            </w:r>
            <w:r>
              <w:rPr>
                <w:rFonts w:ascii="宋体" w:hAnsi="宋体" w:cs="宋体" w:hint="eastAsia"/>
                <w:b/>
                <w:bCs/>
                <w:sz w:val="15"/>
                <w:szCs w:val="15"/>
              </w:rPr>
              <w:t>上社</w:t>
            </w:r>
            <w:r>
              <w:rPr>
                <w:rFonts w:ascii="宋体" w:hAnsi="宋体" w:cs="宋体" w:hint="eastAsia"/>
                <w:sz w:val="15"/>
                <w:szCs w:val="15"/>
              </w:rPr>
              <w:t>供销合作社</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复合肥料（高塔造粒）</w:t>
            </w:r>
          </w:p>
        </w:tc>
        <w:tc>
          <w:tcPr>
            <w:tcW w:w="1212" w:type="dxa"/>
            <w:vAlign w:val="center"/>
          </w:tcPr>
          <w:p w:rsidR="00CD7DAA" w:rsidRDefault="00EA0D8E">
            <w:pPr>
              <w:spacing w:line="200" w:lineRule="exact"/>
              <w:jc w:val="center"/>
              <w:rPr>
                <w:rFonts w:ascii="宋体" w:hAnsi="宋体" w:cs="宋体"/>
                <w:w w:val="90"/>
                <w:sz w:val="15"/>
                <w:szCs w:val="15"/>
              </w:rPr>
            </w:pPr>
            <w:r>
              <w:rPr>
                <w:rFonts w:ascii="宋体" w:hAnsi="宋体" w:cs="宋体" w:hint="eastAsia"/>
                <w:w w:val="90"/>
                <w:sz w:val="15"/>
                <w:szCs w:val="15"/>
              </w:rPr>
              <w:t>40kg ≥52%</w:t>
            </w:r>
          </w:p>
          <w:p w:rsidR="00CD7DAA" w:rsidRDefault="00EA0D8E">
            <w:pPr>
              <w:spacing w:line="200" w:lineRule="exact"/>
              <w:jc w:val="center"/>
              <w:rPr>
                <w:rFonts w:asciiTheme="majorEastAsia" w:eastAsiaTheme="majorEastAsia" w:hAnsiTheme="majorEastAsia" w:cstheme="majorEastAsia"/>
                <w:w w:val="90"/>
                <w:sz w:val="15"/>
                <w:szCs w:val="15"/>
              </w:rPr>
            </w:pPr>
            <w:r>
              <w:rPr>
                <w:rFonts w:ascii="宋体" w:hAnsi="宋体" w:cs="宋体" w:hint="eastAsia"/>
                <w:w w:val="90"/>
                <w:sz w:val="15"/>
                <w:szCs w:val="15"/>
              </w:rPr>
              <w:t>30-15-7</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1</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2020.4.13</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Theme="majorEastAsia" w:eastAsiaTheme="majorEastAsia" w:hAnsiTheme="majorEastAsia" w:cstheme="majorEastAsia"/>
                <w:b/>
                <w:bCs/>
                <w:sz w:val="15"/>
                <w:szCs w:val="15"/>
              </w:rPr>
            </w:pPr>
            <w:r>
              <w:rPr>
                <w:rFonts w:ascii="宋体" w:hAnsi="宋体" w:cs="宋体" w:hint="eastAsia"/>
                <w:sz w:val="15"/>
                <w:szCs w:val="15"/>
              </w:rPr>
              <w:t>9</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JCJYHG20200009</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盂县</w:t>
            </w:r>
            <w:r>
              <w:rPr>
                <w:rFonts w:ascii="宋体" w:hAnsi="宋体" w:cs="宋体" w:hint="eastAsia"/>
                <w:b/>
                <w:bCs/>
                <w:sz w:val="15"/>
                <w:szCs w:val="15"/>
              </w:rPr>
              <w:t>供销社生产资料</w:t>
            </w:r>
            <w:r>
              <w:rPr>
                <w:rFonts w:ascii="宋体" w:hAnsi="宋体" w:cs="宋体" w:hint="eastAsia"/>
                <w:sz w:val="15"/>
                <w:szCs w:val="15"/>
              </w:rPr>
              <w:t>有限公司</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复合肥料（硫酸钾型）</w:t>
            </w:r>
          </w:p>
        </w:tc>
        <w:tc>
          <w:tcPr>
            <w:tcW w:w="1212" w:type="dxa"/>
            <w:vAlign w:val="center"/>
          </w:tcPr>
          <w:p w:rsidR="00CD7DAA" w:rsidRDefault="00EA0D8E">
            <w:pPr>
              <w:spacing w:line="200" w:lineRule="exact"/>
              <w:jc w:val="center"/>
              <w:rPr>
                <w:rFonts w:ascii="宋体" w:hAnsi="宋体" w:cs="宋体"/>
                <w:w w:val="90"/>
                <w:sz w:val="15"/>
                <w:szCs w:val="15"/>
              </w:rPr>
            </w:pPr>
            <w:r>
              <w:rPr>
                <w:rFonts w:ascii="宋体" w:hAnsi="宋体" w:cs="宋体" w:hint="eastAsia"/>
                <w:w w:val="90"/>
                <w:sz w:val="15"/>
                <w:szCs w:val="15"/>
              </w:rPr>
              <w:t>50kg ≥51%</w:t>
            </w:r>
          </w:p>
          <w:p w:rsidR="00CD7DAA" w:rsidRDefault="00EA0D8E">
            <w:pPr>
              <w:spacing w:line="200" w:lineRule="exact"/>
              <w:jc w:val="center"/>
              <w:rPr>
                <w:rFonts w:asciiTheme="majorEastAsia" w:eastAsiaTheme="majorEastAsia" w:hAnsiTheme="majorEastAsia" w:cstheme="majorEastAsia"/>
                <w:w w:val="90"/>
                <w:sz w:val="15"/>
                <w:szCs w:val="15"/>
              </w:rPr>
            </w:pPr>
            <w:r>
              <w:rPr>
                <w:rFonts w:ascii="宋体" w:hAnsi="宋体" w:cs="宋体" w:hint="eastAsia"/>
                <w:w w:val="90"/>
                <w:sz w:val="15"/>
                <w:szCs w:val="15"/>
              </w:rPr>
              <w:t>17-17-17</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1</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2020.4.13</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Theme="majorEastAsia" w:eastAsiaTheme="majorEastAsia" w:hAnsiTheme="majorEastAsia" w:cstheme="majorEastAsia"/>
                <w:b/>
                <w:bCs/>
                <w:sz w:val="15"/>
                <w:szCs w:val="15"/>
              </w:rPr>
            </w:pPr>
            <w:r>
              <w:rPr>
                <w:rFonts w:ascii="宋体" w:hAnsi="宋体" w:cs="宋体" w:hint="eastAsia"/>
                <w:sz w:val="15"/>
                <w:szCs w:val="15"/>
              </w:rPr>
              <w:t>10</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JCJYHG202000010</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阳泉市</w:t>
            </w:r>
            <w:r>
              <w:rPr>
                <w:rFonts w:ascii="宋体" w:hAnsi="宋体" w:cs="宋体" w:hint="eastAsia"/>
                <w:b/>
                <w:bCs/>
                <w:sz w:val="15"/>
                <w:szCs w:val="15"/>
              </w:rPr>
              <w:t>郊区沃丰</w:t>
            </w:r>
            <w:r>
              <w:rPr>
                <w:rFonts w:ascii="宋体" w:hAnsi="宋体" w:cs="宋体" w:hint="eastAsia"/>
                <w:sz w:val="15"/>
                <w:szCs w:val="15"/>
              </w:rPr>
              <w:t>农资经销部</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磷酸二铵</w:t>
            </w:r>
          </w:p>
        </w:tc>
        <w:tc>
          <w:tcPr>
            <w:tcW w:w="1212" w:type="dxa"/>
            <w:vAlign w:val="center"/>
          </w:tcPr>
          <w:p w:rsidR="00CD7DAA" w:rsidRDefault="00EA0D8E">
            <w:pPr>
              <w:spacing w:line="200" w:lineRule="exact"/>
              <w:jc w:val="center"/>
              <w:rPr>
                <w:rFonts w:ascii="宋体" w:hAnsi="宋体" w:cs="宋体"/>
                <w:w w:val="90"/>
                <w:sz w:val="15"/>
                <w:szCs w:val="15"/>
              </w:rPr>
            </w:pPr>
            <w:r>
              <w:rPr>
                <w:rFonts w:ascii="宋体" w:hAnsi="宋体" w:cs="宋体" w:hint="eastAsia"/>
                <w:w w:val="90"/>
                <w:sz w:val="15"/>
                <w:szCs w:val="15"/>
              </w:rPr>
              <w:t>40kg ≥53.0%</w:t>
            </w:r>
          </w:p>
          <w:p w:rsidR="00CD7DAA" w:rsidRDefault="00EA0D8E">
            <w:pPr>
              <w:spacing w:line="200" w:lineRule="exact"/>
              <w:jc w:val="center"/>
              <w:rPr>
                <w:rFonts w:asciiTheme="majorEastAsia" w:eastAsiaTheme="majorEastAsia" w:hAnsiTheme="majorEastAsia" w:cstheme="majorEastAsia"/>
                <w:w w:val="90"/>
                <w:sz w:val="15"/>
                <w:szCs w:val="15"/>
              </w:rPr>
            </w:pPr>
            <w:r>
              <w:rPr>
                <w:rFonts w:ascii="宋体" w:hAnsi="宋体" w:cs="宋体" w:hint="eastAsia"/>
                <w:w w:val="90"/>
                <w:sz w:val="15"/>
                <w:szCs w:val="15"/>
              </w:rPr>
              <w:t>14-39-0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1</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2020.4.14</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宋体" w:hAnsi="宋体" w:cs="宋体"/>
                <w:sz w:val="15"/>
                <w:szCs w:val="15"/>
              </w:rPr>
            </w:pPr>
            <w:r>
              <w:rPr>
                <w:rFonts w:ascii="宋体" w:hAnsi="宋体" w:cs="宋体" w:hint="eastAsia"/>
                <w:b/>
                <w:bCs/>
                <w:sz w:val="15"/>
                <w:szCs w:val="15"/>
              </w:rPr>
              <w:t>支撑剂</w:t>
            </w:r>
            <w:r>
              <w:rPr>
                <w:rFonts w:ascii="宋体" w:hAnsi="宋体" w:cs="宋体" w:hint="eastAsia"/>
                <w:sz w:val="15"/>
                <w:szCs w:val="15"/>
              </w:rPr>
              <w:t>1</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JCJYHG202000011</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平定县</w:t>
            </w:r>
            <w:r>
              <w:rPr>
                <w:rFonts w:ascii="宋体" w:hAnsi="宋体" w:cs="宋体" w:hint="eastAsia"/>
                <w:b/>
                <w:bCs/>
                <w:sz w:val="15"/>
                <w:szCs w:val="15"/>
              </w:rPr>
              <w:t>天虹</w:t>
            </w:r>
            <w:r>
              <w:rPr>
                <w:rFonts w:ascii="宋体" w:hAnsi="宋体" w:cs="宋体" w:hint="eastAsia"/>
                <w:sz w:val="15"/>
                <w:szCs w:val="15"/>
              </w:rPr>
              <w:t>石油压裂支撑剂有限公司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陶粒支撑剂</w:t>
            </w:r>
          </w:p>
        </w:tc>
        <w:tc>
          <w:tcPr>
            <w:tcW w:w="1212"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1500kg 40-70目</w:t>
            </w:r>
          </w:p>
          <w:p w:rsidR="00CD7DAA" w:rsidRDefault="00EA0D8E">
            <w:pPr>
              <w:spacing w:line="200" w:lineRule="exact"/>
              <w:jc w:val="center"/>
              <w:rPr>
                <w:rFonts w:ascii="宋体" w:hAnsi="宋体" w:cs="宋体"/>
                <w:w w:val="90"/>
                <w:sz w:val="15"/>
                <w:szCs w:val="15"/>
              </w:rPr>
            </w:pPr>
            <w:r>
              <w:rPr>
                <w:rFonts w:ascii="宋体" w:hAnsi="宋体" w:cs="宋体" w:hint="eastAsia"/>
                <w:sz w:val="15"/>
                <w:szCs w:val="15"/>
              </w:rPr>
              <w:t>69MPa</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2020.4.23</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JCJYHG202000012</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平定县天虹石油压裂支撑剂有限公司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陶粒支撑剂</w:t>
            </w:r>
          </w:p>
        </w:tc>
        <w:tc>
          <w:tcPr>
            <w:tcW w:w="1212" w:type="dxa"/>
            <w:vAlign w:val="center"/>
          </w:tcPr>
          <w:p w:rsidR="00CD7DAA" w:rsidRDefault="00EA0D8E">
            <w:pPr>
              <w:spacing w:line="200" w:lineRule="exact"/>
              <w:jc w:val="center"/>
              <w:rPr>
                <w:rFonts w:ascii="宋体" w:hAnsi="宋体" w:cs="宋体"/>
                <w:w w:val="90"/>
                <w:sz w:val="15"/>
                <w:szCs w:val="15"/>
              </w:rPr>
            </w:pPr>
            <w:r>
              <w:rPr>
                <w:rFonts w:ascii="宋体" w:hAnsi="宋体" w:cs="宋体" w:hint="eastAsia"/>
                <w:w w:val="90"/>
                <w:sz w:val="15"/>
                <w:szCs w:val="15"/>
              </w:rPr>
              <w:t>1500kg 20-40目</w:t>
            </w:r>
          </w:p>
          <w:p w:rsidR="00CD7DAA" w:rsidRDefault="00EA0D8E">
            <w:pPr>
              <w:spacing w:line="200" w:lineRule="exact"/>
              <w:jc w:val="center"/>
              <w:rPr>
                <w:rFonts w:ascii="宋体" w:hAnsi="宋体" w:cs="宋体"/>
                <w:w w:val="90"/>
                <w:sz w:val="15"/>
                <w:szCs w:val="15"/>
              </w:rPr>
            </w:pPr>
            <w:r>
              <w:rPr>
                <w:rFonts w:ascii="宋体" w:hAnsi="宋体" w:cs="宋体" w:hint="eastAsia"/>
                <w:w w:val="90"/>
                <w:sz w:val="15"/>
                <w:szCs w:val="15"/>
              </w:rPr>
              <w:t>69MPa</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2020.4.23</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3</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JCJYHG202000013</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w:t>
            </w:r>
            <w:r>
              <w:rPr>
                <w:rFonts w:ascii="宋体" w:hAnsi="宋体" w:cs="宋体" w:hint="eastAsia"/>
                <w:b/>
                <w:bCs/>
                <w:sz w:val="15"/>
                <w:szCs w:val="15"/>
              </w:rPr>
              <w:t>长青</w:t>
            </w:r>
            <w:r>
              <w:rPr>
                <w:rFonts w:ascii="宋体" w:hAnsi="宋体" w:cs="宋体" w:hint="eastAsia"/>
                <w:sz w:val="15"/>
                <w:szCs w:val="15"/>
              </w:rPr>
              <w:t>石油压裂支撑剂有限公司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陶粒支撑剂(陶粒)</w:t>
            </w:r>
          </w:p>
        </w:tc>
        <w:tc>
          <w:tcPr>
            <w:tcW w:w="1212" w:type="dxa"/>
            <w:vAlign w:val="center"/>
          </w:tcPr>
          <w:p w:rsidR="00CD7DAA" w:rsidRDefault="00EA0D8E">
            <w:pPr>
              <w:spacing w:line="200" w:lineRule="exact"/>
              <w:jc w:val="center"/>
              <w:rPr>
                <w:rFonts w:ascii="宋体" w:hAnsi="宋体" w:cs="宋体"/>
                <w:w w:val="90"/>
                <w:sz w:val="15"/>
                <w:szCs w:val="15"/>
              </w:rPr>
            </w:pPr>
            <w:r>
              <w:rPr>
                <w:rFonts w:ascii="宋体" w:hAnsi="宋体" w:cs="宋体" w:hint="eastAsia"/>
                <w:sz w:val="15"/>
                <w:szCs w:val="15"/>
              </w:rPr>
              <w:t>1500kg/袋 30-50目 52MPa</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2020.4.23</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lastRenderedPageBreak/>
              <w:t>4</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JCJYHG202000014</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w:t>
            </w:r>
            <w:r>
              <w:rPr>
                <w:rFonts w:ascii="宋体" w:hAnsi="宋体" w:cs="宋体" w:hint="eastAsia"/>
                <w:b/>
                <w:bCs/>
                <w:sz w:val="15"/>
                <w:szCs w:val="15"/>
              </w:rPr>
              <w:t>兴陶</w:t>
            </w:r>
            <w:r>
              <w:rPr>
                <w:rFonts w:ascii="宋体" w:hAnsi="宋体" w:cs="宋体" w:hint="eastAsia"/>
                <w:sz w:val="15"/>
                <w:szCs w:val="15"/>
              </w:rPr>
              <w:t>压裂支撑剂有限公司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陶粒支撑剂</w:t>
            </w:r>
          </w:p>
        </w:tc>
        <w:tc>
          <w:tcPr>
            <w:tcW w:w="1212"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1500kg/袋 850um-425um</w:t>
            </w:r>
          </w:p>
          <w:p w:rsidR="00CD7DAA" w:rsidRDefault="00EA0D8E">
            <w:pPr>
              <w:spacing w:line="200" w:lineRule="exact"/>
              <w:jc w:val="center"/>
              <w:rPr>
                <w:rFonts w:ascii="宋体" w:hAnsi="宋体" w:cs="宋体"/>
                <w:w w:val="90"/>
                <w:sz w:val="15"/>
                <w:szCs w:val="15"/>
              </w:rPr>
            </w:pPr>
            <w:r>
              <w:rPr>
                <w:rFonts w:ascii="宋体" w:hAnsi="宋体" w:cs="宋体" w:hint="eastAsia"/>
                <w:sz w:val="15"/>
                <w:szCs w:val="15"/>
              </w:rPr>
              <w:t>52MPa</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2020.4.23</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5</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JCJYHG202000015</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盂县</w:t>
            </w:r>
            <w:r>
              <w:rPr>
                <w:rFonts w:ascii="宋体" w:hAnsi="宋体" w:cs="宋体" w:hint="eastAsia"/>
                <w:b/>
                <w:bCs/>
                <w:sz w:val="15"/>
                <w:szCs w:val="15"/>
              </w:rPr>
              <w:t>金刚玉</w:t>
            </w:r>
            <w:r>
              <w:rPr>
                <w:rFonts w:ascii="宋体" w:hAnsi="宋体" w:cs="宋体" w:hint="eastAsia"/>
                <w:sz w:val="15"/>
                <w:szCs w:val="15"/>
              </w:rPr>
              <w:t>石油压裂支撑剂有限公司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石油压裂支撑剂</w:t>
            </w:r>
          </w:p>
        </w:tc>
        <w:tc>
          <w:tcPr>
            <w:tcW w:w="1212" w:type="dxa"/>
            <w:vAlign w:val="center"/>
          </w:tcPr>
          <w:p w:rsidR="00CD7DAA" w:rsidRDefault="00EA0D8E">
            <w:pPr>
              <w:spacing w:line="200" w:lineRule="exact"/>
              <w:jc w:val="center"/>
              <w:rPr>
                <w:rFonts w:ascii="宋体" w:hAnsi="宋体" w:cs="宋体"/>
                <w:w w:val="90"/>
                <w:sz w:val="15"/>
                <w:szCs w:val="15"/>
              </w:rPr>
            </w:pPr>
            <w:r>
              <w:rPr>
                <w:rFonts w:ascii="宋体" w:hAnsi="宋体" w:cs="宋体" w:hint="eastAsia"/>
                <w:sz w:val="15"/>
                <w:szCs w:val="15"/>
              </w:rPr>
              <w:t>1.4515吨 30-50目52MPa</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2020.4.27</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6</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JCJYHG202000016</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山西</w:t>
            </w:r>
            <w:r>
              <w:rPr>
                <w:rFonts w:ascii="宋体" w:hAnsi="宋体" w:cs="宋体" w:hint="eastAsia"/>
                <w:b/>
                <w:bCs/>
                <w:sz w:val="15"/>
                <w:szCs w:val="15"/>
              </w:rPr>
              <w:t>富尔顿</w:t>
            </w:r>
            <w:r>
              <w:rPr>
                <w:rFonts w:ascii="宋体" w:hAnsi="宋体" w:cs="宋体" w:hint="eastAsia"/>
                <w:sz w:val="15"/>
                <w:szCs w:val="15"/>
              </w:rPr>
              <w:t>科技有限责任公司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陶粒支撑剂</w:t>
            </w:r>
          </w:p>
        </w:tc>
        <w:tc>
          <w:tcPr>
            <w:tcW w:w="1212" w:type="dxa"/>
            <w:vAlign w:val="center"/>
          </w:tcPr>
          <w:p w:rsidR="00CD7DAA" w:rsidRDefault="00EA0D8E">
            <w:pPr>
              <w:spacing w:line="200" w:lineRule="exact"/>
              <w:jc w:val="center"/>
              <w:rPr>
                <w:rFonts w:ascii="宋体" w:hAnsi="宋体" w:cs="宋体"/>
                <w:w w:val="90"/>
                <w:sz w:val="15"/>
                <w:szCs w:val="15"/>
              </w:rPr>
            </w:pPr>
            <w:r>
              <w:rPr>
                <w:rFonts w:ascii="宋体" w:hAnsi="宋体" w:cs="宋体" w:hint="eastAsia"/>
                <w:sz w:val="15"/>
                <w:szCs w:val="15"/>
              </w:rPr>
              <w:t>1500kg 30-50目52MPa</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2020.4.27</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7</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JCJYHG202000017</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w:t>
            </w:r>
            <w:r>
              <w:rPr>
                <w:rFonts w:ascii="宋体" w:hAnsi="宋体" w:cs="宋体" w:hint="eastAsia"/>
                <w:b/>
                <w:bCs/>
                <w:sz w:val="15"/>
                <w:szCs w:val="15"/>
              </w:rPr>
              <w:t>顺泰和</w:t>
            </w:r>
            <w:r>
              <w:rPr>
                <w:rFonts w:ascii="宋体" w:hAnsi="宋体" w:cs="宋体" w:hint="eastAsia"/>
                <w:sz w:val="15"/>
                <w:szCs w:val="15"/>
              </w:rPr>
              <w:t>工贸有限公司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陶粒支撑剂</w:t>
            </w:r>
          </w:p>
        </w:tc>
        <w:tc>
          <w:tcPr>
            <w:tcW w:w="1212" w:type="dxa"/>
            <w:vAlign w:val="center"/>
          </w:tcPr>
          <w:p w:rsidR="00CD7DAA" w:rsidRDefault="00EA0D8E">
            <w:pPr>
              <w:spacing w:line="200" w:lineRule="exact"/>
              <w:jc w:val="center"/>
              <w:rPr>
                <w:rFonts w:ascii="宋体" w:hAnsi="宋体" w:cs="宋体"/>
                <w:w w:val="90"/>
                <w:sz w:val="15"/>
                <w:szCs w:val="15"/>
              </w:rPr>
            </w:pPr>
            <w:r>
              <w:rPr>
                <w:rFonts w:ascii="宋体" w:hAnsi="宋体" w:cs="宋体" w:hint="eastAsia"/>
                <w:sz w:val="15"/>
                <w:szCs w:val="15"/>
              </w:rPr>
              <w:t>20-40目52MPa</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2020.4.28</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8</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JCJYHG202000018</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w:t>
            </w:r>
            <w:r>
              <w:rPr>
                <w:rFonts w:ascii="宋体" w:hAnsi="宋体" w:cs="宋体" w:hint="eastAsia"/>
                <w:b/>
                <w:bCs/>
                <w:sz w:val="15"/>
                <w:szCs w:val="15"/>
              </w:rPr>
              <w:t>金豫龙</w:t>
            </w:r>
            <w:r>
              <w:rPr>
                <w:rFonts w:ascii="宋体" w:hAnsi="宋体" w:cs="宋体" w:hint="eastAsia"/>
                <w:sz w:val="15"/>
                <w:szCs w:val="15"/>
              </w:rPr>
              <w:t>陶粒砂有限公司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陶粒支撑剂</w:t>
            </w:r>
          </w:p>
        </w:tc>
        <w:tc>
          <w:tcPr>
            <w:tcW w:w="1212"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1500kg/包</w:t>
            </w:r>
          </w:p>
          <w:p w:rsidR="00CD7DAA" w:rsidRDefault="00EA0D8E">
            <w:pPr>
              <w:spacing w:line="200" w:lineRule="exact"/>
              <w:jc w:val="center"/>
              <w:rPr>
                <w:rFonts w:ascii="宋体" w:hAnsi="宋体" w:cs="宋体"/>
                <w:w w:val="90"/>
                <w:sz w:val="15"/>
                <w:szCs w:val="15"/>
              </w:rPr>
            </w:pPr>
            <w:r>
              <w:rPr>
                <w:rFonts w:ascii="宋体" w:hAnsi="宋体" w:cs="宋体" w:hint="eastAsia"/>
                <w:sz w:val="15"/>
                <w:szCs w:val="15"/>
              </w:rPr>
              <w:t>30-50目52MPa</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2020.5.6</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9</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JCJYHG202000019</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w:t>
            </w:r>
            <w:r>
              <w:rPr>
                <w:rFonts w:ascii="宋体" w:hAnsi="宋体" w:cs="宋体" w:hint="eastAsia"/>
                <w:b/>
                <w:bCs/>
                <w:sz w:val="15"/>
                <w:szCs w:val="15"/>
              </w:rPr>
              <w:t>天承</w:t>
            </w:r>
            <w:r>
              <w:rPr>
                <w:rFonts w:ascii="宋体" w:hAnsi="宋体" w:cs="宋体" w:hint="eastAsia"/>
                <w:sz w:val="15"/>
                <w:szCs w:val="15"/>
              </w:rPr>
              <w:t>石油压裂支撑剂有限公司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陶粒支撑剂</w:t>
            </w:r>
          </w:p>
        </w:tc>
        <w:tc>
          <w:tcPr>
            <w:tcW w:w="1212"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1500kg</w:t>
            </w:r>
          </w:p>
          <w:p w:rsidR="00CD7DAA" w:rsidRDefault="00EA0D8E">
            <w:pPr>
              <w:spacing w:line="200" w:lineRule="exact"/>
              <w:jc w:val="center"/>
              <w:rPr>
                <w:rFonts w:ascii="宋体" w:hAnsi="宋体" w:cs="宋体"/>
                <w:w w:val="90"/>
                <w:sz w:val="15"/>
                <w:szCs w:val="15"/>
              </w:rPr>
            </w:pPr>
            <w:r>
              <w:rPr>
                <w:rFonts w:ascii="宋体" w:hAnsi="宋体" w:cs="宋体" w:hint="eastAsia"/>
                <w:sz w:val="15"/>
                <w:szCs w:val="15"/>
              </w:rPr>
              <w:t>30-50目52MPa</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2020.5.7</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b/>
                <w:bCs/>
                <w:sz w:val="15"/>
                <w:szCs w:val="15"/>
              </w:rPr>
              <w:t>煤炭1</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JCJYMT20200013</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阳泉市上社煤炭有限责任公司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2020.3.5</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JCJYMT20200014</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盂县中焦洗煤有限公司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煤焦用煤</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2020.3.5</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JCJYMT20200015</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阳泉煤业集团兴峪煤业有限责任公司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2020.3.9</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JCJYMT20200016</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山西阳泉盂县东坪煤业有限公司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2020.3.9</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5</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JCJYMT20200021</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盂县阳升洁煤运销有限公司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2020.3.12</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6</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JCJYMT20200023</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山西</w:t>
            </w:r>
            <w:r>
              <w:rPr>
                <w:rFonts w:ascii="宋体" w:hAnsi="宋体" w:cs="宋体" w:hint="eastAsia"/>
                <w:b/>
                <w:bCs/>
                <w:sz w:val="15"/>
                <w:szCs w:val="15"/>
              </w:rPr>
              <w:t>益隆工贸</w:t>
            </w:r>
            <w:r>
              <w:rPr>
                <w:rFonts w:ascii="宋体" w:hAnsi="宋体" w:cs="宋体" w:hint="eastAsia"/>
                <w:sz w:val="15"/>
                <w:szCs w:val="15"/>
              </w:rPr>
              <w:t>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冶金用煤（喷吹无烟煤）</w:t>
            </w:r>
          </w:p>
        </w:tc>
        <w:tc>
          <w:tcPr>
            <w:tcW w:w="1212"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＜13mm</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15</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2020.4.16</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硫0.80</w:t>
            </w:r>
          </w:p>
          <w:p w:rsidR="00CD7DAA" w:rsidRDefault="00EA0D8E">
            <w:pPr>
              <w:spacing w:line="200" w:lineRule="exact"/>
              <w:jc w:val="center"/>
              <w:rPr>
                <w:rFonts w:ascii="宋体" w:hAnsi="宋体" w:cs="宋体"/>
                <w:sz w:val="15"/>
                <w:szCs w:val="15"/>
              </w:rPr>
            </w:pPr>
            <w:r>
              <w:rPr>
                <w:rFonts w:ascii="宋体" w:hAnsi="宋体" w:cs="宋体" w:hint="eastAsia"/>
                <w:sz w:val="15"/>
                <w:szCs w:val="15"/>
              </w:rPr>
              <w:t>灰分11.46</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7</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JCJYMT20200025</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w:t>
            </w:r>
            <w:r>
              <w:rPr>
                <w:rFonts w:ascii="宋体" w:hAnsi="宋体" w:cs="宋体" w:hint="eastAsia"/>
                <w:b/>
                <w:bCs/>
                <w:sz w:val="15"/>
                <w:szCs w:val="15"/>
              </w:rPr>
              <w:t>华盛裕</w:t>
            </w:r>
            <w:r>
              <w:rPr>
                <w:rFonts w:ascii="宋体" w:hAnsi="宋体" w:cs="宋体" w:hint="eastAsia"/>
                <w:sz w:val="15"/>
                <w:szCs w:val="15"/>
              </w:rPr>
              <w:t>洗选煤有限公司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冶金用煤（喷吹无烟煤）</w:t>
            </w:r>
          </w:p>
        </w:tc>
        <w:tc>
          <w:tcPr>
            <w:tcW w:w="1212" w:type="dxa"/>
            <w:vAlign w:val="center"/>
          </w:tcPr>
          <w:p w:rsidR="00CD7DAA" w:rsidRDefault="00EA0D8E">
            <w:pPr>
              <w:spacing w:line="200" w:lineRule="exact"/>
              <w:jc w:val="center"/>
              <w:rPr>
                <w:rFonts w:ascii="宋体" w:hAnsi="宋体" w:cs="宋体"/>
                <w:sz w:val="15"/>
                <w:szCs w:val="15"/>
              </w:rPr>
            </w:pPr>
            <w:r>
              <w:rPr>
                <w:rFonts w:ascii="宋体" w:hAnsi="宋体" w:cs="宋体" w:hint="eastAsia"/>
                <w:w w:val="90"/>
                <w:sz w:val="15"/>
                <w:szCs w:val="15"/>
              </w:rPr>
              <w:t>＜13mm</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15</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2020.4.28</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硫1.02</w:t>
            </w:r>
          </w:p>
          <w:p w:rsidR="00CD7DAA" w:rsidRDefault="00EA0D8E">
            <w:pPr>
              <w:spacing w:line="200" w:lineRule="exact"/>
              <w:jc w:val="center"/>
              <w:rPr>
                <w:rFonts w:ascii="宋体" w:hAnsi="宋体" w:cs="宋体"/>
                <w:sz w:val="15"/>
                <w:szCs w:val="15"/>
              </w:rPr>
            </w:pPr>
            <w:r>
              <w:rPr>
                <w:rFonts w:ascii="宋体" w:hAnsi="宋体" w:cs="宋体" w:hint="eastAsia"/>
                <w:sz w:val="15"/>
                <w:szCs w:val="15"/>
              </w:rPr>
              <w:t>灰分9.13</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8</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JCJYMT20200026</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平定县</w:t>
            </w:r>
            <w:r>
              <w:rPr>
                <w:rFonts w:ascii="宋体" w:hAnsi="宋体" w:cs="宋体" w:hint="eastAsia"/>
                <w:b/>
                <w:bCs/>
                <w:sz w:val="15"/>
                <w:szCs w:val="15"/>
              </w:rPr>
              <w:t>盛岚经贸</w:t>
            </w:r>
            <w:r>
              <w:rPr>
                <w:rFonts w:ascii="宋体" w:hAnsi="宋体" w:cs="宋体" w:hint="eastAsia"/>
                <w:sz w:val="15"/>
                <w:szCs w:val="15"/>
              </w:rPr>
              <w:t>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动力用煤</w:t>
            </w:r>
          </w:p>
        </w:tc>
        <w:tc>
          <w:tcPr>
            <w:tcW w:w="1212" w:type="dxa"/>
            <w:vAlign w:val="center"/>
          </w:tcPr>
          <w:p w:rsidR="00CD7DAA" w:rsidRDefault="00EA0D8E">
            <w:pPr>
              <w:spacing w:line="200" w:lineRule="exact"/>
              <w:jc w:val="center"/>
              <w:rPr>
                <w:rFonts w:ascii="宋体" w:hAnsi="宋体" w:cs="宋体"/>
                <w:sz w:val="15"/>
                <w:szCs w:val="15"/>
              </w:rPr>
            </w:pPr>
            <w:r>
              <w:rPr>
                <w:rFonts w:ascii="宋体" w:hAnsi="宋体" w:cs="宋体" w:hint="eastAsia"/>
                <w:w w:val="90"/>
                <w:sz w:val="15"/>
                <w:szCs w:val="15"/>
              </w:rPr>
              <w:t>＜13mm</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15</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2020.4.29</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硫0.79</w:t>
            </w:r>
          </w:p>
          <w:p w:rsidR="00CD7DAA" w:rsidRDefault="00EA0D8E">
            <w:pPr>
              <w:spacing w:line="200" w:lineRule="exact"/>
              <w:jc w:val="center"/>
              <w:rPr>
                <w:rFonts w:ascii="宋体" w:hAnsi="宋体" w:cs="宋体"/>
                <w:sz w:val="15"/>
                <w:szCs w:val="15"/>
              </w:rPr>
            </w:pPr>
            <w:r>
              <w:rPr>
                <w:rFonts w:ascii="宋体" w:hAnsi="宋体" w:cs="宋体" w:hint="eastAsia"/>
                <w:sz w:val="15"/>
                <w:szCs w:val="15"/>
              </w:rPr>
              <w:t>灰分12.46</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9</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JCJYMT20200027</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w:t>
            </w:r>
            <w:r>
              <w:rPr>
                <w:rFonts w:ascii="宋体" w:hAnsi="宋体" w:cs="宋体" w:hint="eastAsia"/>
                <w:b/>
                <w:bCs/>
                <w:sz w:val="15"/>
                <w:szCs w:val="15"/>
              </w:rPr>
              <w:t>天宇</w:t>
            </w:r>
            <w:r>
              <w:rPr>
                <w:rFonts w:ascii="宋体" w:hAnsi="宋体" w:cs="宋体" w:hint="eastAsia"/>
                <w:sz w:val="15"/>
                <w:szCs w:val="15"/>
              </w:rPr>
              <w:t>选煤有限公司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冶金用煤（喷吹无烟煤）</w:t>
            </w:r>
          </w:p>
        </w:tc>
        <w:tc>
          <w:tcPr>
            <w:tcW w:w="1212" w:type="dxa"/>
            <w:vAlign w:val="center"/>
          </w:tcPr>
          <w:p w:rsidR="00CD7DAA" w:rsidRDefault="00EA0D8E">
            <w:pPr>
              <w:spacing w:line="200" w:lineRule="exact"/>
              <w:jc w:val="center"/>
              <w:rPr>
                <w:rFonts w:ascii="宋体" w:hAnsi="宋体" w:cs="宋体"/>
                <w:sz w:val="15"/>
                <w:szCs w:val="15"/>
              </w:rPr>
            </w:pPr>
            <w:r>
              <w:rPr>
                <w:rFonts w:ascii="宋体" w:hAnsi="宋体" w:cs="宋体" w:hint="eastAsia"/>
                <w:w w:val="90"/>
                <w:sz w:val="15"/>
                <w:szCs w:val="15"/>
              </w:rPr>
              <w:t>＜13mm</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15</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2020.4.29</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硫0.86</w:t>
            </w:r>
          </w:p>
          <w:p w:rsidR="00CD7DAA" w:rsidRDefault="00EA0D8E">
            <w:pPr>
              <w:spacing w:line="200" w:lineRule="exact"/>
              <w:jc w:val="center"/>
              <w:rPr>
                <w:rFonts w:ascii="宋体" w:hAnsi="宋体" w:cs="宋体"/>
                <w:sz w:val="15"/>
                <w:szCs w:val="15"/>
              </w:rPr>
            </w:pPr>
            <w:r>
              <w:rPr>
                <w:rFonts w:ascii="宋体" w:hAnsi="宋体" w:cs="宋体" w:hint="eastAsia"/>
                <w:sz w:val="15"/>
                <w:szCs w:val="15"/>
              </w:rPr>
              <w:t>灰分8.49</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10</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JCJYMT20200028</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平定县</w:t>
            </w:r>
            <w:r>
              <w:rPr>
                <w:rFonts w:ascii="宋体" w:hAnsi="宋体" w:cs="宋体" w:hint="eastAsia"/>
                <w:b/>
                <w:bCs/>
                <w:sz w:val="15"/>
                <w:szCs w:val="15"/>
              </w:rPr>
              <w:t>益顺</w:t>
            </w:r>
            <w:r>
              <w:rPr>
                <w:rFonts w:ascii="宋体" w:hAnsi="宋体" w:cs="宋体" w:hint="eastAsia"/>
                <w:sz w:val="15"/>
                <w:szCs w:val="15"/>
              </w:rPr>
              <w:t>煤业有限公司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洗精煤</w:t>
            </w:r>
          </w:p>
        </w:tc>
        <w:tc>
          <w:tcPr>
            <w:tcW w:w="1212" w:type="dxa"/>
            <w:vAlign w:val="center"/>
          </w:tcPr>
          <w:p w:rsidR="00CD7DAA" w:rsidRDefault="00EA0D8E">
            <w:pPr>
              <w:spacing w:line="200" w:lineRule="exact"/>
              <w:jc w:val="center"/>
              <w:rPr>
                <w:rFonts w:ascii="宋体" w:hAnsi="宋体" w:cs="宋体"/>
                <w:sz w:val="15"/>
                <w:szCs w:val="15"/>
              </w:rPr>
            </w:pPr>
            <w:r>
              <w:rPr>
                <w:rFonts w:ascii="宋体" w:hAnsi="宋体" w:cs="宋体" w:hint="eastAsia"/>
                <w:w w:val="90"/>
                <w:sz w:val="15"/>
                <w:szCs w:val="15"/>
              </w:rPr>
              <w:t>＜13mm</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15</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2020.4.29</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硫0.86</w:t>
            </w:r>
          </w:p>
          <w:p w:rsidR="00CD7DAA" w:rsidRDefault="00EA0D8E">
            <w:pPr>
              <w:spacing w:line="200" w:lineRule="exact"/>
              <w:jc w:val="center"/>
              <w:rPr>
                <w:rFonts w:ascii="宋体" w:hAnsi="宋体" w:cs="宋体"/>
                <w:sz w:val="15"/>
                <w:szCs w:val="15"/>
              </w:rPr>
            </w:pPr>
            <w:r>
              <w:rPr>
                <w:rFonts w:ascii="宋体" w:hAnsi="宋体" w:cs="宋体" w:hint="eastAsia"/>
                <w:sz w:val="15"/>
                <w:szCs w:val="15"/>
              </w:rPr>
              <w:t>灰分13.51</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lastRenderedPageBreak/>
              <w:t>11</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JCJYMT20200029</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平定县</w:t>
            </w:r>
            <w:r>
              <w:rPr>
                <w:rFonts w:ascii="宋体" w:hAnsi="宋体" w:cs="宋体" w:hint="eastAsia"/>
                <w:b/>
                <w:bCs/>
                <w:sz w:val="15"/>
                <w:szCs w:val="15"/>
              </w:rPr>
              <w:t>剑昌佳</w:t>
            </w:r>
            <w:r>
              <w:rPr>
                <w:rFonts w:ascii="宋体" w:hAnsi="宋体" w:cs="宋体" w:hint="eastAsia"/>
                <w:sz w:val="15"/>
                <w:szCs w:val="15"/>
              </w:rPr>
              <w:t>洗煤厂</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冶金用煤（喷吹无烟煤）</w:t>
            </w:r>
          </w:p>
        </w:tc>
        <w:tc>
          <w:tcPr>
            <w:tcW w:w="1212"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＜13mm</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15</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2020.4.30</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硫0.66</w:t>
            </w:r>
          </w:p>
          <w:p w:rsidR="00CD7DAA" w:rsidRDefault="00EA0D8E">
            <w:pPr>
              <w:spacing w:line="200" w:lineRule="exact"/>
              <w:jc w:val="center"/>
              <w:rPr>
                <w:rFonts w:ascii="宋体" w:hAnsi="宋体" w:cs="宋体"/>
                <w:sz w:val="15"/>
                <w:szCs w:val="15"/>
              </w:rPr>
            </w:pPr>
            <w:r>
              <w:rPr>
                <w:rFonts w:ascii="宋体" w:hAnsi="宋体" w:cs="宋体" w:hint="eastAsia"/>
                <w:sz w:val="15"/>
                <w:szCs w:val="15"/>
              </w:rPr>
              <w:t>灰分10.20</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12</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JCJYMT20200030</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平定县</w:t>
            </w:r>
            <w:r>
              <w:rPr>
                <w:rFonts w:ascii="宋体" w:hAnsi="宋体" w:cs="宋体" w:hint="eastAsia"/>
                <w:b/>
                <w:bCs/>
                <w:sz w:val="15"/>
                <w:szCs w:val="15"/>
              </w:rPr>
              <w:t>兴源</w:t>
            </w:r>
            <w:r>
              <w:rPr>
                <w:rFonts w:ascii="宋体" w:hAnsi="宋体" w:cs="宋体" w:hint="eastAsia"/>
                <w:sz w:val="15"/>
                <w:szCs w:val="15"/>
              </w:rPr>
              <w:t>洗煤有限公司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冶金用煤（喷吹无烟煤）</w:t>
            </w:r>
          </w:p>
        </w:tc>
        <w:tc>
          <w:tcPr>
            <w:tcW w:w="1212"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＜13mm</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15</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2020.4.30</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硫0.76</w:t>
            </w:r>
          </w:p>
          <w:p w:rsidR="00CD7DAA" w:rsidRDefault="00EA0D8E">
            <w:pPr>
              <w:spacing w:line="200" w:lineRule="exact"/>
              <w:jc w:val="center"/>
              <w:rPr>
                <w:rFonts w:ascii="宋体" w:hAnsi="宋体" w:cs="宋体"/>
                <w:sz w:val="15"/>
                <w:szCs w:val="15"/>
              </w:rPr>
            </w:pPr>
            <w:r>
              <w:rPr>
                <w:rFonts w:ascii="宋体" w:hAnsi="宋体" w:cs="宋体" w:hint="eastAsia"/>
                <w:sz w:val="15"/>
                <w:szCs w:val="15"/>
              </w:rPr>
              <w:t>灰分10.68</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13</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JCJYMT20200031</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山西</w:t>
            </w:r>
            <w:r>
              <w:rPr>
                <w:rFonts w:ascii="宋体" w:hAnsi="宋体" w:cs="宋体" w:hint="eastAsia"/>
                <w:b/>
                <w:bCs/>
                <w:sz w:val="15"/>
                <w:szCs w:val="15"/>
              </w:rPr>
              <w:t>中盛华庭</w:t>
            </w:r>
            <w:r>
              <w:rPr>
                <w:rFonts w:ascii="宋体" w:hAnsi="宋体" w:cs="宋体" w:hint="eastAsia"/>
                <w:sz w:val="15"/>
                <w:szCs w:val="15"/>
              </w:rPr>
              <w:t>洗煤有限公司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洗精煤</w:t>
            </w:r>
          </w:p>
        </w:tc>
        <w:tc>
          <w:tcPr>
            <w:tcW w:w="1212" w:type="dxa"/>
            <w:vAlign w:val="center"/>
          </w:tcPr>
          <w:p w:rsidR="00CD7DAA" w:rsidRDefault="00EA0D8E">
            <w:pPr>
              <w:spacing w:line="200" w:lineRule="exact"/>
              <w:jc w:val="center"/>
              <w:rPr>
                <w:rFonts w:ascii="宋体" w:hAnsi="宋体" w:cs="宋体"/>
                <w:sz w:val="15"/>
                <w:szCs w:val="15"/>
              </w:rPr>
            </w:pPr>
            <w:r>
              <w:rPr>
                <w:rFonts w:ascii="宋体" w:hAnsi="宋体" w:cs="宋体" w:hint="eastAsia"/>
                <w:w w:val="90"/>
                <w:sz w:val="15"/>
                <w:szCs w:val="15"/>
              </w:rPr>
              <w:t>＜13mm</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15</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2020.5.8</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硫0.90</w:t>
            </w:r>
          </w:p>
          <w:p w:rsidR="00CD7DAA" w:rsidRDefault="00EA0D8E">
            <w:pPr>
              <w:spacing w:line="200" w:lineRule="exact"/>
              <w:jc w:val="center"/>
              <w:rPr>
                <w:rFonts w:ascii="宋体" w:hAnsi="宋体" w:cs="宋体"/>
                <w:sz w:val="15"/>
                <w:szCs w:val="15"/>
              </w:rPr>
            </w:pPr>
            <w:r>
              <w:rPr>
                <w:rFonts w:ascii="宋体" w:hAnsi="宋体" w:cs="宋体" w:hint="eastAsia"/>
                <w:sz w:val="15"/>
                <w:szCs w:val="15"/>
              </w:rPr>
              <w:t>灰分12.09</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14</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JCJYMT20200032</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平定县</w:t>
            </w:r>
            <w:r>
              <w:rPr>
                <w:rFonts w:ascii="宋体" w:hAnsi="宋体" w:cs="宋体" w:hint="eastAsia"/>
                <w:b/>
                <w:bCs/>
                <w:sz w:val="15"/>
                <w:szCs w:val="15"/>
              </w:rPr>
              <w:t>明文</w:t>
            </w:r>
            <w:r>
              <w:rPr>
                <w:rFonts w:ascii="宋体" w:hAnsi="宋体" w:cs="宋体" w:hint="eastAsia"/>
                <w:sz w:val="15"/>
                <w:szCs w:val="15"/>
              </w:rPr>
              <w:t>贸易有限公司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洗精煤</w:t>
            </w:r>
          </w:p>
        </w:tc>
        <w:tc>
          <w:tcPr>
            <w:tcW w:w="1212" w:type="dxa"/>
            <w:vAlign w:val="center"/>
          </w:tcPr>
          <w:p w:rsidR="00CD7DAA" w:rsidRDefault="00EA0D8E">
            <w:pPr>
              <w:spacing w:line="200" w:lineRule="exact"/>
              <w:jc w:val="center"/>
              <w:rPr>
                <w:rFonts w:ascii="宋体" w:hAnsi="宋体" w:cs="宋体"/>
                <w:sz w:val="15"/>
                <w:szCs w:val="15"/>
              </w:rPr>
            </w:pPr>
            <w:r>
              <w:rPr>
                <w:rFonts w:ascii="宋体" w:hAnsi="宋体" w:cs="宋体" w:hint="eastAsia"/>
                <w:w w:val="90"/>
                <w:sz w:val="15"/>
                <w:szCs w:val="15"/>
              </w:rPr>
              <w:t>＜13mm</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15</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2020.5.8</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硫0.90</w:t>
            </w:r>
          </w:p>
          <w:p w:rsidR="00CD7DAA" w:rsidRDefault="00EA0D8E">
            <w:pPr>
              <w:spacing w:line="200" w:lineRule="exact"/>
              <w:jc w:val="center"/>
              <w:rPr>
                <w:rFonts w:ascii="宋体" w:hAnsi="宋体" w:cs="宋体"/>
                <w:sz w:val="15"/>
                <w:szCs w:val="15"/>
              </w:rPr>
            </w:pPr>
            <w:r>
              <w:rPr>
                <w:rFonts w:ascii="宋体" w:hAnsi="宋体" w:cs="宋体" w:hint="eastAsia"/>
                <w:sz w:val="15"/>
                <w:szCs w:val="15"/>
              </w:rPr>
              <w:t>灰分9.55</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1717"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JCJYMT20200033</w:t>
            </w:r>
          </w:p>
        </w:tc>
        <w:tc>
          <w:tcPr>
            <w:tcW w:w="227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w:t>
            </w:r>
            <w:r>
              <w:rPr>
                <w:rFonts w:ascii="宋体" w:hAnsi="宋体" w:cs="宋体" w:hint="eastAsia"/>
                <w:b/>
                <w:bCs/>
                <w:sz w:val="15"/>
                <w:szCs w:val="15"/>
              </w:rPr>
              <w:t>誉丰恒达</w:t>
            </w:r>
            <w:r>
              <w:rPr>
                <w:rFonts w:ascii="宋体" w:hAnsi="宋体" w:cs="宋体" w:hint="eastAsia"/>
                <w:sz w:val="15"/>
                <w:szCs w:val="15"/>
              </w:rPr>
              <w:t>贸易有限公司</w:t>
            </w:r>
          </w:p>
        </w:tc>
        <w:tc>
          <w:tcPr>
            <w:tcW w:w="202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阳泉市市场监督管理局</w:t>
            </w:r>
          </w:p>
        </w:tc>
        <w:tc>
          <w:tcPr>
            <w:tcW w:w="1236"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洗精煤</w:t>
            </w:r>
          </w:p>
        </w:tc>
        <w:tc>
          <w:tcPr>
            <w:tcW w:w="1212" w:type="dxa"/>
            <w:vAlign w:val="center"/>
          </w:tcPr>
          <w:p w:rsidR="00CD7DAA" w:rsidRDefault="00EA0D8E">
            <w:pPr>
              <w:spacing w:line="200" w:lineRule="exact"/>
              <w:jc w:val="center"/>
              <w:rPr>
                <w:rFonts w:ascii="宋体" w:hAnsi="宋体" w:cs="宋体"/>
                <w:sz w:val="15"/>
                <w:szCs w:val="15"/>
              </w:rPr>
            </w:pPr>
            <w:r>
              <w:rPr>
                <w:rFonts w:ascii="宋体" w:hAnsi="宋体" w:cs="宋体" w:hint="eastAsia"/>
                <w:w w:val="90"/>
                <w:sz w:val="15"/>
                <w:szCs w:val="15"/>
              </w:rPr>
              <w:t>＜13mm</w:t>
            </w:r>
          </w:p>
        </w:tc>
        <w:tc>
          <w:tcPr>
            <w:tcW w:w="675"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15</w:t>
            </w:r>
          </w:p>
        </w:tc>
        <w:tc>
          <w:tcPr>
            <w:tcW w:w="661"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kg</w:t>
            </w:r>
          </w:p>
        </w:tc>
        <w:tc>
          <w:tcPr>
            <w:tcW w:w="824"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合格</w:t>
            </w:r>
          </w:p>
        </w:tc>
        <w:tc>
          <w:tcPr>
            <w:tcW w:w="123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2020.5.13</w:t>
            </w:r>
          </w:p>
        </w:tc>
        <w:tc>
          <w:tcPr>
            <w:tcW w:w="810"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w:t>
            </w:r>
          </w:p>
        </w:tc>
        <w:tc>
          <w:tcPr>
            <w:tcW w:w="888" w:type="dxa"/>
            <w:vAlign w:val="center"/>
          </w:tcPr>
          <w:p w:rsidR="00CD7DAA" w:rsidRDefault="00EA0D8E">
            <w:pPr>
              <w:spacing w:line="200" w:lineRule="exact"/>
              <w:jc w:val="center"/>
              <w:rPr>
                <w:rFonts w:ascii="宋体" w:hAnsi="宋体" w:cs="宋体"/>
                <w:sz w:val="15"/>
                <w:szCs w:val="15"/>
              </w:rPr>
            </w:pPr>
            <w:r>
              <w:rPr>
                <w:rFonts w:ascii="宋体" w:hAnsi="宋体" w:cs="宋体" w:hint="eastAsia"/>
                <w:sz w:val="15"/>
                <w:szCs w:val="15"/>
              </w:rPr>
              <w:t>硫0.31</w:t>
            </w:r>
          </w:p>
          <w:p w:rsidR="00CD7DAA" w:rsidRDefault="00EA0D8E">
            <w:pPr>
              <w:spacing w:line="200" w:lineRule="exact"/>
              <w:jc w:val="center"/>
              <w:rPr>
                <w:rFonts w:ascii="宋体" w:hAnsi="宋体" w:cs="宋体"/>
                <w:sz w:val="15"/>
                <w:szCs w:val="15"/>
              </w:rPr>
            </w:pPr>
            <w:r>
              <w:rPr>
                <w:rFonts w:ascii="宋体" w:hAnsi="宋体" w:cs="宋体" w:hint="eastAsia"/>
                <w:sz w:val="15"/>
                <w:szCs w:val="15"/>
              </w:rPr>
              <w:t>灰分16.44</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16</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JCJYMT20200034</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阳泉市大阳泉煤炭有限责任公司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洗精煤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2020.7.29</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硫0.78灰分11.03</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17</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JCJYMT20200035</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阳泉市泉盛洗煤厂（普通合伙）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2020.7.29</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硫2.02灰分9.99</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18</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JCJYMT20200036</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阳泉市玉祥洗煤厂</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2020.7.29</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硫2.19灰分9.25</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19</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JCJYMT20200037</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阳泉市郊区占海洗煤厂</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2020.8.3</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硫0.72灰分28.19</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JCJYMT20200038</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阳泉市燕龛煤炭有限责任公司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化工用煤（原煤）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＞25mm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2020.8.3</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硫1.84灰分13.52</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21</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JCJYMT20200039</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阳泉市天盛康洗选煤有限公司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2020.8.3</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硫1.03灰分17.24</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22</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JCJYMT20200040</w:t>
            </w:r>
          </w:p>
        </w:tc>
        <w:tc>
          <w:tcPr>
            <w:tcW w:w="2274" w:type="dxa"/>
            <w:vAlign w:val="center"/>
          </w:tcPr>
          <w:p w:rsidR="00CD7DAA" w:rsidRDefault="00EA0D8E">
            <w:pPr>
              <w:jc w:val="center"/>
              <w:rPr>
                <w:rFonts w:asciiTheme="majorEastAsia" w:eastAsiaTheme="majorEastAsia" w:hAnsiTheme="majorEastAsia" w:cstheme="majorEastAsia"/>
                <w:color w:val="000000" w:themeColor="text1"/>
                <w:sz w:val="15"/>
                <w:szCs w:val="15"/>
              </w:rPr>
            </w:pPr>
            <w:r>
              <w:rPr>
                <w:rFonts w:asciiTheme="majorEastAsia" w:eastAsiaTheme="majorEastAsia" w:hAnsiTheme="majorEastAsia" w:cstheme="majorEastAsia" w:hint="eastAsia"/>
                <w:color w:val="000000" w:themeColor="text1"/>
                <w:sz w:val="15"/>
                <w:szCs w:val="15"/>
              </w:rPr>
              <w:t>山西煤炭运销集团保安煤业有限公司</w:t>
            </w:r>
          </w:p>
        </w:tc>
        <w:tc>
          <w:tcPr>
            <w:tcW w:w="2028" w:type="dxa"/>
            <w:vAlign w:val="center"/>
          </w:tcPr>
          <w:p w:rsidR="00CD7DAA" w:rsidRDefault="00EA0D8E">
            <w:pPr>
              <w:jc w:val="center"/>
              <w:rPr>
                <w:rFonts w:asciiTheme="majorEastAsia" w:eastAsiaTheme="majorEastAsia" w:hAnsiTheme="majorEastAsia" w:cstheme="majorEastAsia"/>
                <w:color w:val="000000" w:themeColor="text1"/>
                <w:sz w:val="15"/>
                <w:szCs w:val="15"/>
              </w:rPr>
            </w:pPr>
            <w:r>
              <w:rPr>
                <w:rFonts w:asciiTheme="majorEastAsia" w:eastAsiaTheme="majorEastAsia" w:hAnsiTheme="majorEastAsia" w:cstheme="majorEastAsia" w:hint="eastAsia"/>
                <w:color w:val="000000" w:themeColor="text1"/>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color w:val="000000" w:themeColor="text1"/>
                <w:sz w:val="15"/>
                <w:szCs w:val="15"/>
              </w:rPr>
            </w:pPr>
            <w:r>
              <w:rPr>
                <w:rFonts w:asciiTheme="majorEastAsia" w:eastAsiaTheme="majorEastAsia" w:hAnsiTheme="majorEastAsia" w:cstheme="majorEastAsia" w:hint="eastAsia"/>
                <w:color w:val="000000" w:themeColor="text1"/>
                <w:sz w:val="15"/>
                <w:szCs w:val="15"/>
              </w:rPr>
              <w:t>洗小块煤</w:t>
            </w:r>
          </w:p>
        </w:tc>
        <w:tc>
          <w:tcPr>
            <w:tcW w:w="1212" w:type="dxa"/>
            <w:vAlign w:val="center"/>
          </w:tcPr>
          <w:p w:rsidR="00CD7DAA" w:rsidRDefault="00EA0D8E">
            <w:pPr>
              <w:jc w:val="center"/>
              <w:rPr>
                <w:rFonts w:asciiTheme="majorEastAsia" w:eastAsiaTheme="majorEastAsia" w:hAnsiTheme="majorEastAsia" w:cstheme="majorEastAsia"/>
                <w:color w:val="000000" w:themeColor="text1"/>
                <w:sz w:val="15"/>
                <w:szCs w:val="15"/>
              </w:rPr>
            </w:pPr>
            <w:r>
              <w:rPr>
                <w:rFonts w:asciiTheme="majorEastAsia" w:eastAsiaTheme="majorEastAsia" w:hAnsiTheme="majorEastAsia" w:cstheme="majorEastAsia" w:hint="eastAsia"/>
                <w:color w:val="000000" w:themeColor="text1"/>
                <w:w w:val="90"/>
                <w:sz w:val="15"/>
                <w:szCs w:val="15"/>
              </w:rPr>
              <w:t>20-40mm</w:t>
            </w:r>
          </w:p>
        </w:tc>
        <w:tc>
          <w:tcPr>
            <w:tcW w:w="675" w:type="dxa"/>
            <w:vAlign w:val="center"/>
          </w:tcPr>
          <w:p w:rsidR="00CD7DAA" w:rsidRDefault="00EA0D8E">
            <w:pPr>
              <w:jc w:val="center"/>
              <w:rPr>
                <w:rFonts w:asciiTheme="majorEastAsia" w:eastAsiaTheme="majorEastAsia" w:hAnsiTheme="majorEastAsia" w:cstheme="majorEastAsia"/>
                <w:color w:val="000000" w:themeColor="text1"/>
                <w:sz w:val="15"/>
                <w:szCs w:val="15"/>
              </w:rPr>
            </w:pPr>
            <w:r>
              <w:rPr>
                <w:rFonts w:asciiTheme="majorEastAsia" w:eastAsiaTheme="majorEastAsia" w:hAnsiTheme="majorEastAsia" w:cstheme="majorEastAsia" w:hint="eastAsia"/>
                <w:color w:val="000000" w:themeColor="text1"/>
                <w:sz w:val="15"/>
                <w:szCs w:val="15"/>
              </w:rPr>
              <w:t>15</w:t>
            </w:r>
          </w:p>
        </w:tc>
        <w:tc>
          <w:tcPr>
            <w:tcW w:w="661" w:type="dxa"/>
            <w:vAlign w:val="center"/>
          </w:tcPr>
          <w:p w:rsidR="00CD7DAA" w:rsidRDefault="00EA0D8E">
            <w:pPr>
              <w:jc w:val="center"/>
              <w:rPr>
                <w:rFonts w:asciiTheme="majorEastAsia" w:eastAsiaTheme="majorEastAsia" w:hAnsiTheme="majorEastAsia" w:cstheme="majorEastAsia"/>
                <w:color w:val="000000" w:themeColor="text1"/>
                <w:sz w:val="15"/>
                <w:szCs w:val="15"/>
              </w:rPr>
            </w:pPr>
            <w:r>
              <w:rPr>
                <w:rFonts w:asciiTheme="majorEastAsia" w:eastAsiaTheme="majorEastAsia" w:hAnsiTheme="majorEastAsia" w:cstheme="majorEastAsia" w:hint="eastAsia"/>
                <w:color w:val="000000" w:themeColor="text1"/>
                <w:sz w:val="15"/>
                <w:szCs w:val="15"/>
              </w:rPr>
              <w:t>kg</w:t>
            </w:r>
          </w:p>
        </w:tc>
        <w:tc>
          <w:tcPr>
            <w:tcW w:w="824" w:type="dxa"/>
            <w:vAlign w:val="center"/>
          </w:tcPr>
          <w:p w:rsidR="00CD7DAA" w:rsidRDefault="00EA0D8E">
            <w:pPr>
              <w:jc w:val="center"/>
              <w:rPr>
                <w:rFonts w:asciiTheme="majorEastAsia" w:eastAsiaTheme="majorEastAsia" w:hAnsiTheme="majorEastAsia" w:cstheme="majorEastAsia"/>
                <w:color w:val="000000" w:themeColor="text1"/>
                <w:sz w:val="15"/>
                <w:szCs w:val="15"/>
              </w:rPr>
            </w:pPr>
            <w:r>
              <w:rPr>
                <w:rFonts w:asciiTheme="majorEastAsia" w:eastAsiaTheme="majorEastAsia" w:hAnsiTheme="majorEastAsia" w:cstheme="majorEastAsia" w:hint="eastAsia"/>
                <w:color w:val="000000" w:themeColor="text1"/>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color w:val="000000" w:themeColor="text1"/>
                <w:sz w:val="15"/>
                <w:szCs w:val="15"/>
              </w:rPr>
            </w:pPr>
            <w:r>
              <w:rPr>
                <w:rFonts w:asciiTheme="majorEastAsia" w:eastAsiaTheme="majorEastAsia" w:hAnsiTheme="majorEastAsia" w:cstheme="majorEastAsia" w:hint="eastAsia"/>
                <w:color w:val="000000" w:themeColor="text1"/>
                <w:sz w:val="15"/>
                <w:szCs w:val="15"/>
              </w:rPr>
              <w:t>2020.9.7</w:t>
            </w:r>
          </w:p>
        </w:tc>
        <w:tc>
          <w:tcPr>
            <w:tcW w:w="810" w:type="dxa"/>
            <w:vAlign w:val="center"/>
          </w:tcPr>
          <w:p w:rsidR="00CD7DAA" w:rsidRDefault="00EA0D8E">
            <w:pPr>
              <w:jc w:val="center"/>
              <w:rPr>
                <w:rFonts w:asciiTheme="majorEastAsia" w:eastAsiaTheme="majorEastAsia" w:hAnsiTheme="majorEastAsia" w:cstheme="majorEastAsia"/>
                <w:color w:val="000000" w:themeColor="text1"/>
                <w:sz w:val="15"/>
                <w:szCs w:val="15"/>
              </w:rPr>
            </w:pPr>
            <w:r>
              <w:rPr>
                <w:rFonts w:asciiTheme="majorEastAsia" w:eastAsiaTheme="majorEastAsia" w:hAnsiTheme="majorEastAsia" w:cstheme="majorEastAsia" w:hint="eastAsia"/>
                <w:color w:val="000000" w:themeColor="text1"/>
                <w:sz w:val="15"/>
                <w:szCs w:val="15"/>
              </w:rPr>
              <w:t>/</w:t>
            </w:r>
          </w:p>
        </w:tc>
        <w:tc>
          <w:tcPr>
            <w:tcW w:w="888" w:type="dxa"/>
            <w:vAlign w:val="center"/>
          </w:tcPr>
          <w:p w:rsidR="00CD7DAA" w:rsidRDefault="00EA0D8E">
            <w:pPr>
              <w:jc w:val="center"/>
              <w:rPr>
                <w:rFonts w:asciiTheme="majorEastAsia" w:eastAsiaTheme="majorEastAsia" w:hAnsiTheme="majorEastAsia" w:cstheme="majorEastAsia"/>
                <w:color w:val="000000" w:themeColor="text1"/>
                <w:sz w:val="15"/>
                <w:szCs w:val="15"/>
              </w:rPr>
            </w:pPr>
            <w:r>
              <w:rPr>
                <w:rFonts w:asciiTheme="majorEastAsia" w:eastAsiaTheme="majorEastAsia" w:hAnsiTheme="majorEastAsia" w:cstheme="majorEastAsia" w:hint="eastAsia"/>
                <w:color w:val="000000" w:themeColor="text1"/>
                <w:sz w:val="15"/>
                <w:szCs w:val="15"/>
              </w:rPr>
              <w:t>硫1.11灰分14.86</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23</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JCJYMT20202001</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平定金龙煤业有限公司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冶金用煤（喷吹无烟煤）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硫0.97灰分12.28</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24</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JCJYMT20202002</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山西益隆工贸有限公司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冶金用煤（喷吹无烟煤）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硫0.53灰分26.30</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25</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JCJYMT20202003</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阳泉煤业集团股份有限公司五矿选煤厂</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化工用煤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13-25mm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2020.9.3</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硫0.75灰分13.30</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26</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JCJYMT20202004</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阳泉煤业(集团)股份有限公司新景矿洗煤厂</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2020.9.3</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硫1.29灰分28.53</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lastRenderedPageBreak/>
              <w:t>27</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JCJYMT20202005</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 xml:space="preserve">阳泉煤业(集团)股份有限公司一矿 </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2020.9.4</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硫2.04灰分28.60</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28</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JCJYMT20202006</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阳泉煤业(集团)股份有限公司二矿</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2020.9.4</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硫1.10灰分25.04</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29</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JCJYMT20202007</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山西煤炭运销集团保安煤业有限公司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末煤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2020.9.7</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硫1.18灰分11.85</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30</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JCJYMT20202008</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阳泉煤业集团兴峪煤业有限责任公司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2020.9.10</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硫2.58灰分16.91</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31</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JCJYMT20202009</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盂县中焦洗煤有限公司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焦煤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2020.9.10</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硫0.80灰分9.16</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32</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JCJYMT20202010</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盂县建志洁净煤有限公司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民用型煤（型煤2号）</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40-60mm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8</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2020.9.10</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硫0.50灰分27.33</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33</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JCJYMT20202011</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山西省阳泉固庄煤业有限责任公司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2020.9.10</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硫1.15灰分8.30</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34</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JCJYMT20202012</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山西阳泉盂县石店煤业有限公司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动力用煤（原煤）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2020.9.14</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硫0.34灰分36.76</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35</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JCJYMT20202013</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盂县阳升洁煤运销有限公司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2020.9.14</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硫1.64灰分13.34</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36</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JCJYMT20202014</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山西晋盂煤业集团煤炭运销有限公司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2020.9.14</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硫0.36灰分10.35</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37</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JCJYMT20202015</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山西阳泉郊区坡头煤业有限公司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筛分末煤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2020.9.15</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硫1.18灰分23.19</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38</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JCJYMT20202016</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山西阳泉郊区神堂煤业有限公司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末煤（原煤）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2020.9.15</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硫1.26灰分16.08</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39</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JCJYMT20202017</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山西省阳泉市荫营煤矿</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末煤（筛选煤）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2020.9.15</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硫1.82灰分22.54</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40</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JCJYMT20202018</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山西煤炭运销集团旧街煤业有限公司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末煤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2020.9.16</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硫0.26灰分18.87</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41</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JCJYMT20202019</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阳泉市郊区占海洗煤厂</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2020.9.16</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硫0.72灰分34.34</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42</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JCJYMT20202020</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山西煤炭运销集团阳泉二景和</w:t>
            </w:r>
            <w:r>
              <w:rPr>
                <w:rFonts w:asciiTheme="majorEastAsia" w:eastAsiaTheme="majorEastAsia" w:hAnsiTheme="majorEastAsia" w:cstheme="majorEastAsia" w:hint="eastAsia"/>
                <w:sz w:val="15"/>
                <w:szCs w:val="15"/>
              </w:rPr>
              <w:lastRenderedPageBreak/>
              <w:t>谐煤业有限公司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lastRenderedPageBreak/>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洗末煤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2020.9.17</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硫1.98灰</w:t>
            </w:r>
            <w:r>
              <w:rPr>
                <w:rFonts w:asciiTheme="majorEastAsia" w:eastAsiaTheme="majorEastAsia" w:hAnsiTheme="majorEastAsia" w:cstheme="majorEastAsia" w:hint="eastAsia"/>
                <w:sz w:val="15"/>
                <w:szCs w:val="15"/>
              </w:rPr>
              <w:lastRenderedPageBreak/>
              <w:t>分14.22</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lastRenderedPageBreak/>
              <w:t>43</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JCJYMT20202021</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阳泉市上社二景煤炭有限责任公司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洗末煤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2020.9.17</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硫2.00灰分13.19</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44</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JCJYMT20202022</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阳泉市上社煤炭有限责任公司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1"/>
                <w:szCs w:val="11"/>
              </w:rPr>
            </w:pPr>
            <w:r>
              <w:rPr>
                <w:rFonts w:asciiTheme="majorEastAsia" w:eastAsiaTheme="majorEastAsia" w:hAnsiTheme="majorEastAsia" w:cstheme="majorEastAsia" w:hint="eastAsia"/>
                <w:sz w:val="11"/>
                <w:szCs w:val="11"/>
              </w:rPr>
              <w:t>9#末煤（动力用煤）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2020.9.17</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3"/>
                <w:szCs w:val="13"/>
              </w:rPr>
            </w:pPr>
            <w:r>
              <w:rPr>
                <w:rFonts w:asciiTheme="majorEastAsia" w:eastAsiaTheme="majorEastAsia" w:hAnsiTheme="majorEastAsia" w:cstheme="majorEastAsia" w:hint="eastAsia"/>
                <w:sz w:val="13"/>
                <w:szCs w:val="13"/>
              </w:rPr>
              <w:t>硫0.38灰分25.95</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45</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JCJYMT20202023</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山西阳泉盂县东坪煤业有限公司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2020.9.17</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硫2.04灰分19.19</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46</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JCJYMT20202024</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山西阳泉盂县跃进煤业有限公司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2020.9.18</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硫0.64灰分23.22</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47</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JCJYMT20202025</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山西天泉煤炭有限公司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末煤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2020.9.18</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硫1.60灰分35.27</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48</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JCJYMT20202026</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山西煤炭运销集团盂县恒泰常顺煤业有限公司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2020.9.21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硫0.44灰分37.31</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49</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JCJYMT20202027</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山西煤炭运销集团盂县恒泰皇后煤业有限公司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动力用煤（原煤）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2020.9.21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硫1.98灰分23.13</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50</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JCJYMT20202028</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山西阳泉盂县路家村煤业有限公司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末煤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2020.9.21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硫2.40灰分19.36</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51</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JCJYMT20202029</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山西圣天宝地清城煤矿有限公司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15#原煤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2020.9.21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硫2.37灰分19.97</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52</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JCJYMT20202030</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山西天佑成煤炭洗选有限公司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冶金用煤（喷吹无烟煤）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2020.9.22</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硫0.90灰分8.54</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53</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JCJYMT20202031</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山西飞扬古煤炭有限公司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动力用煤</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2020.9.22</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硫1.70灰分11.36</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54</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JCJYMT20202032</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阳泉市燕龛煤炭有限责任公司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洗小块</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＜13mm</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kg</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2020.9.22</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硫1.66灰分13.28</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b/>
                <w:bCs/>
                <w:sz w:val="15"/>
                <w:szCs w:val="15"/>
              </w:rPr>
              <w:t>石油1</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JCJYSY20200001</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阳泉市中海国能晋东石油销售有限公司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2020.1.21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JCJYSY20200002</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阳泉市银隆加油站有限公司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2020.1.21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JCJYSY20200003</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阳泉市中海国能晋东石油销售有限公司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-20#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2020.1.21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lastRenderedPageBreak/>
              <w:t>4</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JCJYSY20200004</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阳泉市银隆加油站有限公司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-10#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2020.1.21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5</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JCJYSY20200005</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山西东晋石化有限公司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2020.1.21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6</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JCJYSY20200006</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平定县东源加油站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2020.1.21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7</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JCJYSY20200007</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山西东晋石化有限公司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2020.1.21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8</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JCJYSY20200008</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平定县东源加油站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-10#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2020.1.21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9</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JCJYSY20200009</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中国石化销售股份有限公司山西阳泉石油分公司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2020.3.11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10</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JCJYSY20200010</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中国石化销售股份有限公司山西阳泉石油分公司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2020.3.11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11</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JCJYSY20200011</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中国石化销售股份有限公司山西阳泉石油分公司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95#</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2020.3.11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12</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JCJYSY20200012</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中国供销石油（山西）有限公司阳泉盂县西宋加油站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2020.3.13</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13</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JCJYSY20200013</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中国供销石油（山西）有限公司阳泉盂县西宋加油站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2020.3.13</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14</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JCJYSY20200014</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中国供销石油（山西）有限公司阳泉盂县东梁加油站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2020.3.13</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15</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JCJYSY20200015</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中国供销石油（山西）有限公司阳泉盂县东梁加油站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2020.3.13</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16</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JCJYSY20200016</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盂县孙家庄镇土塔加油站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2020.3.16</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17</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JCJYSY20200017</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阳泉市茂泉石油销售有限公司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2020.3.16</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18</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JCJYSY20200018</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阳泉市茂泉石油销售有限公司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-10#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2020.3.16</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19</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JCJYSY20200019</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盂县孙家庄镇土塔加油站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2020.3.16</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lastRenderedPageBreak/>
              <w:t>20</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JCJYSY20200020</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晋中市港湾石油化工有限公司</w:t>
            </w:r>
            <w:r>
              <w:rPr>
                <w:rFonts w:asciiTheme="majorEastAsia" w:eastAsiaTheme="majorEastAsia" w:hAnsiTheme="majorEastAsia" w:cstheme="majorEastAsia" w:hint="eastAsia"/>
                <w:b/>
                <w:bCs/>
                <w:sz w:val="15"/>
                <w:szCs w:val="15"/>
              </w:rPr>
              <w:t>平定港湾</w:t>
            </w:r>
            <w:r>
              <w:rPr>
                <w:rFonts w:asciiTheme="majorEastAsia" w:eastAsiaTheme="majorEastAsia" w:hAnsiTheme="majorEastAsia" w:cstheme="majorEastAsia" w:hint="eastAsia"/>
                <w:sz w:val="15"/>
                <w:szCs w:val="15"/>
              </w:rPr>
              <w:t>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2020.4.7</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21</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JCJYSY20200021</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晋中市港湾石油化工有限公司平定港湾加油站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2020.4.7</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22</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JCJYSY20200022</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平定县</w:t>
            </w:r>
            <w:r>
              <w:rPr>
                <w:rFonts w:asciiTheme="majorEastAsia" w:eastAsiaTheme="majorEastAsia" w:hAnsiTheme="majorEastAsia" w:cstheme="majorEastAsia" w:hint="eastAsia"/>
                <w:b/>
                <w:bCs/>
                <w:w w:val="90"/>
                <w:sz w:val="15"/>
                <w:szCs w:val="15"/>
              </w:rPr>
              <w:t>光耀</w:t>
            </w:r>
            <w:r>
              <w:rPr>
                <w:rFonts w:asciiTheme="majorEastAsia" w:eastAsiaTheme="majorEastAsia" w:hAnsiTheme="majorEastAsia" w:cstheme="majorEastAsia" w:hint="eastAsia"/>
                <w:w w:val="90"/>
                <w:sz w:val="15"/>
                <w:szCs w:val="15"/>
              </w:rPr>
              <w:t>石油有限公司</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2020.4.7</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23</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JCJYSY20200023</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平定县光耀石油有限公司</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00" w:lineRule="exact"/>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2020.4.7</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24</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JCJYSY20200024</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山西金荣石化</w:t>
            </w:r>
            <w:r>
              <w:rPr>
                <w:rFonts w:asciiTheme="majorEastAsia" w:eastAsiaTheme="majorEastAsia" w:hAnsiTheme="majorEastAsia" w:cstheme="majorEastAsia" w:hint="eastAsia"/>
                <w:b/>
                <w:bCs/>
                <w:w w:val="90"/>
                <w:sz w:val="15"/>
                <w:szCs w:val="15"/>
              </w:rPr>
              <w:t>五洲油气</w:t>
            </w:r>
            <w:r>
              <w:rPr>
                <w:rFonts w:asciiTheme="majorEastAsia" w:eastAsiaTheme="majorEastAsia" w:hAnsiTheme="majorEastAsia" w:cstheme="majorEastAsia" w:hint="eastAsia"/>
                <w:w w:val="90"/>
                <w:sz w:val="15"/>
                <w:szCs w:val="15"/>
              </w:rPr>
              <w:t>站有限公司</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00" w:lineRule="exact"/>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2020.4.7</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25</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JCJYSY20200025</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山西金荣石化五洲油气站有限公司</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00" w:lineRule="exact"/>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2020.4.7</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26</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JCJYSY20200026</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平定县</w:t>
            </w:r>
            <w:r>
              <w:rPr>
                <w:rFonts w:asciiTheme="majorEastAsia" w:eastAsiaTheme="majorEastAsia" w:hAnsiTheme="majorEastAsia" w:cstheme="majorEastAsia" w:hint="eastAsia"/>
                <w:b/>
                <w:bCs/>
                <w:w w:val="90"/>
                <w:sz w:val="15"/>
                <w:szCs w:val="15"/>
              </w:rPr>
              <w:t>梨林头</w:t>
            </w:r>
            <w:r>
              <w:rPr>
                <w:rFonts w:asciiTheme="majorEastAsia" w:eastAsiaTheme="majorEastAsia" w:hAnsiTheme="majorEastAsia" w:cstheme="majorEastAsia" w:hint="eastAsia"/>
                <w:w w:val="90"/>
                <w:sz w:val="15"/>
                <w:szCs w:val="15"/>
              </w:rPr>
              <w:t>成品油销售有限公司</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00" w:lineRule="exact"/>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2020.4.9</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27</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JCJYSY20200027</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平定县</w:t>
            </w:r>
            <w:r>
              <w:rPr>
                <w:rFonts w:asciiTheme="majorEastAsia" w:eastAsiaTheme="majorEastAsia" w:hAnsiTheme="majorEastAsia" w:cstheme="majorEastAsia" w:hint="eastAsia"/>
                <w:b/>
                <w:bCs/>
                <w:w w:val="90"/>
                <w:sz w:val="15"/>
                <w:szCs w:val="15"/>
              </w:rPr>
              <w:t>振东</w:t>
            </w:r>
            <w:r>
              <w:rPr>
                <w:rFonts w:asciiTheme="majorEastAsia" w:eastAsiaTheme="majorEastAsia" w:hAnsiTheme="majorEastAsia" w:cstheme="majorEastAsia" w:hint="eastAsia"/>
                <w:w w:val="90"/>
                <w:sz w:val="15"/>
                <w:szCs w:val="15"/>
              </w:rPr>
              <w:t>石化有限公司</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00" w:lineRule="exact"/>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2020.4.9</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28</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JCJYSY20200028</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阳泉市恒光石油商贸有限公司</w:t>
            </w:r>
            <w:r>
              <w:rPr>
                <w:rFonts w:asciiTheme="majorEastAsia" w:eastAsiaTheme="majorEastAsia" w:hAnsiTheme="majorEastAsia" w:cstheme="majorEastAsia" w:hint="eastAsia"/>
                <w:b/>
                <w:bCs/>
                <w:w w:val="90"/>
                <w:sz w:val="15"/>
                <w:szCs w:val="15"/>
              </w:rPr>
              <w:t>金港</w:t>
            </w:r>
            <w:r>
              <w:rPr>
                <w:rFonts w:asciiTheme="majorEastAsia" w:eastAsiaTheme="majorEastAsia" w:hAnsiTheme="majorEastAsia" w:cstheme="majorEastAsia" w:hint="eastAsia"/>
                <w:w w:val="90"/>
                <w:sz w:val="15"/>
                <w:szCs w:val="15"/>
              </w:rPr>
              <w:t>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00" w:lineRule="exact"/>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2020.4.9</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29</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JCJYSY20200029</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平定县梨林头成品油销售有限公司</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00" w:lineRule="exact"/>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2020.4.9</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30</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JCJYSY20200030</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阳泉市平定</w:t>
            </w:r>
            <w:r>
              <w:rPr>
                <w:rFonts w:asciiTheme="majorEastAsia" w:eastAsiaTheme="majorEastAsia" w:hAnsiTheme="majorEastAsia" w:cstheme="majorEastAsia" w:hint="eastAsia"/>
                <w:b/>
                <w:bCs/>
                <w:w w:val="90"/>
                <w:sz w:val="15"/>
                <w:szCs w:val="15"/>
              </w:rPr>
              <w:t>白瑶</w:t>
            </w:r>
            <w:r>
              <w:rPr>
                <w:rFonts w:asciiTheme="majorEastAsia" w:eastAsiaTheme="majorEastAsia" w:hAnsiTheme="majorEastAsia" w:cstheme="majorEastAsia" w:hint="eastAsia"/>
                <w:w w:val="90"/>
                <w:sz w:val="15"/>
                <w:szCs w:val="15"/>
              </w:rPr>
              <w:t>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00" w:lineRule="exact"/>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2020.4.9</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31</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JCJYSY20200031</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阳泉市恒光石油商贸有限公司金港加油站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00" w:lineRule="exact"/>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2020.4.9</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32</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JCJYSY20200032</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阳泉市郊区</w:t>
            </w:r>
            <w:r>
              <w:rPr>
                <w:rFonts w:asciiTheme="majorEastAsia" w:eastAsiaTheme="majorEastAsia" w:hAnsiTheme="majorEastAsia" w:cstheme="majorEastAsia" w:hint="eastAsia"/>
                <w:b/>
                <w:bCs/>
                <w:w w:val="90"/>
                <w:sz w:val="15"/>
                <w:szCs w:val="15"/>
              </w:rPr>
              <w:t>康裕</w:t>
            </w:r>
            <w:r>
              <w:rPr>
                <w:rFonts w:asciiTheme="majorEastAsia" w:eastAsiaTheme="majorEastAsia" w:hAnsiTheme="majorEastAsia" w:cstheme="majorEastAsia" w:hint="eastAsia"/>
                <w:w w:val="90"/>
                <w:sz w:val="15"/>
                <w:szCs w:val="15"/>
              </w:rPr>
              <w:t>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00" w:lineRule="exact"/>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2020.4.9</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33</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JCJYSY20200033</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阳泉市平定白瑶加油站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00" w:lineRule="exact"/>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2020.4.9</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34</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JCJYSY20200034</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平定县娘子关镇</w:t>
            </w:r>
            <w:r>
              <w:rPr>
                <w:rFonts w:asciiTheme="majorEastAsia" w:eastAsiaTheme="majorEastAsia" w:hAnsiTheme="majorEastAsia" w:cstheme="majorEastAsia" w:hint="eastAsia"/>
                <w:b/>
                <w:bCs/>
                <w:sz w:val="15"/>
                <w:szCs w:val="15"/>
              </w:rPr>
              <w:t>开元石化</w:t>
            </w:r>
            <w:r>
              <w:rPr>
                <w:rFonts w:asciiTheme="majorEastAsia" w:eastAsiaTheme="majorEastAsia" w:hAnsiTheme="majorEastAsia" w:cstheme="majorEastAsia" w:hint="eastAsia"/>
                <w:sz w:val="15"/>
                <w:szCs w:val="15"/>
              </w:rPr>
              <w:t>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00" w:lineRule="exact"/>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2020.4.14</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35</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JCJYSY20200035</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阳泉市郊区康裕加油站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00" w:lineRule="exact"/>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2020.4.9</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36</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JCJYSY20200036</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中国供销石油（山西）有限公司阳泉</w:t>
            </w:r>
            <w:r>
              <w:rPr>
                <w:rFonts w:asciiTheme="majorEastAsia" w:eastAsiaTheme="majorEastAsia" w:hAnsiTheme="majorEastAsia" w:cstheme="majorEastAsia" w:hint="eastAsia"/>
                <w:b/>
                <w:bCs/>
                <w:w w:val="90"/>
                <w:sz w:val="15"/>
                <w:szCs w:val="15"/>
              </w:rPr>
              <w:t>平定南大街</w:t>
            </w:r>
            <w:r>
              <w:rPr>
                <w:rFonts w:asciiTheme="majorEastAsia" w:eastAsiaTheme="majorEastAsia" w:hAnsiTheme="majorEastAsia" w:cstheme="majorEastAsia" w:hint="eastAsia"/>
                <w:w w:val="90"/>
                <w:sz w:val="15"/>
                <w:szCs w:val="15"/>
              </w:rPr>
              <w:t>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2020.4.15</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lastRenderedPageBreak/>
              <w:t>37</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JCJYSY20200037</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平定县娘子关镇开元石化加油站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2020.4.14</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38</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JCJYSY20200038</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中国供销石油（山西）有限公司阳泉</w:t>
            </w:r>
            <w:r>
              <w:rPr>
                <w:rFonts w:asciiTheme="majorEastAsia" w:eastAsiaTheme="majorEastAsia" w:hAnsiTheme="majorEastAsia" w:cstheme="majorEastAsia" w:hint="eastAsia"/>
                <w:b/>
                <w:bCs/>
                <w:sz w:val="15"/>
                <w:szCs w:val="15"/>
              </w:rPr>
              <w:t>平定前社</w:t>
            </w:r>
            <w:r>
              <w:rPr>
                <w:rFonts w:asciiTheme="majorEastAsia" w:eastAsiaTheme="majorEastAsia" w:hAnsiTheme="majorEastAsia" w:cstheme="majorEastAsia" w:hint="eastAsia"/>
                <w:sz w:val="15"/>
                <w:szCs w:val="15"/>
              </w:rPr>
              <w:t>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2020.4.15</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39</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JCJYSY20200039</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中国供销石油（山西）有限公司阳泉平定南大街加油站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2020.4.15</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40</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JCJYSY20200040</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平定县</w:t>
            </w:r>
            <w:r>
              <w:rPr>
                <w:rFonts w:asciiTheme="majorEastAsia" w:eastAsiaTheme="majorEastAsia" w:hAnsiTheme="majorEastAsia" w:cstheme="majorEastAsia" w:hint="eastAsia"/>
                <w:b/>
                <w:bCs/>
                <w:w w:val="90"/>
                <w:sz w:val="15"/>
                <w:szCs w:val="15"/>
              </w:rPr>
              <w:t>旧关长盛</w:t>
            </w:r>
            <w:r>
              <w:rPr>
                <w:rFonts w:asciiTheme="majorEastAsia" w:eastAsiaTheme="majorEastAsia" w:hAnsiTheme="majorEastAsia" w:cstheme="majorEastAsia" w:hint="eastAsia"/>
                <w:w w:val="90"/>
                <w:sz w:val="15"/>
                <w:szCs w:val="15"/>
              </w:rPr>
              <w:t>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2020.4.15</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41</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JCJYSY20200041</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中国供销石油（山西）有限公司阳泉平定前社加油站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2020.4.15</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42</w:t>
            </w:r>
          </w:p>
        </w:tc>
        <w:tc>
          <w:tcPr>
            <w:tcW w:w="1717" w:type="dxa"/>
            <w:vAlign w:val="center"/>
          </w:tcPr>
          <w:p w:rsidR="00CD7DAA" w:rsidRDefault="00EA0D8E">
            <w:pPr>
              <w:spacing w:line="200" w:lineRule="exact"/>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JCJYSY20200042</w:t>
            </w:r>
          </w:p>
        </w:tc>
        <w:tc>
          <w:tcPr>
            <w:tcW w:w="2274" w:type="dxa"/>
            <w:vAlign w:val="center"/>
          </w:tcPr>
          <w:p w:rsidR="00CD7DAA" w:rsidRDefault="00EA0D8E">
            <w:pPr>
              <w:spacing w:line="200" w:lineRule="exact"/>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w w:val="90"/>
                <w:sz w:val="15"/>
                <w:szCs w:val="15"/>
              </w:rPr>
              <w:t>平定县</w:t>
            </w:r>
            <w:r>
              <w:rPr>
                <w:rFonts w:asciiTheme="majorEastAsia" w:eastAsiaTheme="majorEastAsia" w:hAnsiTheme="majorEastAsia" w:cstheme="majorEastAsia" w:hint="eastAsia"/>
                <w:b/>
                <w:bCs/>
                <w:color w:val="FF0000"/>
                <w:w w:val="90"/>
                <w:sz w:val="15"/>
                <w:szCs w:val="15"/>
              </w:rPr>
              <w:t>鑫安</w:t>
            </w:r>
            <w:r>
              <w:rPr>
                <w:rFonts w:asciiTheme="majorEastAsia" w:eastAsiaTheme="majorEastAsia" w:hAnsiTheme="majorEastAsia" w:cstheme="majorEastAsia" w:hint="eastAsia"/>
                <w:color w:val="FF0000"/>
                <w:w w:val="90"/>
                <w:sz w:val="15"/>
                <w:szCs w:val="15"/>
              </w:rPr>
              <w:t>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车用柴油</w:t>
            </w:r>
          </w:p>
        </w:tc>
        <w:tc>
          <w:tcPr>
            <w:tcW w:w="1212" w:type="dxa"/>
            <w:vAlign w:val="center"/>
          </w:tcPr>
          <w:p w:rsidR="00CD7DAA" w:rsidRDefault="00EA0D8E">
            <w:pPr>
              <w:spacing w:line="200" w:lineRule="exact"/>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w w:val="90"/>
                <w:sz w:val="15"/>
                <w:szCs w:val="15"/>
              </w:rPr>
              <w:t>0#</w:t>
            </w:r>
          </w:p>
        </w:tc>
        <w:tc>
          <w:tcPr>
            <w:tcW w:w="675" w:type="dxa"/>
            <w:vAlign w:val="center"/>
          </w:tcPr>
          <w:p w:rsidR="00CD7DAA" w:rsidRDefault="00EA0D8E">
            <w:pPr>
              <w:spacing w:line="200" w:lineRule="exact"/>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不合格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2020.4.16</w:t>
            </w:r>
          </w:p>
        </w:tc>
        <w:tc>
          <w:tcPr>
            <w:tcW w:w="810" w:type="dxa"/>
            <w:vAlign w:val="center"/>
          </w:tcPr>
          <w:p w:rsidR="00CD7DAA" w:rsidRDefault="00EA0D8E">
            <w:pPr>
              <w:spacing w:line="200" w:lineRule="exact"/>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闪点</w:t>
            </w:r>
          </w:p>
        </w:tc>
        <w:tc>
          <w:tcPr>
            <w:tcW w:w="888" w:type="dxa"/>
            <w:vAlign w:val="center"/>
          </w:tcPr>
          <w:p w:rsidR="00CD7DAA" w:rsidRDefault="00EA0D8E">
            <w:pPr>
              <w:spacing w:line="200" w:lineRule="exact"/>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闪点43.5</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43</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JCJYSY20200043</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平定县旧关长盛加油站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2020.4.15</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44</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JCJYSY20200044</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盂县</w:t>
            </w:r>
            <w:r>
              <w:rPr>
                <w:rFonts w:asciiTheme="majorEastAsia" w:eastAsiaTheme="majorEastAsia" w:hAnsiTheme="majorEastAsia" w:cstheme="majorEastAsia" w:hint="eastAsia"/>
                <w:b/>
                <w:bCs/>
                <w:w w:val="90"/>
                <w:sz w:val="15"/>
                <w:szCs w:val="15"/>
              </w:rPr>
              <w:t>苌池</w:t>
            </w:r>
            <w:r>
              <w:rPr>
                <w:rFonts w:asciiTheme="majorEastAsia" w:eastAsiaTheme="majorEastAsia" w:hAnsiTheme="majorEastAsia" w:cstheme="majorEastAsia" w:hint="eastAsia"/>
                <w:w w:val="90"/>
                <w:sz w:val="15"/>
                <w:szCs w:val="15"/>
              </w:rPr>
              <w:t>成品油销售有限公司</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2020.4.17</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45</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JCJYSY20200045</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平定县鑫安加油站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2020.4.16</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46</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JCJYSY20200046</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w:t>
            </w:r>
            <w:r>
              <w:rPr>
                <w:rFonts w:asciiTheme="majorEastAsia" w:eastAsiaTheme="majorEastAsia" w:hAnsiTheme="majorEastAsia" w:cstheme="majorEastAsia" w:hint="eastAsia"/>
                <w:b/>
                <w:bCs/>
                <w:sz w:val="15"/>
                <w:szCs w:val="15"/>
              </w:rPr>
              <w:t>永泰</w:t>
            </w:r>
            <w:r>
              <w:rPr>
                <w:rFonts w:asciiTheme="majorEastAsia" w:eastAsiaTheme="majorEastAsia" w:hAnsiTheme="majorEastAsia" w:cstheme="majorEastAsia" w:hint="eastAsia"/>
                <w:sz w:val="15"/>
                <w:szCs w:val="15"/>
              </w:rPr>
              <w:t>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2020.4.26</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47</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JCJYSY20200047</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盂县苌池成品油销售有限公司</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2020.4.17</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48</w:t>
            </w:r>
          </w:p>
        </w:tc>
        <w:tc>
          <w:tcPr>
            <w:tcW w:w="1717"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JCJYSY20200049</w:t>
            </w:r>
          </w:p>
        </w:tc>
        <w:tc>
          <w:tcPr>
            <w:tcW w:w="227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盂县永泰加油站</w:t>
            </w:r>
          </w:p>
        </w:tc>
        <w:tc>
          <w:tcPr>
            <w:tcW w:w="202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2020.4.26</w:t>
            </w:r>
          </w:p>
        </w:tc>
        <w:tc>
          <w:tcPr>
            <w:tcW w:w="810"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spacing w:line="20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49</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JCJYSY20200048</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平定县东源加油站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2020.7.23</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50</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JCJYSY20200050</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平定县光耀石油有限公司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2020.7.23</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51</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JCJYSY20200051</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平定县东源加油站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2020.7.23</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52</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JCJYSY20200052</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阳泉市恒光石油商贸有限公司青年加油站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2020.7.23</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53</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JCJYSY20200053</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平定县光耀石油有限公司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2020.7.23</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lastRenderedPageBreak/>
              <w:t>54</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JCJYSY20200054</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阳泉市郊区裕康加油站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2020.7.24</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55</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JCJYSY20200055</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阳泉市恒光石油商贸有限公司青年加油站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2020.7.23</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56</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JCJYSY20200056</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阳泉田增成品油销售有限公司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2020.7.28</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57</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JCJYSY20200057</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阳泉市郊区裕康加油站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2020.7.24</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58</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JCJYSY20200058</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山西晋东北方汽车销售服务有限公司阳泉晋东加油站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2020.7.28</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59</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JCJYSY20200059</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阳泉田增成品油销售有限公司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2020.7.28</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60</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JCJYSY20200060</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阳泉市交通集团万通加油站有限公司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2020.7.28</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61</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JCJYSY20200061</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山西晋东北方汽车销售服务有限公司阳泉晋东加油站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2020.7.28</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62</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JCJYSY20200062</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山西中海国储石油化工有限公司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2020.7.29</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63</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JCJYSY20200063</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阳泉市交通集团万通加油站有限公司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2020.7.28</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64</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JCJYSY20200064</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阳泉市鑫跃工贸有限公司加油站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2020.7.31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65</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JCJYSY20200065</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山西中海国储石油化工有限公司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2020.7.29</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66</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JCJYSY20200066</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阳泉市顺通加油站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2020.8.7</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67</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JCJYSY20200067</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阳泉市平定白瑶加油站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2020.7.30</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68</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JCJYSY20200068</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阳泉红旗实业有限公司红旗加油站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2020.8.12</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69</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JCJYSY20200069</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阳泉市鑫跃工贸有限公司加油站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2020.7.31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lastRenderedPageBreak/>
              <w:t>70</w:t>
            </w:r>
          </w:p>
        </w:tc>
        <w:tc>
          <w:tcPr>
            <w:tcW w:w="1717" w:type="dxa"/>
            <w:vAlign w:val="center"/>
          </w:tcPr>
          <w:p w:rsidR="00CD7DAA" w:rsidRDefault="00EA0D8E">
            <w:pPr>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JCJYSY20200070</w:t>
            </w:r>
          </w:p>
        </w:tc>
        <w:tc>
          <w:tcPr>
            <w:tcW w:w="2274" w:type="dxa"/>
            <w:vAlign w:val="center"/>
          </w:tcPr>
          <w:p w:rsidR="00CD7DAA" w:rsidRDefault="00EA0D8E">
            <w:pPr>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阳泉市新潮加油站</w:t>
            </w:r>
          </w:p>
        </w:tc>
        <w:tc>
          <w:tcPr>
            <w:tcW w:w="2028" w:type="dxa"/>
            <w:vAlign w:val="center"/>
          </w:tcPr>
          <w:p w:rsidR="00CD7DAA" w:rsidRDefault="00EA0D8E">
            <w:pPr>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4</w:t>
            </w:r>
          </w:p>
        </w:tc>
        <w:tc>
          <w:tcPr>
            <w:tcW w:w="661" w:type="dxa"/>
            <w:vAlign w:val="center"/>
          </w:tcPr>
          <w:p w:rsidR="00CD7DAA" w:rsidRDefault="00EA0D8E">
            <w:pPr>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L</w:t>
            </w:r>
          </w:p>
        </w:tc>
        <w:tc>
          <w:tcPr>
            <w:tcW w:w="824" w:type="dxa"/>
            <w:vAlign w:val="center"/>
          </w:tcPr>
          <w:p w:rsidR="00CD7DAA" w:rsidRDefault="00EA0D8E">
            <w:pPr>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不合格</w:t>
            </w:r>
          </w:p>
        </w:tc>
        <w:tc>
          <w:tcPr>
            <w:tcW w:w="1230" w:type="dxa"/>
            <w:vAlign w:val="center"/>
          </w:tcPr>
          <w:p w:rsidR="00CD7DAA" w:rsidRDefault="00EA0D8E">
            <w:pPr>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2020.8.12</w:t>
            </w:r>
          </w:p>
        </w:tc>
        <w:tc>
          <w:tcPr>
            <w:tcW w:w="810" w:type="dxa"/>
            <w:vAlign w:val="center"/>
          </w:tcPr>
          <w:p w:rsidR="00CD7DAA" w:rsidRDefault="00EA0D8E">
            <w:pPr>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闪点58.0</w:t>
            </w:r>
          </w:p>
        </w:tc>
        <w:tc>
          <w:tcPr>
            <w:tcW w:w="888" w:type="dxa"/>
            <w:vAlign w:val="center"/>
          </w:tcPr>
          <w:p w:rsidR="00CD7DAA" w:rsidRDefault="00EA0D8E">
            <w:pPr>
              <w:jc w:val="center"/>
              <w:rPr>
                <w:rFonts w:asciiTheme="majorEastAsia" w:eastAsiaTheme="majorEastAsia" w:hAnsiTheme="majorEastAsia" w:cstheme="majorEastAsia"/>
                <w:color w:val="FF0000"/>
                <w:sz w:val="15"/>
                <w:szCs w:val="15"/>
              </w:rPr>
            </w:pPr>
            <w:r>
              <w:rPr>
                <w:rFonts w:asciiTheme="majorEastAsia" w:eastAsiaTheme="majorEastAsia" w:hAnsiTheme="majorEastAsia" w:cstheme="majorEastAsia" w:hint="eastAsia"/>
                <w:color w:val="FF0000"/>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71</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JCJYSY20200071</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阳泉市顺通加油站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2020.8.7</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72</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JCJYSY20200072</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阳泉市中海国能汇丰石油销售有限公司桃南加油站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2020.8.12</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73</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JCJYSY20200073</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阳泉红旗实业有限公司红旗加油站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2020.8.12</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74</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JCJYSY20200074</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阳泉市中海国能义井石油销售有限公司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2020.8.12</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75</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JCJYSY20200075</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阳泉市新潮加油站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2020.8.12</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76</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JCJYSY20200076</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盂县西烟加油站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2020.8.17</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77</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JCJYSY20200077</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阳泉市中海国能汇丰石油销售有限公司桃南加油站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2020.8.12</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78</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JCJYSY20200078</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盂县永泰加油站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2020.8.17</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79</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JCJYSY20200079</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阳泉市中海国能义井石油销售有限公司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2020.8.12</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80</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JCJYSY20200080</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盂县牛村新合作成品油销售有限公司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2020.8.19</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81</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JCJYSY20200081</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盂县西烟加油站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2020.8.17</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82</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JCJYSY20200082</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盂县东达成品油经销有限公司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2020.8.19</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83</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JCJYSY20200083</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盂县永泰加油站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2020.8.17</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84</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JCJYSY20200084</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盂县佳利佳成品油销售有限公司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2020.8.20</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85</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JCJYSY20200085</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盂县东达成品油经销有限公司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2020.8.19</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lastRenderedPageBreak/>
              <w:t>86</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JCJYSY20200086</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盂县苌池成品油销售有限公司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2020.8.21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87</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JCJYSY20200087</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盂县牛村新合作成品油销售有限公司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2020.8.19</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88</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JCJYSY20200088</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盂县盛达商贸有限公司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2020.8.24</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89</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JCJYSY20200089</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盂县佳利佳成品油销售有限公司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2020.8.20</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90</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JCJYSY20200090</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盂县恒泰成品油经销有限公司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2020.8.24</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91</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JCJYSY20200091</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盂县苌池成品油销售有限公司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2020.8.21</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92</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JCJYSY20200092</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盂县南关加油站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2020.8.24</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93</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JCJYSY20200093</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盂县盛达商贸有限公司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2020.8.24</w:t>
            </w:r>
          </w:p>
        </w:tc>
        <w:tc>
          <w:tcPr>
            <w:tcW w:w="810" w:type="dxa"/>
            <w:vAlign w:val="center"/>
          </w:tcPr>
          <w:p w:rsidR="00CD7DAA" w:rsidRDefault="00CD7DAA">
            <w:pPr>
              <w:jc w:val="center"/>
              <w:rPr>
                <w:rFonts w:asciiTheme="majorEastAsia" w:eastAsiaTheme="majorEastAsia" w:hAnsiTheme="majorEastAsia" w:cstheme="majorEastAsia"/>
                <w:sz w:val="15"/>
                <w:szCs w:val="15"/>
              </w:rPr>
            </w:pPr>
          </w:p>
        </w:tc>
        <w:tc>
          <w:tcPr>
            <w:tcW w:w="888" w:type="dxa"/>
            <w:vAlign w:val="center"/>
          </w:tcPr>
          <w:p w:rsidR="00CD7DAA" w:rsidRDefault="00CD7DAA">
            <w:pPr>
              <w:jc w:val="center"/>
              <w:rPr>
                <w:rFonts w:asciiTheme="majorEastAsia" w:eastAsiaTheme="majorEastAsia" w:hAnsiTheme="majorEastAsia" w:cstheme="majorEastAsia"/>
                <w:sz w:val="15"/>
                <w:szCs w:val="15"/>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94</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JCJYSY20200095</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盂县恒泰成品油经销有限公司</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2020.8.24</w:t>
            </w:r>
          </w:p>
        </w:tc>
        <w:tc>
          <w:tcPr>
            <w:tcW w:w="810" w:type="dxa"/>
            <w:vAlign w:val="center"/>
          </w:tcPr>
          <w:p w:rsidR="00CD7DAA" w:rsidRDefault="00CD7DAA">
            <w:pPr>
              <w:jc w:val="center"/>
              <w:rPr>
                <w:rFonts w:asciiTheme="majorEastAsia" w:eastAsiaTheme="majorEastAsia" w:hAnsiTheme="majorEastAsia" w:cstheme="majorEastAsia"/>
                <w:sz w:val="15"/>
                <w:szCs w:val="15"/>
              </w:rPr>
            </w:pPr>
          </w:p>
        </w:tc>
        <w:tc>
          <w:tcPr>
            <w:tcW w:w="888" w:type="dxa"/>
            <w:vAlign w:val="center"/>
          </w:tcPr>
          <w:p w:rsidR="00CD7DAA" w:rsidRDefault="00CD7DAA">
            <w:pPr>
              <w:jc w:val="center"/>
              <w:rPr>
                <w:rFonts w:asciiTheme="majorEastAsia" w:eastAsiaTheme="majorEastAsia" w:hAnsiTheme="majorEastAsia" w:cstheme="majorEastAsia"/>
                <w:sz w:val="15"/>
                <w:szCs w:val="15"/>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95</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JCJYSY20200097</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盂县南关加油站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2020.8.24</w:t>
            </w:r>
          </w:p>
        </w:tc>
        <w:tc>
          <w:tcPr>
            <w:tcW w:w="810" w:type="dxa"/>
            <w:vAlign w:val="center"/>
          </w:tcPr>
          <w:p w:rsidR="00CD7DAA" w:rsidRDefault="00CD7DAA">
            <w:pPr>
              <w:jc w:val="center"/>
              <w:rPr>
                <w:rFonts w:asciiTheme="majorEastAsia" w:eastAsiaTheme="majorEastAsia" w:hAnsiTheme="majorEastAsia" w:cstheme="majorEastAsia"/>
                <w:sz w:val="15"/>
                <w:szCs w:val="15"/>
              </w:rPr>
            </w:pPr>
          </w:p>
        </w:tc>
        <w:tc>
          <w:tcPr>
            <w:tcW w:w="888" w:type="dxa"/>
            <w:vAlign w:val="center"/>
          </w:tcPr>
          <w:p w:rsidR="00CD7DAA" w:rsidRDefault="00CD7DAA">
            <w:pPr>
              <w:jc w:val="center"/>
              <w:rPr>
                <w:rFonts w:asciiTheme="majorEastAsia" w:eastAsiaTheme="majorEastAsia" w:hAnsiTheme="majorEastAsia" w:cstheme="majorEastAsia"/>
                <w:sz w:val="15"/>
                <w:szCs w:val="15"/>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96</w:t>
            </w:r>
          </w:p>
        </w:tc>
        <w:tc>
          <w:tcPr>
            <w:tcW w:w="1717" w:type="dxa"/>
            <w:vAlign w:val="center"/>
          </w:tcPr>
          <w:p w:rsidR="00CD7DAA" w:rsidRDefault="00EA0D8E">
            <w:pPr>
              <w:jc w:val="center"/>
              <w:rPr>
                <w:rFonts w:ascii="宋体"/>
                <w:sz w:val="15"/>
                <w:szCs w:val="15"/>
              </w:rPr>
            </w:pPr>
            <w:r>
              <w:rPr>
                <w:rFonts w:ascii="宋体" w:hint="eastAsia"/>
                <w:sz w:val="15"/>
                <w:szCs w:val="15"/>
              </w:rPr>
              <w:t>JCJYSY20200094</w:t>
            </w:r>
          </w:p>
        </w:tc>
        <w:tc>
          <w:tcPr>
            <w:tcW w:w="2274" w:type="dxa"/>
            <w:vAlign w:val="center"/>
          </w:tcPr>
          <w:p w:rsidR="00CD7DAA" w:rsidRDefault="00EA0D8E">
            <w:pPr>
              <w:jc w:val="center"/>
              <w:rPr>
                <w:sz w:val="15"/>
                <w:szCs w:val="15"/>
              </w:rPr>
            </w:pPr>
            <w:r>
              <w:rPr>
                <w:rFonts w:hint="eastAsia"/>
                <w:sz w:val="15"/>
                <w:szCs w:val="15"/>
              </w:rPr>
              <w:t>中国石化销售股份有限公司山西阳泉石油分公司</w:t>
            </w:r>
          </w:p>
        </w:tc>
        <w:tc>
          <w:tcPr>
            <w:tcW w:w="2028" w:type="dxa"/>
            <w:vAlign w:val="center"/>
          </w:tcPr>
          <w:p w:rsidR="00CD7DAA" w:rsidRDefault="00EA0D8E">
            <w:pPr>
              <w:jc w:val="center"/>
              <w:rPr>
                <w:sz w:val="15"/>
                <w:szCs w:val="15"/>
              </w:rPr>
            </w:pPr>
            <w:r>
              <w:rPr>
                <w:rFonts w:hint="eastAsia"/>
                <w:sz w:val="15"/>
                <w:szCs w:val="15"/>
              </w:rPr>
              <w:t>阳泉市市场监督管理局</w:t>
            </w:r>
          </w:p>
        </w:tc>
        <w:tc>
          <w:tcPr>
            <w:tcW w:w="1236" w:type="dxa"/>
            <w:vAlign w:val="center"/>
          </w:tcPr>
          <w:p w:rsidR="00CD7DAA" w:rsidRDefault="00EA0D8E">
            <w:pPr>
              <w:jc w:val="center"/>
              <w:rPr>
                <w:sz w:val="15"/>
                <w:szCs w:val="15"/>
              </w:rPr>
            </w:pPr>
            <w:r>
              <w:rPr>
                <w:rFonts w:hint="eastAsia"/>
                <w:sz w:val="15"/>
                <w:szCs w:val="15"/>
              </w:rPr>
              <w:t>车用柴油</w:t>
            </w:r>
          </w:p>
        </w:tc>
        <w:tc>
          <w:tcPr>
            <w:tcW w:w="1212" w:type="dxa"/>
            <w:vAlign w:val="center"/>
          </w:tcPr>
          <w:p w:rsidR="00CD7DAA" w:rsidRDefault="00EA0D8E">
            <w:pPr>
              <w:jc w:val="center"/>
              <w:rPr>
                <w:sz w:val="15"/>
                <w:szCs w:val="15"/>
              </w:rPr>
            </w:pPr>
            <w:r>
              <w:rPr>
                <w:rFonts w:ascii="宋体" w:hAnsi="宋体" w:hint="eastAsia"/>
                <w:w w:val="90"/>
                <w:sz w:val="15"/>
                <w:szCs w:val="15"/>
              </w:rPr>
              <w:t>0#</w:t>
            </w:r>
          </w:p>
        </w:tc>
        <w:tc>
          <w:tcPr>
            <w:tcW w:w="675" w:type="dxa"/>
            <w:vAlign w:val="center"/>
          </w:tcPr>
          <w:p w:rsidR="00CD7DAA" w:rsidRDefault="00EA0D8E">
            <w:pPr>
              <w:jc w:val="center"/>
              <w:rPr>
                <w:sz w:val="15"/>
                <w:szCs w:val="15"/>
              </w:rPr>
            </w:pPr>
            <w:r>
              <w:rPr>
                <w:rFonts w:hint="eastAsia"/>
                <w:sz w:val="15"/>
                <w:szCs w:val="15"/>
              </w:rPr>
              <w:t>4</w:t>
            </w:r>
          </w:p>
        </w:tc>
        <w:tc>
          <w:tcPr>
            <w:tcW w:w="661" w:type="dxa"/>
            <w:vAlign w:val="center"/>
          </w:tcPr>
          <w:p w:rsidR="00CD7DAA" w:rsidRDefault="00EA0D8E">
            <w:pPr>
              <w:jc w:val="center"/>
              <w:rPr>
                <w:sz w:val="15"/>
                <w:szCs w:val="15"/>
              </w:rPr>
            </w:pPr>
            <w:r>
              <w:rPr>
                <w:rFonts w:hint="eastAsia"/>
                <w:sz w:val="15"/>
                <w:szCs w:val="15"/>
              </w:rPr>
              <w:t>L</w:t>
            </w:r>
          </w:p>
        </w:tc>
        <w:tc>
          <w:tcPr>
            <w:tcW w:w="824" w:type="dxa"/>
            <w:vAlign w:val="center"/>
          </w:tcPr>
          <w:p w:rsidR="00CD7DAA" w:rsidRDefault="00EA0D8E">
            <w:pPr>
              <w:jc w:val="center"/>
              <w:rPr>
                <w:sz w:val="15"/>
                <w:szCs w:val="15"/>
              </w:rPr>
            </w:pPr>
            <w:r>
              <w:rPr>
                <w:rFonts w:hint="eastAsia"/>
                <w:sz w:val="15"/>
                <w:szCs w:val="15"/>
              </w:rPr>
              <w:t>合格</w:t>
            </w:r>
          </w:p>
        </w:tc>
        <w:tc>
          <w:tcPr>
            <w:tcW w:w="1230" w:type="dxa"/>
            <w:vAlign w:val="center"/>
          </w:tcPr>
          <w:p w:rsidR="00CD7DAA" w:rsidRDefault="00EA0D8E">
            <w:pPr>
              <w:jc w:val="center"/>
              <w:rPr>
                <w:sz w:val="15"/>
                <w:szCs w:val="15"/>
              </w:rPr>
            </w:pPr>
            <w:r>
              <w:rPr>
                <w:rFonts w:hint="eastAsia"/>
                <w:sz w:val="15"/>
                <w:szCs w:val="15"/>
              </w:rPr>
              <w:t>2020.10.9</w:t>
            </w:r>
          </w:p>
        </w:tc>
        <w:tc>
          <w:tcPr>
            <w:tcW w:w="810" w:type="dxa"/>
            <w:vAlign w:val="center"/>
          </w:tcPr>
          <w:p w:rsidR="00CD7DAA" w:rsidRDefault="00EA0D8E">
            <w:pPr>
              <w:jc w:val="center"/>
              <w:rPr>
                <w:sz w:val="15"/>
                <w:szCs w:val="15"/>
              </w:rPr>
            </w:pPr>
            <w:r>
              <w:rPr>
                <w:rFonts w:hint="eastAsia"/>
                <w:sz w:val="15"/>
                <w:szCs w:val="15"/>
              </w:rPr>
              <w:t>/</w:t>
            </w:r>
          </w:p>
        </w:tc>
        <w:tc>
          <w:tcPr>
            <w:tcW w:w="888" w:type="dxa"/>
            <w:vAlign w:val="center"/>
          </w:tcPr>
          <w:p w:rsidR="00CD7DAA" w:rsidRDefault="00EA0D8E">
            <w:pPr>
              <w:jc w:val="center"/>
              <w:rPr>
                <w:sz w:val="15"/>
                <w:szCs w:val="15"/>
              </w:rPr>
            </w:pPr>
            <w:r>
              <w:rPr>
                <w:rFonts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97</w:t>
            </w:r>
          </w:p>
        </w:tc>
        <w:tc>
          <w:tcPr>
            <w:tcW w:w="1717" w:type="dxa"/>
            <w:vAlign w:val="center"/>
          </w:tcPr>
          <w:p w:rsidR="00CD7DAA" w:rsidRDefault="00EA0D8E">
            <w:pPr>
              <w:jc w:val="center"/>
              <w:rPr>
                <w:rFonts w:ascii="宋体"/>
                <w:sz w:val="15"/>
                <w:szCs w:val="15"/>
              </w:rPr>
            </w:pPr>
            <w:r>
              <w:rPr>
                <w:rFonts w:ascii="宋体" w:hint="eastAsia"/>
                <w:sz w:val="15"/>
                <w:szCs w:val="15"/>
              </w:rPr>
              <w:t>JCJYSY20200099</w:t>
            </w:r>
          </w:p>
        </w:tc>
        <w:tc>
          <w:tcPr>
            <w:tcW w:w="2274" w:type="dxa"/>
            <w:vAlign w:val="center"/>
          </w:tcPr>
          <w:p w:rsidR="00CD7DAA" w:rsidRDefault="00EA0D8E">
            <w:pPr>
              <w:jc w:val="center"/>
              <w:rPr>
                <w:sz w:val="15"/>
                <w:szCs w:val="15"/>
              </w:rPr>
            </w:pPr>
            <w:r>
              <w:rPr>
                <w:rFonts w:hint="eastAsia"/>
                <w:sz w:val="15"/>
                <w:szCs w:val="15"/>
              </w:rPr>
              <w:t>中国石化销售股份有限公司山西阳泉石油分公司</w:t>
            </w:r>
          </w:p>
        </w:tc>
        <w:tc>
          <w:tcPr>
            <w:tcW w:w="2028" w:type="dxa"/>
            <w:vAlign w:val="center"/>
          </w:tcPr>
          <w:p w:rsidR="00CD7DAA" w:rsidRDefault="00EA0D8E">
            <w:pPr>
              <w:jc w:val="center"/>
              <w:rPr>
                <w:sz w:val="15"/>
                <w:szCs w:val="15"/>
              </w:rPr>
            </w:pPr>
            <w:r>
              <w:rPr>
                <w:rFonts w:hint="eastAsia"/>
                <w:sz w:val="15"/>
                <w:szCs w:val="15"/>
              </w:rPr>
              <w:t>阳泉市市场监督管理局</w:t>
            </w:r>
          </w:p>
        </w:tc>
        <w:tc>
          <w:tcPr>
            <w:tcW w:w="1236" w:type="dxa"/>
            <w:vAlign w:val="center"/>
          </w:tcPr>
          <w:p w:rsidR="00CD7DAA" w:rsidRDefault="00EA0D8E">
            <w:pPr>
              <w:jc w:val="center"/>
              <w:rPr>
                <w:sz w:val="15"/>
                <w:szCs w:val="15"/>
              </w:rPr>
            </w:pPr>
            <w:r>
              <w:rPr>
                <w:rFonts w:hint="eastAsia"/>
                <w:sz w:val="15"/>
                <w:szCs w:val="15"/>
              </w:rPr>
              <w:t>车用汽油</w:t>
            </w:r>
          </w:p>
        </w:tc>
        <w:tc>
          <w:tcPr>
            <w:tcW w:w="1212" w:type="dxa"/>
            <w:vAlign w:val="center"/>
          </w:tcPr>
          <w:p w:rsidR="00CD7DAA" w:rsidRDefault="00EA0D8E">
            <w:pPr>
              <w:jc w:val="center"/>
              <w:rPr>
                <w:sz w:val="15"/>
                <w:szCs w:val="15"/>
              </w:rPr>
            </w:pPr>
            <w:r>
              <w:rPr>
                <w:rFonts w:ascii="宋体" w:hAnsi="宋体" w:hint="eastAsia"/>
                <w:w w:val="90"/>
                <w:sz w:val="15"/>
                <w:szCs w:val="15"/>
              </w:rPr>
              <w:t>92#</w:t>
            </w:r>
          </w:p>
        </w:tc>
        <w:tc>
          <w:tcPr>
            <w:tcW w:w="675" w:type="dxa"/>
            <w:vAlign w:val="center"/>
          </w:tcPr>
          <w:p w:rsidR="00CD7DAA" w:rsidRDefault="00EA0D8E">
            <w:pPr>
              <w:jc w:val="center"/>
              <w:rPr>
                <w:sz w:val="15"/>
                <w:szCs w:val="15"/>
              </w:rPr>
            </w:pPr>
            <w:r>
              <w:rPr>
                <w:rFonts w:hint="eastAsia"/>
                <w:sz w:val="15"/>
                <w:szCs w:val="15"/>
              </w:rPr>
              <w:t>4</w:t>
            </w:r>
          </w:p>
        </w:tc>
        <w:tc>
          <w:tcPr>
            <w:tcW w:w="661" w:type="dxa"/>
            <w:vAlign w:val="center"/>
          </w:tcPr>
          <w:p w:rsidR="00CD7DAA" w:rsidRDefault="00EA0D8E">
            <w:pPr>
              <w:jc w:val="center"/>
              <w:rPr>
                <w:sz w:val="15"/>
                <w:szCs w:val="15"/>
              </w:rPr>
            </w:pPr>
            <w:r>
              <w:rPr>
                <w:rFonts w:hint="eastAsia"/>
                <w:sz w:val="15"/>
                <w:szCs w:val="15"/>
              </w:rPr>
              <w:t>L</w:t>
            </w:r>
          </w:p>
        </w:tc>
        <w:tc>
          <w:tcPr>
            <w:tcW w:w="824" w:type="dxa"/>
            <w:vAlign w:val="center"/>
          </w:tcPr>
          <w:p w:rsidR="00CD7DAA" w:rsidRDefault="00EA0D8E">
            <w:pPr>
              <w:jc w:val="center"/>
              <w:rPr>
                <w:sz w:val="15"/>
                <w:szCs w:val="15"/>
              </w:rPr>
            </w:pPr>
            <w:r>
              <w:rPr>
                <w:rFonts w:hint="eastAsia"/>
                <w:sz w:val="15"/>
                <w:szCs w:val="15"/>
              </w:rPr>
              <w:t>合格</w:t>
            </w:r>
          </w:p>
        </w:tc>
        <w:tc>
          <w:tcPr>
            <w:tcW w:w="1230" w:type="dxa"/>
            <w:vAlign w:val="center"/>
          </w:tcPr>
          <w:p w:rsidR="00CD7DAA" w:rsidRDefault="00EA0D8E">
            <w:pPr>
              <w:jc w:val="center"/>
              <w:rPr>
                <w:sz w:val="15"/>
                <w:szCs w:val="15"/>
              </w:rPr>
            </w:pPr>
            <w:r>
              <w:rPr>
                <w:rFonts w:hint="eastAsia"/>
                <w:sz w:val="15"/>
                <w:szCs w:val="15"/>
              </w:rPr>
              <w:t>2020.10.9</w:t>
            </w:r>
          </w:p>
        </w:tc>
        <w:tc>
          <w:tcPr>
            <w:tcW w:w="810" w:type="dxa"/>
            <w:vAlign w:val="center"/>
          </w:tcPr>
          <w:p w:rsidR="00CD7DAA" w:rsidRDefault="00EA0D8E">
            <w:pPr>
              <w:jc w:val="center"/>
              <w:rPr>
                <w:sz w:val="15"/>
                <w:szCs w:val="15"/>
              </w:rPr>
            </w:pPr>
            <w:r>
              <w:rPr>
                <w:rFonts w:hint="eastAsia"/>
                <w:sz w:val="15"/>
                <w:szCs w:val="15"/>
              </w:rPr>
              <w:t>/</w:t>
            </w:r>
          </w:p>
        </w:tc>
        <w:tc>
          <w:tcPr>
            <w:tcW w:w="888" w:type="dxa"/>
            <w:vAlign w:val="center"/>
          </w:tcPr>
          <w:p w:rsidR="00CD7DAA" w:rsidRDefault="00EA0D8E">
            <w:pPr>
              <w:jc w:val="center"/>
              <w:rPr>
                <w:sz w:val="15"/>
                <w:szCs w:val="15"/>
              </w:rPr>
            </w:pPr>
            <w:r>
              <w:rPr>
                <w:rFonts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98</w:t>
            </w:r>
          </w:p>
        </w:tc>
        <w:tc>
          <w:tcPr>
            <w:tcW w:w="1717" w:type="dxa"/>
            <w:vAlign w:val="center"/>
          </w:tcPr>
          <w:p w:rsidR="00CD7DAA" w:rsidRDefault="00EA0D8E">
            <w:pPr>
              <w:jc w:val="center"/>
              <w:rPr>
                <w:rFonts w:ascii="宋体"/>
                <w:sz w:val="15"/>
                <w:szCs w:val="15"/>
              </w:rPr>
            </w:pPr>
            <w:r>
              <w:rPr>
                <w:rFonts w:ascii="宋体" w:hint="eastAsia"/>
                <w:sz w:val="15"/>
                <w:szCs w:val="15"/>
              </w:rPr>
              <w:t>JCJYSY20200101</w:t>
            </w:r>
          </w:p>
        </w:tc>
        <w:tc>
          <w:tcPr>
            <w:tcW w:w="2274" w:type="dxa"/>
            <w:vAlign w:val="center"/>
          </w:tcPr>
          <w:p w:rsidR="00CD7DAA" w:rsidRDefault="00EA0D8E">
            <w:pPr>
              <w:jc w:val="center"/>
              <w:rPr>
                <w:sz w:val="15"/>
                <w:szCs w:val="15"/>
              </w:rPr>
            </w:pPr>
            <w:r>
              <w:rPr>
                <w:rFonts w:hint="eastAsia"/>
                <w:sz w:val="15"/>
                <w:szCs w:val="15"/>
              </w:rPr>
              <w:t>中国石化销售股份有限公司山西阳泉石油分公司</w:t>
            </w:r>
          </w:p>
        </w:tc>
        <w:tc>
          <w:tcPr>
            <w:tcW w:w="2028" w:type="dxa"/>
            <w:vAlign w:val="center"/>
          </w:tcPr>
          <w:p w:rsidR="00CD7DAA" w:rsidRDefault="00EA0D8E">
            <w:pPr>
              <w:jc w:val="center"/>
              <w:rPr>
                <w:sz w:val="15"/>
                <w:szCs w:val="15"/>
              </w:rPr>
            </w:pPr>
            <w:r>
              <w:rPr>
                <w:rFonts w:hint="eastAsia"/>
                <w:sz w:val="15"/>
                <w:szCs w:val="15"/>
              </w:rPr>
              <w:t>阳泉市市场监督管理局</w:t>
            </w:r>
          </w:p>
        </w:tc>
        <w:tc>
          <w:tcPr>
            <w:tcW w:w="1236" w:type="dxa"/>
            <w:vAlign w:val="center"/>
          </w:tcPr>
          <w:p w:rsidR="00CD7DAA" w:rsidRDefault="00EA0D8E">
            <w:pPr>
              <w:jc w:val="center"/>
              <w:rPr>
                <w:sz w:val="15"/>
                <w:szCs w:val="15"/>
              </w:rPr>
            </w:pPr>
            <w:r>
              <w:rPr>
                <w:rFonts w:hint="eastAsia"/>
                <w:sz w:val="15"/>
                <w:szCs w:val="15"/>
              </w:rPr>
              <w:t>车用汽油</w:t>
            </w:r>
          </w:p>
        </w:tc>
        <w:tc>
          <w:tcPr>
            <w:tcW w:w="1212" w:type="dxa"/>
            <w:vAlign w:val="center"/>
          </w:tcPr>
          <w:p w:rsidR="00CD7DAA" w:rsidRDefault="00EA0D8E">
            <w:pPr>
              <w:jc w:val="center"/>
              <w:rPr>
                <w:sz w:val="15"/>
                <w:szCs w:val="15"/>
              </w:rPr>
            </w:pPr>
            <w:r>
              <w:rPr>
                <w:rFonts w:ascii="宋体" w:hAnsi="宋体" w:hint="eastAsia"/>
                <w:w w:val="90"/>
                <w:sz w:val="15"/>
                <w:szCs w:val="15"/>
              </w:rPr>
              <w:t>95#</w:t>
            </w:r>
          </w:p>
        </w:tc>
        <w:tc>
          <w:tcPr>
            <w:tcW w:w="675" w:type="dxa"/>
            <w:vAlign w:val="center"/>
          </w:tcPr>
          <w:p w:rsidR="00CD7DAA" w:rsidRDefault="00EA0D8E">
            <w:pPr>
              <w:jc w:val="center"/>
              <w:rPr>
                <w:sz w:val="15"/>
                <w:szCs w:val="15"/>
              </w:rPr>
            </w:pPr>
            <w:r>
              <w:rPr>
                <w:rFonts w:hint="eastAsia"/>
                <w:sz w:val="15"/>
                <w:szCs w:val="15"/>
              </w:rPr>
              <w:t>4</w:t>
            </w:r>
          </w:p>
        </w:tc>
        <w:tc>
          <w:tcPr>
            <w:tcW w:w="661" w:type="dxa"/>
            <w:vAlign w:val="center"/>
          </w:tcPr>
          <w:p w:rsidR="00CD7DAA" w:rsidRDefault="00EA0D8E">
            <w:pPr>
              <w:jc w:val="center"/>
              <w:rPr>
                <w:sz w:val="15"/>
                <w:szCs w:val="15"/>
              </w:rPr>
            </w:pPr>
            <w:r>
              <w:rPr>
                <w:rFonts w:hint="eastAsia"/>
                <w:sz w:val="15"/>
                <w:szCs w:val="15"/>
              </w:rPr>
              <w:t>L</w:t>
            </w:r>
          </w:p>
        </w:tc>
        <w:tc>
          <w:tcPr>
            <w:tcW w:w="824" w:type="dxa"/>
            <w:vAlign w:val="center"/>
          </w:tcPr>
          <w:p w:rsidR="00CD7DAA" w:rsidRDefault="00EA0D8E">
            <w:pPr>
              <w:jc w:val="center"/>
              <w:rPr>
                <w:sz w:val="15"/>
                <w:szCs w:val="15"/>
              </w:rPr>
            </w:pPr>
            <w:r>
              <w:rPr>
                <w:rFonts w:hint="eastAsia"/>
                <w:sz w:val="15"/>
                <w:szCs w:val="15"/>
              </w:rPr>
              <w:t>合格</w:t>
            </w:r>
          </w:p>
        </w:tc>
        <w:tc>
          <w:tcPr>
            <w:tcW w:w="1230" w:type="dxa"/>
            <w:vAlign w:val="center"/>
          </w:tcPr>
          <w:p w:rsidR="00CD7DAA" w:rsidRDefault="00EA0D8E">
            <w:pPr>
              <w:jc w:val="center"/>
              <w:rPr>
                <w:sz w:val="15"/>
                <w:szCs w:val="15"/>
              </w:rPr>
            </w:pPr>
            <w:r>
              <w:rPr>
                <w:rFonts w:hint="eastAsia"/>
                <w:sz w:val="15"/>
                <w:szCs w:val="15"/>
              </w:rPr>
              <w:t>2020.10.9</w:t>
            </w:r>
          </w:p>
        </w:tc>
        <w:tc>
          <w:tcPr>
            <w:tcW w:w="810" w:type="dxa"/>
            <w:vAlign w:val="center"/>
          </w:tcPr>
          <w:p w:rsidR="00CD7DAA" w:rsidRDefault="00EA0D8E">
            <w:pPr>
              <w:jc w:val="center"/>
              <w:rPr>
                <w:sz w:val="15"/>
                <w:szCs w:val="15"/>
              </w:rPr>
            </w:pPr>
            <w:r>
              <w:rPr>
                <w:rFonts w:hint="eastAsia"/>
                <w:sz w:val="15"/>
                <w:szCs w:val="15"/>
              </w:rPr>
              <w:t>/</w:t>
            </w:r>
          </w:p>
        </w:tc>
        <w:tc>
          <w:tcPr>
            <w:tcW w:w="888" w:type="dxa"/>
            <w:vAlign w:val="center"/>
          </w:tcPr>
          <w:p w:rsidR="00CD7DAA" w:rsidRDefault="00EA0D8E">
            <w:pPr>
              <w:jc w:val="center"/>
              <w:rPr>
                <w:sz w:val="15"/>
                <w:szCs w:val="15"/>
              </w:rPr>
            </w:pPr>
            <w:r>
              <w:rPr>
                <w:rFonts w:hint="eastAsia"/>
                <w:sz w:val="15"/>
                <w:szCs w:val="15"/>
              </w:rPr>
              <w:t>/</w:t>
            </w:r>
          </w:p>
        </w:tc>
      </w:tr>
      <w:tr w:rsidR="00CD7DAA">
        <w:trPr>
          <w:trHeight w:val="570"/>
        </w:trPr>
        <w:tc>
          <w:tcPr>
            <w:tcW w:w="570" w:type="dxa"/>
            <w:vAlign w:val="center"/>
          </w:tcPr>
          <w:p w:rsidR="00CD7DAA" w:rsidRDefault="00EA0D8E">
            <w:pPr>
              <w:jc w:val="center"/>
              <w:rPr>
                <w:sz w:val="18"/>
                <w:szCs w:val="18"/>
              </w:rPr>
            </w:pPr>
            <w:r>
              <w:rPr>
                <w:rFonts w:hint="eastAsia"/>
                <w:sz w:val="18"/>
                <w:szCs w:val="18"/>
              </w:rPr>
              <w:t>99</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ZXJCJYSY20200001</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阳泉田增成品油销售有限公司</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92#</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2020.5.13</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100</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ZXJCJYSY20200002</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阳泉田增成品油销售有限公司</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2020.5.13</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101</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ZXJCJYSY20200003</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晋中市港湾石油化工有限公司平定港湾加油站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92#</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2020.5.13</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lastRenderedPageBreak/>
              <w:t>102</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ZXJCJYSY20200004</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晋中市港湾石油化工有限公司平定港湾加油站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2020.5.13</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103</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ZXJCJYSY20200005</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中国石化销售股份有限公司山西阳泉平定石油分公司张庄加油站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95#</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2020.5.27</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104</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ZXJCJYSY20200006</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中国石油天然气股份有限公司山西阳泉销售分公司平定张庄南加油站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2020.5.27</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105</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ZXJCJYSY20200007</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中国石油天然气股份有限公司山西阳泉销售分公司平定张庄南加油站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92#</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2020.5.27</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106</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ZXJCJYSY20200008</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中国石化销售股份有限公司山西阳泉平定石油分公司张庄加油站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2020.5.27</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107</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ZXJCJYSY20200009</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中国石化销售股份有限公司山西阳泉平定石油分公司新建路加油站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92#</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2020.5.27</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108</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ZXJCJYSY20200010</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中国石化销售股份有限公司山西阳泉平定石油分公司柏井加油站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2020.5.28</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109</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ZXJCJYSY20200011</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山西交通实业发展集团有限公司阳泉服务区南区加油站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92#</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2020.5.28</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110</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ZXJCJYSY20200012</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中国石化销售股份有限公司山西阳泉平定石油分公司石门口加油站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2020.5.28</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111</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ZXJCJYSY20200013</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平定县供销社储运公司加油站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92#</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2020.6.3</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112</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ZXJCJYSY20200014</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中国石化销售股份有限公司山西阳泉平定石油分公司乱流加油站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2020.5.28</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113</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ZXJCJYSY20200015</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中国供销石油（山西）有限公司阳泉客运南站加油站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92#</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2020.6.3</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114</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ZXJCJYSY20200016</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山西交通实业发展集团有限公司阳泉服务区南区加油站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2020.5.28</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115</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ZXJCJYSY20200017</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中国供销石油（山西）有限公司阳泉平定贵石沟加油站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92#</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2020.6.3</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lastRenderedPageBreak/>
              <w:t>116</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ZXJCJYSY20200018</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山西交通实业发展集团有限公司阳泉服务区北区加油站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2020.5.28</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117</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ZXJCJYSY20200019</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中国石化销售股份有限公司山西阳泉平定石油分公司东回加油站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92#</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2020.6.4</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118</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ZXJCJYSY20200020</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中国石化销售股份有限公司山西阳泉平定石油分公司娘子关加油站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2020.5.28</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119</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ZXJCJYSY20200021</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平定县巨城常兴加油站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92#</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2020.6.4</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120</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ZXJCJYSY20200022</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平定县供销社储运公司加油站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2020.6.3</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121</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ZXJCJYSY20200023</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中国供销石油（山西）有限公司阳泉平定水峪加油站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92#</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2020.6.4</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122</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ZXJCJYSY20200024</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中国石化销售股份有限公司山西阳泉平定石油分公司城北加油站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2020.6.3</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123</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ZXJCJYSY20200025</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中国石化销售股份有限公司山西阳泉平定石油分公司东关加油站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92#</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2020.6.9</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124</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ZXJCJYSY20200026</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中国石化销售股份有限公司山西阳泉平定石油分公司庄窝加油站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2020.6.3</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125</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ZXJCJYSY20200027</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山西晋东北方汽车销售股份有限公司阳泉晋东加油站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92#</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2020.6.9</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126</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ZXJCJYSY20200028</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中国石化销售股份有限公司山西阳泉平定石油分公司南堑石加油站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2020.6.3</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127</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ZXJCJYSY20200029</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阳泉市交通集团万通加油站有限公司</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92#</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2020.6.9</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128</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ZXJCJYSY20200030</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中国石油天然气股份有限公司山西阳泉销售分公司平定王家庄加油站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2020.6.3</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129</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ZXJCJYSY20200031</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阳泉市中海国能晋东石油销售有限公司</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92#</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2020.6.9</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lastRenderedPageBreak/>
              <w:t>130</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ZXJCJYSY20200032</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中国供销石油（山西）有限公司阳泉客运南站加油站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2020.6.3</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131</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ZXJCJYSY20200033</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阳泉盂县梁家寨乡平安加油站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车用汽油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92#</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2020.6.11</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132</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ZXJCJYSY20200034</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中国供销石油（山西）有限公司阳泉平定贵石沟加油站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2020.6.3</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133</w:t>
            </w:r>
          </w:p>
        </w:tc>
        <w:tc>
          <w:tcPr>
            <w:tcW w:w="1717"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ZXJCJYSY20200035</w:t>
            </w:r>
          </w:p>
        </w:tc>
        <w:tc>
          <w:tcPr>
            <w:tcW w:w="227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盂县盛达商贸有限公司</w:t>
            </w:r>
          </w:p>
        </w:tc>
        <w:tc>
          <w:tcPr>
            <w:tcW w:w="2028"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车用汽油</w:t>
            </w:r>
          </w:p>
        </w:tc>
        <w:tc>
          <w:tcPr>
            <w:tcW w:w="1212"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w w:val="90"/>
                <w:sz w:val="15"/>
                <w:szCs w:val="15"/>
              </w:rPr>
              <w:t>92#</w:t>
            </w:r>
          </w:p>
        </w:tc>
        <w:tc>
          <w:tcPr>
            <w:tcW w:w="675"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4</w:t>
            </w:r>
          </w:p>
        </w:tc>
        <w:tc>
          <w:tcPr>
            <w:tcW w:w="661"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L</w:t>
            </w:r>
          </w:p>
        </w:tc>
        <w:tc>
          <w:tcPr>
            <w:tcW w:w="82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合格</w:t>
            </w:r>
          </w:p>
        </w:tc>
        <w:tc>
          <w:tcPr>
            <w:tcW w:w="123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2020.6.12</w:t>
            </w:r>
          </w:p>
        </w:tc>
        <w:tc>
          <w:tcPr>
            <w:tcW w:w="81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134</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ZXJCJYSY20200036</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中国石化销售股份有限公司山西阳泉平定石油分公司东回加油站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2020.6.4</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135</w:t>
            </w:r>
          </w:p>
        </w:tc>
        <w:tc>
          <w:tcPr>
            <w:tcW w:w="1717"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ZXJCJYSY20200037</w:t>
            </w:r>
          </w:p>
        </w:tc>
        <w:tc>
          <w:tcPr>
            <w:tcW w:w="227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中海油销售天津有限公司盂县水神南路加油站</w:t>
            </w:r>
          </w:p>
        </w:tc>
        <w:tc>
          <w:tcPr>
            <w:tcW w:w="2028"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车用汽油</w:t>
            </w:r>
          </w:p>
        </w:tc>
        <w:tc>
          <w:tcPr>
            <w:tcW w:w="1212"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w w:val="90"/>
                <w:sz w:val="15"/>
                <w:szCs w:val="15"/>
              </w:rPr>
              <w:t>92#</w:t>
            </w:r>
          </w:p>
        </w:tc>
        <w:tc>
          <w:tcPr>
            <w:tcW w:w="675"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4</w:t>
            </w:r>
          </w:p>
        </w:tc>
        <w:tc>
          <w:tcPr>
            <w:tcW w:w="661"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L</w:t>
            </w:r>
          </w:p>
        </w:tc>
        <w:tc>
          <w:tcPr>
            <w:tcW w:w="82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合格</w:t>
            </w:r>
          </w:p>
        </w:tc>
        <w:tc>
          <w:tcPr>
            <w:tcW w:w="123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2020.6.12</w:t>
            </w:r>
          </w:p>
        </w:tc>
        <w:tc>
          <w:tcPr>
            <w:tcW w:w="81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136</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ZXJCJYSY20200038</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中国石化销售股份有限公司山西阳泉平定石油分公司固驿铺加油站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2020.6.4</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137</w:t>
            </w:r>
          </w:p>
        </w:tc>
        <w:tc>
          <w:tcPr>
            <w:tcW w:w="1717"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ZXJCJYSY20200039</w:t>
            </w:r>
          </w:p>
        </w:tc>
        <w:tc>
          <w:tcPr>
            <w:tcW w:w="227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盂县玉鑫成品油销售有限公司加油站</w:t>
            </w:r>
          </w:p>
        </w:tc>
        <w:tc>
          <w:tcPr>
            <w:tcW w:w="2028"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车用汽油</w:t>
            </w:r>
          </w:p>
        </w:tc>
        <w:tc>
          <w:tcPr>
            <w:tcW w:w="1212"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w w:val="90"/>
                <w:sz w:val="15"/>
                <w:szCs w:val="15"/>
              </w:rPr>
              <w:t>92#</w:t>
            </w:r>
          </w:p>
        </w:tc>
        <w:tc>
          <w:tcPr>
            <w:tcW w:w="675"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4</w:t>
            </w:r>
          </w:p>
        </w:tc>
        <w:tc>
          <w:tcPr>
            <w:tcW w:w="661"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L</w:t>
            </w:r>
          </w:p>
        </w:tc>
        <w:tc>
          <w:tcPr>
            <w:tcW w:w="82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合格</w:t>
            </w:r>
          </w:p>
        </w:tc>
        <w:tc>
          <w:tcPr>
            <w:tcW w:w="123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2020.6.12</w:t>
            </w:r>
          </w:p>
        </w:tc>
        <w:tc>
          <w:tcPr>
            <w:tcW w:w="81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138</w:t>
            </w:r>
          </w:p>
        </w:tc>
        <w:tc>
          <w:tcPr>
            <w:tcW w:w="1717" w:type="dxa"/>
            <w:vAlign w:val="center"/>
          </w:tcPr>
          <w:p w:rsidR="00CD7DAA" w:rsidRDefault="00EA0D8E">
            <w:pPr>
              <w:spacing w:line="260" w:lineRule="exact"/>
              <w:jc w:val="center"/>
              <w:rPr>
                <w:rFonts w:ascii="宋体" w:hAnsi="宋体" w:cs="宋体"/>
                <w:bCs/>
                <w:color w:val="FF0000"/>
                <w:sz w:val="15"/>
                <w:szCs w:val="15"/>
              </w:rPr>
            </w:pPr>
            <w:r>
              <w:rPr>
                <w:rFonts w:ascii="宋体" w:hAnsi="宋体" w:cs="宋体" w:hint="eastAsia"/>
                <w:bCs/>
                <w:color w:val="FF0000"/>
                <w:sz w:val="15"/>
                <w:szCs w:val="15"/>
              </w:rPr>
              <w:t>ZXJCJYSY20200040</w:t>
            </w:r>
          </w:p>
        </w:tc>
        <w:tc>
          <w:tcPr>
            <w:tcW w:w="2274" w:type="dxa"/>
            <w:vAlign w:val="center"/>
          </w:tcPr>
          <w:p w:rsidR="00CD7DAA" w:rsidRDefault="00EA0D8E">
            <w:pPr>
              <w:spacing w:line="260" w:lineRule="exact"/>
              <w:jc w:val="center"/>
              <w:rPr>
                <w:rFonts w:ascii="宋体" w:hAnsi="宋体" w:cs="宋体"/>
                <w:bCs/>
                <w:color w:val="FF0000"/>
                <w:sz w:val="15"/>
                <w:szCs w:val="15"/>
              </w:rPr>
            </w:pPr>
            <w:r>
              <w:rPr>
                <w:rFonts w:ascii="宋体" w:hAnsi="宋体" w:cs="宋体" w:hint="eastAsia"/>
                <w:bCs/>
                <w:color w:val="FF0000"/>
                <w:sz w:val="15"/>
                <w:szCs w:val="15"/>
              </w:rPr>
              <w:t>平定县巨城常兴加油站</w:t>
            </w:r>
          </w:p>
        </w:tc>
        <w:tc>
          <w:tcPr>
            <w:tcW w:w="2028" w:type="dxa"/>
            <w:vAlign w:val="center"/>
          </w:tcPr>
          <w:p w:rsidR="00CD7DAA" w:rsidRDefault="00EA0D8E">
            <w:pPr>
              <w:spacing w:line="260" w:lineRule="exact"/>
              <w:jc w:val="center"/>
              <w:rPr>
                <w:rFonts w:ascii="宋体" w:hAnsi="宋体" w:cs="宋体"/>
                <w:bCs/>
                <w:color w:val="FF0000"/>
                <w:sz w:val="15"/>
                <w:szCs w:val="15"/>
              </w:rPr>
            </w:pPr>
            <w:r>
              <w:rPr>
                <w:rFonts w:ascii="宋体" w:hAnsi="宋体" w:cs="宋体" w:hint="eastAsia"/>
                <w:bCs/>
                <w:color w:val="FF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FF0000"/>
                <w:sz w:val="15"/>
                <w:szCs w:val="15"/>
              </w:rPr>
            </w:pPr>
            <w:r>
              <w:rPr>
                <w:rFonts w:ascii="宋体" w:hAnsi="宋体" w:cs="宋体" w:hint="eastAsia"/>
                <w:bCs/>
                <w:color w:val="FF0000"/>
                <w:sz w:val="15"/>
                <w:szCs w:val="15"/>
              </w:rPr>
              <w:t>车用柴油</w:t>
            </w:r>
          </w:p>
        </w:tc>
        <w:tc>
          <w:tcPr>
            <w:tcW w:w="1212" w:type="dxa"/>
            <w:vAlign w:val="center"/>
          </w:tcPr>
          <w:p w:rsidR="00CD7DAA" w:rsidRDefault="00EA0D8E">
            <w:pPr>
              <w:spacing w:line="260" w:lineRule="exact"/>
              <w:jc w:val="center"/>
              <w:rPr>
                <w:rFonts w:ascii="宋体" w:hAnsi="宋体" w:cs="宋体"/>
                <w:bCs/>
                <w:color w:val="FF0000"/>
                <w:sz w:val="15"/>
                <w:szCs w:val="15"/>
              </w:rPr>
            </w:pPr>
            <w:r>
              <w:rPr>
                <w:rFonts w:ascii="宋体" w:hAnsi="宋体" w:cs="宋体" w:hint="eastAsia"/>
                <w:bCs/>
                <w:color w:val="FF0000"/>
                <w:w w:val="90"/>
                <w:sz w:val="15"/>
                <w:szCs w:val="15"/>
              </w:rPr>
              <w:t>0#</w:t>
            </w:r>
          </w:p>
        </w:tc>
        <w:tc>
          <w:tcPr>
            <w:tcW w:w="675" w:type="dxa"/>
            <w:vAlign w:val="center"/>
          </w:tcPr>
          <w:p w:rsidR="00CD7DAA" w:rsidRDefault="00EA0D8E">
            <w:pPr>
              <w:spacing w:line="260" w:lineRule="exact"/>
              <w:jc w:val="center"/>
              <w:rPr>
                <w:rFonts w:ascii="宋体" w:hAnsi="宋体" w:cs="宋体"/>
                <w:bCs/>
                <w:color w:val="FF0000"/>
                <w:sz w:val="15"/>
                <w:szCs w:val="15"/>
              </w:rPr>
            </w:pPr>
            <w:r>
              <w:rPr>
                <w:rFonts w:ascii="宋体" w:hAnsi="宋体" w:cs="宋体" w:hint="eastAsia"/>
                <w:bCs/>
                <w:color w:val="FF0000"/>
                <w:sz w:val="15"/>
                <w:szCs w:val="15"/>
              </w:rPr>
              <w:t>4</w:t>
            </w:r>
          </w:p>
        </w:tc>
        <w:tc>
          <w:tcPr>
            <w:tcW w:w="661" w:type="dxa"/>
            <w:vAlign w:val="center"/>
          </w:tcPr>
          <w:p w:rsidR="00CD7DAA" w:rsidRDefault="00EA0D8E">
            <w:pPr>
              <w:spacing w:line="260" w:lineRule="exact"/>
              <w:jc w:val="center"/>
              <w:rPr>
                <w:rFonts w:ascii="宋体" w:hAnsi="宋体" w:cs="宋体"/>
                <w:bCs/>
                <w:color w:val="FF0000"/>
                <w:sz w:val="15"/>
                <w:szCs w:val="15"/>
              </w:rPr>
            </w:pPr>
            <w:r>
              <w:rPr>
                <w:rFonts w:ascii="宋体" w:hAnsi="宋体" w:cs="宋体" w:hint="eastAsia"/>
                <w:bCs/>
                <w:color w:val="FF0000"/>
                <w:sz w:val="15"/>
                <w:szCs w:val="15"/>
              </w:rPr>
              <w:t>L</w:t>
            </w:r>
          </w:p>
        </w:tc>
        <w:tc>
          <w:tcPr>
            <w:tcW w:w="824" w:type="dxa"/>
            <w:vAlign w:val="center"/>
          </w:tcPr>
          <w:p w:rsidR="00CD7DAA" w:rsidRDefault="00EA0D8E">
            <w:pPr>
              <w:spacing w:line="260" w:lineRule="exact"/>
              <w:jc w:val="center"/>
              <w:rPr>
                <w:rFonts w:ascii="宋体" w:hAnsi="宋体" w:cs="宋体"/>
                <w:bCs/>
                <w:color w:val="FF0000"/>
                <w:sz w:val="15"/>
                <w:szCs w:val="15"/>
              </w:rPr>
            </w:pPr>
            <w:r>
              <w:rPr>
                <w:rFonts w:ascii="宋体" w:hAnsi="宋体" w:cs="宋体" w:hint="eastAsia"/>
                <w:bCs/>
                <w:color w:val="FF0000"/>
                <w:sz w:val="15"/>
                <w:szCs w:val="15"/>
              </w:rPr>
              <w:t>不合格</w:t>
            </w:r>
          </w:p>
        </w:tc>
        <w:tc>
          <w:tcPr>
            <w:tcW w:w="1230" w:type="dxa"/>
            <w:vAlign w:val="center"/>
          </w:tcPr>
          <w:p w:rsidR="00CD7DAA" w:rsidRDefault="00EA0D8E">
            <w:pPr>
              <w:spacing w:line="260" w:lineRule="exact"/>
              <w:jc w:val="center"/>
              <w:rPr>
                <w:rFonts w:ascii="宋体" w:hAnsi="宋体" w:cs="宋体"/>
                <w:bCs/>
                <w:color w:val="FF0000"/>
                <w:sz w:val="15"/>
                <w:szCs w:val="15"/>
              </w:rPr>
            </w:pPr>
            <w:r>
              <w:rPr>
                <w:rFonts w:ascii="宋体" w:hAnsi="宋体" w:cs="宋体" w:hint="eastAsia"/>
                <w:bCs/>
                <w:color w:val="FF0000"/>
                <w:sz w:val="15"/>
                <w:szCs w:val="15"/>
              </w:rPr>
              <w:t>2020.6.4</w:t>
            </w:r>
          </w:p>
        </w:tc>
        <w:tc>
          <w:tcPr>
            <w:tcW w:w="810" w:type="dxa"/>
            <w:vAlign w:val="center"/>
          </w:tcPr>
          <w:p w:rsidR="00CD7DAA" w:rsidRDefault="00EA0D8E">
            <w:pPr>
              <w:spacing w:line="260" w:lineRule="exact"/>
              <w:jc w:val="center"/>
              <w:rPr>
                <w:rFonts w:ascii="宋体" w:hAnsi="宋体" w:cs="宋体"/>
                <w:bCs/>
                <w:color w:val="FF0000"/>
                <w:sz w:val="15"/>
                <w:szCs w:val="15"/>
              </w:rPr>
            </w:pPr>
            <w:r>
              <w:rPr>
                <w:rFonts w:ascii="宋体" w:hAnsi="宋体" w:cs="宋体" w:hint="eastAsia"/>
                <w:bCs/>
                <w:color w:val="FF0000"/>
                <w:sz w:val="15"/>
                <w:szCs w:val="15"/>
              </w:rPr>
              <w:t>硫＞100</w:t>
            </w:r>
          </w:p>
          <w:p w:rsidR="00CD7DAA" w:rsidRDefault="00EA0D8E">
            <w:pPr>
              <w:spacing w:line="260" w:lineRule="exact"/>
              <w:jc w:val="center"/>
              <w:rPr>
                <w:rFonts w:ascii="宋体" w:hAnsi="宋体" w:cs="宋体"/>
                <w:bCs/>
                <w:color w:val="FF0000"/>
                <w:sz w:val="15"/>
                <w:szCs w:val="15"/>
              </w:rPr>
            </w:pPr>
            <w:r>
              <w:rPr>
                <w:rFonts w:ascii="宋体" w:hAnsi="宋体" w:cs="宋体" w:hint="eastAsia"/>
                <w:bCs/>
                <w:color w:val="FF0000"/>
                <w:sz w:val="15"/>
                <w:szCs w:val="15"/>
              </w:rPr>
              <w:t>闪点44.0</w:t>
            </w:r>
          </w:p>
          <w:p w:rsidR="00CD7DAA" w:rsidRDefault="00EA0D8E">
            <w:pPr>
              <w:spacing w:line="260" w:lineRule="exact"/>
              <w:jc w:val="center"/>
              <w:rPr>
                <w:rFonts w:ascii="宋体" w:hAnsi="宋体" w:cs="宋体"/>
                <w:bCs/>
                <w:color w:val="FF0000"/>
                <w:sz w:val="15"/>
                <w:szCs w:val="15"/>
              </w:rPr>
            </w:pPr>
            <w:r>
              <w:rPr>
                <w:rFonts w:ascii="宋体" w:hAnsi="宋体" w:cs="宋体" w:hint="eastAsia"/>
                <w:bCs/>
                <w:color w:val="FF0000"/>
                <w:sz w:val="15"/>
                <w:szCs w:val="15"/>
              </w:rPr>
              <w:t>运动粘度</w:t>
            </w:r>
          </w:p>
          <w:p w:rsidR="00CD7DAA" w:rsidRDefault="00EA0D8E">
            <w:pPr>
              <w:spacing w:line="260" w:lineRule="exact"/>
              <w:jc w:val="center"/>
              <w:rPr>
                <w:rFonts w:ascii="宋体" w:hAnsi="宋体" w:cs="宋体"/>
                <w:bCs/>
                <w:color w:val="FF0000"/>
                <w:sz w:val="15"/>
                <w:szCs w:val="15"/>
              </w:rPr>
            </w:pPr>
            <w:r>
              <w:rPr>
                <w:rFonts w:ascii="宋体" w:hAnsi="宋体" w:cs="宋体" w:hint="eastAsia"/>
                <w:bCs/>
                <w:color w:val="FF0000"/>
                <w:sz w:val="15"/>
                <w:szCs w:val="15"/>
              </w:rPr>
              <w:t>2.524</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139</w:t>
            </w:r>
          </w:p>
        </w:tc>
        <w:tc>
          <w:tcPr>
            <w:tcW w:w="1717"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ZXJCJYSY20200041</w:t>
            </w:r>
          </w:p>
        </w:tc>
        <w:tc>
          <w:tcPr>
            <w:tcW w:w="227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盂县苌池盂川加油站</w:t>
            </w:r>
          </w:p>
        </w:tc>
        <w:tc>
          <w:tcPr>
            <w:tcW w:w="2028"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车用汽油</w:t>
            </w:r>
          </w:p>
        </w:tc>
        <w:tc>
          <w:tcPr>
            <w:tcW w:w="1212"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w w:val="90"/>
                <w:sz w:val="15"/>
                <w:szCs w:val="15"/>
              </w:rPr>
              <w:t>92#</w:t>
            </w:r>
          </w:p>
        </w:tc>
        <w:tc>
          <w:tcPr>
            <w:tcW w:w="675"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4</w:t>
            </w:r>
          </w:p>
        </w:tc>
        <w:tc>
          <w:tcPr>
            <w:tcW w:w="661"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L</w:t>
            </w:r>
          </w:p>
        </w:tc>
        <w:tc>
          <w:tcPr>
            <w:tcW w:w="82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合格</w:t>
            </w:r>
          </w:p>
        </w:tc>
        <w:tc>
          <w:tcPr>
            <w:tcW w:w="123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2020.6.15</w:t>
            </w:r>
          </w:p>
        </w:tc>
        <w:tc>
          <w:tcPr>
            <w:tcW w:w="81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140</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ZXJCJYSY20200042</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中国供销石油（山西）有限公司阳泉平定水峪加油站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2020.6.4</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141</w:t>
            </w:r>
          </w:p>
        </w:tc>
        <w:tc>
          <w:tcPr>
            <w:tcW w:w="1717"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ZXJCJYSY20200043</w:t>
            </w:r>
          </w:p>
        </w:tc>
        <w:tc>
          <w:tcPr>
            <w:tcW w:w="227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盂县苌池成品油销售有限公司</w:t>
            </w:r>
          </w:p>
        </w:tc>
        <w:tc>
          <w:tcPr>
            <w:tcW w:w="2028"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车用汽油</w:t>
            </w:r>
          </w:p>
        </w:tc>
        <w:tc>
          <w:tcPr>
            <w:tcW w:w="1212"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w w:val="90"/>
                <w:sz w:val="15"/>
                <w:szCs w:val="15"/>
              </w:rPr>
              <w:t>92#</w:t>
            </w:r>
          </w:p>
        </w:tc>
        <w:tc>
          <w:tcPr>
            <w:tcW w:w="675"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4</w:t>
            </w:r>
          </w:p>
        </w:tc>
        <w:tc>
          <w:tcPr>
            <w:tcW w:w="661"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L</w:t>
            </w:r>
          </w:p>
        </w:tc>
        <w:tc>
          <w:tcPr>
            <w:tcW w:w="82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合格</w:t>
            </w:r>
          </w:p>
        </w:tc>
        <w:tc>
          <w:tcPr>
            <w:tcW w:w="123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2020.6.15</w:t>
            </w:r>
          </w:p>
        </w:tc>
        <w:tc>
          <w:tcPr>
            <w:tcW w:w="81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142</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ZXJCJYSY20200044</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中国石化销售股份有限公司山西阳泉平定石油分公司水峪加油站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2020.6.4</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143</w:t>
            </w:r>
          </w:p>
        </w:tc>
        <w:tc>
          <w:tcPr>
            <w:tcW w:w="1717"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ZXJCJYSY20200045</w:t>
            </w:r>
          </w:p>
        </w:tc>
        <w:tc>
          <w:tcPr>
            <w:tcW w:w="227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盂县佳利佳成品油销售有限公司</w:t>
            </w:r>
          </w:p>
        </w:tc>
        <w:tc>
          <w:tcPr>
            <w:tcW w:w="2028"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车用汽油</w:t>
            </w:r>
          </w:p>
        </w:tc>
        <w:tc>
          <w:tcPr>
            <w:tcW w:w="1212"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w w:val="90"/>
                <w:sz w:val="15"/>
                <w:szCs w:val="15"/>
              </w:rPr>
              <w:t>92#</w:t>
            </w:r>
          </w:p>
        </w:tc>
        <w:tc>
          <w:tcPr>
            <w:tcW w:w="675"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4</w:t>
            </w:r>
          </w:p>
        </w:tc>
        <w:tc>
          <w:tcPr>
            <w:tcW w:w="661"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L</w:t>
            </w:r>
          </w:p>
        </w:tc>
        <w:tc>
          <w:tcPr>
            <w:tcW w:w="82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合格</w:t>
            </w:r>
          </w:p>
        </w:tc>
        <w:tc>
          <w:tcPr>
            <w:tcW w:w="123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2020.6.15</w:t>
            </w:r>
          </w:p>
        </w:tc>
        <w:tc>
          <w:tcPr>
            <w:tcW w:w="81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lastRenderedPageBreak/>
              <w:t>144</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ZXJCJYSY20200046</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中国石化销售股份有限公司山西阳泉平定石油分公司</w:t>
            </w:r>
            <w:r>
              <w:rPr>
                <w:rFonts w:ascii="宋体" w:hAnsi="宋体" w:cs="宋体" w:hint="eastAsia"/>
                <w:b/>
                <w:color w:val="000000"/>
                <w:sz w:val="15"/>
                <w:szCs w:val="15"/>
              </w:rPr>
              <w:t>宋家庄</w:t>
            </w:r>
            <w:r>
              <w:rPr>
                <w:rFonts w:ascii="宋体" w:hAnsi="宋体" w:cs="宋体" w:hint="eastAsia"/>
                <w:bCs/>
                <w:color w:val="000000"/>
                <w:sz w:val="15"/>
                <w:szCs w:val="15"/>
              </w:rPr>
              <w:t>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2020.6.9</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145</w:t>
            </w:r>
          </w:p>
        </w:tc>
        <w:tc>
          <w:tcPr>
            <w:tcW w:w="1717"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ZXJCJYSY20200047</w:t>
            </w:r>
          </w:p>
        </w:tc>
        <w:tc>
          <w:tcPr>
            <w:tcW w:w="227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盂县东达成品油经销有限公司</w:t>
            </w:r>
          </w:p>
        </w:tc>
        <w:tc>
          <w:tcPr>
            <w:tcW w:w="2028"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车用汽油</w:t>
            </w:r>
          </w:p>
        </w:tc>
        <w:tc>
          <w:tcPr>
            <w:tcW w:w="1212"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w w:val="90"/>
                <w:sz w:val="15"/>
                <w:szCs w:val="15"/>
              </w:rPr>
              <w:t>92#</w:t>
            </w:r>
          </w:p>
        </w:tc>
        <w:tc>
          <w:tcPr>
            <w:tcW w:w="675"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4</w:t>
            </w:r>
          </w:p>
        </w:tc>
        <w:tc>
          <w:tcPr>
            <w:tcW w:w="661"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L</w:t>
            </w:r>
          </w:p>
        </w:tc>
        <w:tc>
          <w:tcPr>
            <w:tcW w:w="82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合格</w:t>
            </w:r>
          </w:p>
        </w:tc>
        <w:tc>
          <w:tcPr>
            <w:tcW w:w="123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2020.6.16</w:t>
            </w:r>
          </w:p>
        </w:tc>
        <w:tc>
          <w:tcPr>
            <w:tcW w:w="81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146</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ZXJCJYSY20200048</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山西晋东北方汽车销售股份有限公司阳泉</w:t>
            </w:r>
            <w:r>
              <w:rPr>
                <w:rFonts w:ascii="宋体" w:hAnsi="宋体" w:cs="宋体" w:hint="eastAsia"/>
                <w:b/>
                <w:color w:val="000000"/>
                <w:sz w:val="15"/>
                <w:szCs w:val="15"/>
              </w:rPr>
              <w:t>晋东</w:t>
            </w:r>
            <w:r>
              <w:rPr>
                <w:rFonts w:ascii="宋体" w:hAnsi="宋体" w:cs="宋体" w:hint="eastAsia"/>
                <w:bCs/>
                <w:color w:val="000000"/>
                <w:sz w:val="15"/>
                <w:szCs w:val="15"/>
              </w:rPr>
              <w:t>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2020.6.9</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147</w:t>
            </w:r>
          </w:p>
        </w:tc>
        <w:tc>
          <w:tcPr>
            <w:tcW w:w="1717"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ZXJCJYSY20200049</w:t>
            </w:r>
          </w:p>
        </w:tc>
        <w:tc>
          <w:tcPr>
            <w:tcW w:w="227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盂县牛村新合作成品油销售有限公司</w:t>
            </w:r>
          </w:p>
        </w:tc>
        <w:tc>
          <w:tcPr>
            <w:tcW w:w="2028"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车用汽油</w:t>
            </w:r>
          </w:p>
        </w:tc>
        <w:tc>
          <w:tcPr>
            <w:tcW w:w="1212"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w w:val="90"/>
                <w:sz w:val="15"/>
                <w:szCs w:val="15"/>
              </w:rPr>
              <w:t>92#</w:t>
            </w:r>
          </w:p>
        </w:tc>
        <w:tc>
          <w:tcPr>
            <w:tcW w:w="675"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4</w:t>
            </w:r>
          </w:p>
        </w:tc>
        <w:tc>
          <w:tcPr>
            <w:tcW w:w="661"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L</w:t>
            </w:r>
          </w:p>
        </w:tc>
        <w:tc>
          <w:tcPr>
            <w:tcW w:w="82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合格</w:t>
            </w:r>
          </w:p>
        </w:tc>
        <w:tc>
          <w:tcPr>
            <w:tcW w:w="123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2020.6.19</w:t>
            </w:r>
          </w:p>
        </w:tc>
        <w:tc>
          <w:tcPr>
            <w:tcW w:w="81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148</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ZXJCJYSY20200050</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阳泉市交通集团</w:t>
            </w:r>
            <w:r>
              <w:rPr>
                <w:rFonts w:ascii="宋体" w:hAnsi="宋体" w:cs="宋体" w:hint="eastAsia"/>
                <w:b/>
                <w:color w:val="000000"/>
                <w:sz w:val="15"/>
                <w:szCs w:val="15"/>
              </w:rPr>
              <w:t>万通</w:t>
            </w:r>
            <w:r>
              <w:rPr>
                <w:rFonts w:ascii="宋体" w:hAnsi="宋体" w:cs="宋体" w:hint="eastAsia"/>
                <w:bCs/>
                <w:color w:val="000000"/>
                <w:sz w:val="15"/>
                <w:szCs w:val="15"/>
              </w:rPr>
              <w:t>加油站有限公司</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2020.6.9</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149</w:t>
            </w:r>
          </w:p>
        </w:tc>
        <w:tc>
          <w:tcPr>
            <w:tcW w:w="1717"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ZXJCJYSY20200051</w:t>
            </w:r>
          </w:p>
        </w:tc>
        <w:tc>
          <w:tcPr>
            <w:tcW w:w="227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盂县旺通成品油销售有限公司</w:t>
            </w:r>
          </w:p>
        </w:tc>
        <w:tc>
          <w:tcPr>
            <w:tcW w:w="2028"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车用汽油</w:t>
            </w:r>
          </w:p>
        </w:tc>
        <w:tc>
          <w:tcPr>
            <w:tcW w:w="1212"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w w:val="90"/>
                <w:sz w:val="15"/>
                <w:szCs w:val="15"/>
              </w:rPr>
              <w:t>92#</w:t>
            </w:r>
          </w:p>
        </w:tc>
        <w:tc>
          <w:tcPr>
            <w:tcW w:w="675"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4</w:t>
            </w:r>
          </w:p>
        </w:tc>
        <w:tc>
          <w:tcPr>
            <w:tcW w:w="661"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L</w:t>
            </w:r>
          </w:p>
        </w:tc>
        <w:tc>
          <w:tcPr>
            <w:tcW w:w="82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合格</w:t>
            </w:r>
          </w:p>
        </w:tc>
        <w:tc>
          <w:tcPr>
            <w:tcW w:w="123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2020.6.19</w:t>
            </w:r>
          </w:p>
        </w:tc>
        <w:tc>
          <w:tcPr>
            <w:tcW w:w="81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150</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ZXJCJYSY20200052</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w:t>
            </w:r>
            <w:r>
              <w:rPr>
                <w:rFonts w:ascii="宋体" w:hAnsi="宋体" w:cs="宋体" w:hint="eastAsia"/>
                <w:b/>
                <w:color w:val="000000"/>
                <w:sz w:val="15"/>
                <w:szCs w:val="15"/>
              </w:rPr>
              <w:t>中海国能晋东</w:t>
            </w:r>
            <w:r>
              <w:rPr>
                <w:rFonts w:ascii="宋体" w:hAnsi="宋体" w:cs="宋体" w:hint="eastAsia"/>
                <w:bCs/>
                <w:color w:val="000000"/>
                <w:sz w:val="15"/>
                <w:szCs w:val="15"/>
              </w:rPr>
              <w:t>石油销售有限公司</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2020.6.9</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151</w:t>
            </w:r>
          </w:p>
        </w:tc>
        <w:tc>
          <w:tcPr>
            <w:tcW w:w="1717"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ZXJCJYSY20200053</w:t>
            </w:r>
          </w:p>
        </w:tc>
        <w:tc>
          <w:tcPr>
            <w:tcW w:w="227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盂县</w:t>
            </w:r>
            <w:r>
              <w:rPr>
                <w:rFonts w:ascii="宋体" w:hAnsi="宋体" w:cs="宋体" w:hint="eastAsia"/>
                <w:b/>
                <w:bCs/>
                <w:color w:val="000000"/>
                <w:sz w:val="15"/>
                <w:szCs w:val="15"/>
              </w:rPr>
              <w:t>南关</w:t>
            </w:r>
            <w:r>
              <w:rPr>
                <w:rFonts w:ascii="宋体" w:hAnsi="宋体" w:cs="宋体" w:hint="eastAsia"/>
                <w:color w:val="000000"/>
                <w:sz w:val="15"/>
                <w:szCs w:val="15"/>
              </w:rPr>
              <w:t>加油站</w:t>
            </w:r>
          </w:p>
        </w:tc>
        <w:tc>
          <w:tcPr>
            <w:tcW w:w="2028"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车用汽油</w:t>
            </w:r>
          </w:p>
        </w:tc>
        <w:tc>
          <w:tcPr>
            <w:tcW w:w="1212"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w w:val="90"/>
                <w:sz w:val="15"/>
                <w:szCs w:val="15"/>
              </w:rPr>
              <w:t>92#</w:t>
            </w:r>
          </w:p>
        </w:tc>
        <w:tc>
          <w:tcPr>
            <w:tcW w:w="675"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4</w:t>
            </w:r>
          </w:p>
        </w:tc>
        <w:tc>
          <w:tcPr>
            <w:tcW w:w="661"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L</w:t>
            </w:r>
          </w:p>
        </w:tc>
        <w:tc>
          <w:tcPr>
            <w:tcW w:w="824"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合格</w:t>
            </w:r>
          </w:p>
        </w:tc>
        <w:tc>
          <w:tcPr>
            <w:tcW w:w="123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2020.6.19</w:t>
            </w:r>
          </w:p>
        </w:tc>
        <w:tc>
          <w:tcPr>
            <w:tcW w:w="810" w:type="dxa"/>
            <w:vAlign w:val="center"/>
          </w:tcPr>
          <w:p w:rsidR="00CD7DAA" w:rsidRDefault="00EA0D8E">
            <w:pPr>
              <w:spacing w:line="260" w:lineRule="exact"/>
              <w:jc w:val="center"/>
              <w:rPr>
                <w:rFonts w:ascii="宋体" w:hAnsi="宋体" w:cs="宋体"/>
                <w:color w:val="000000"/>
                <w:sz w:val="15"/>
                <w:szCs w:val="15"/>
              </w:rPr>
            </w:pPr>
            <w:r>
              <w:rPr>
                <w:rFonts w:ascii="宋体" w:hAnsi="宋体" w:cs="宋体"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152</w:t>
            </w:r>
          </w:p>
        </w:tc>
        <w:tc>
          <w:tcPr>
            <w:tcW w:w="1717"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ZXJCJYSY20200054</w:t>
            </w:r>
          </w:p>
        </w:tc>
        <w:tc>
          <w:tcPr>
            <w:tcW w:w="227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中国石化销售股份有限公司山西阳泉盂县石油分公司</w:t>
            </w:r>
            <w:r>
              <w:rPr>
                <w:rFonts w:ascii="宋体" w:hAnsi="宋体" w:cs="宋体" w:hint="eastAsia"/>
                <w:b/>
                <w:color w:val="000000"/>
                <w:sz w:val="15"/>
                <w:szCs w:val="15"/>
              </w:rPr>
              <w:t>三联</w:t>
            </w:r>
            <w:r>
              <w:rPr>
                <w:rFonts w:ascii="宋体" w:hAnsi="宋体" w:cs="宋体" w:hint="eastAsia"/>
                <w:bCs/>
                <w:color w:val="000000"/>
                <w:sz w:val="15"/>
                <w:szCs w:val="15"/>
              </w:rPr>
              <w:t>加油站</w:t>
            </w:r>
          </w:p>
        </w:tc>
        <w:tc>
          <w:tcPr>
            <w:tcW w:w="2028"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车用柴油</w:t>
            </w:r>
          </w:p>
        </w:tc>
        <w:tc>
          <w:tcPr>
            <w:tcW w:w="1212"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w w:val="90"/>
                <w:sz w:val="15"/>
                <w:szCs w:val="15"/>
              </w:rPr>
              <w:t>0#</w:t>
            </w:r>
          </w:p>
        </w:tc>
        <w:tc>
          <w:tcPr>
            <w:tcW w:w="675"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4</w:t>
            </w:r>
          </w:p>
        </w:tc>
        <w:tc>
          <w:tcPr>
            <w:tcW w:w="661"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L</w:t>
            </w:r>
          </w:p>
        </w:tc>
        <w:tc>
          <w:tcPr>
            <w:tcW w:w="824"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合格</w:t>
            </w:r>
          </w:p>
        </w:tc>
        <w:tc>
          <w:tcPr>
            <w:tcW w:w="123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2020.6.11</w:t>
            </w:r>
          </w:p>
        </w:tc>
        <w:tc>
          <w:tcPr>
            <w:tcW w:w="810" w:type="dxa"/>
            <w:vAlign w:val="center"/>
          </w:tcPr>
          <w:p w:rsidR="00CD7DAA" w:rsidRDefault="00EA0D8E">
            <w:pPr>
              <w:spacing w:line="260" w:lineRule="exact"/>
              <w:jc w:val="center"/>
              <w:rPr>
                <w:rFonts w:ascii="宋体" w:hAnsi="宋体" w:cs="宋体"/>
                <w:bCs/>
                <w:color w:val="000000"/>
                <w:sz w:val="15"/>
                <w:szCs w:val="15"/>
              </w:rPr>
            </w:pPr>
            <w:r>
              <w:rPr>
                <w:rFonts w:ascii="宋体" w:hAnsi="宋体" w:cs="宋体"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153</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ZXJCJYSY20200055</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盂县</w:t>
            </w:r>
            <w:r>
              <w:rPr>
                <w:rFonts w:asciiTheme="majorEastAsia" w:eastAsiaTheme="majorEastAsia" w:hAnsiTheme="majorEastAsia" w:cstheme="majorEastAsia" w:hint="eastAsia"/>
                <w:b/>
                <w:bCs/>
                <w:color w:val="000000"/>
                <w:sz w:val="15"/>
                <w:szCs w:val="15"/>
              </w:rPr>
              <w:t>滴流磴</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车用汽油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92#</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2020.6.22</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154</w:t>
            </w:r>
          </w:p>
        </w:tc>
        <w:tc>
          <w:tcPr>
            <w:tcW w:w="1717" w:type="dxa"/>
            <w:vAlign w:val="center"/>
          </w:tcPr>
          <w:p w:rsidR="00CD7DAA" w:rsidRDefault="00EA0D8E">
            <w:pPr>
              <w:spacing w:line="260" w:lineRule="exact"/>
              <w:jc w:val="center"/>
              <w:rPr>
                <w:rFonts w:asciiTheme="majorEastAsia" w:eastAsiaTheme="majorEastAsia" w:hAnsiTheme="majorEastAsia" w:cstheme="majorEastAsia"/>
                <w:bCs/>
                <w:color w:val="FF0000"/>
                <w:sz w:val="15"/>
                <w:szCs w:val="15"/>
              </w:rPr>
            </w:pPr>
            <w:r>
              <w:rPr>
                <w:rFonts w:asciiTheme="majorEastAsia" w:eastAsiaTheme="majorEastAsia" w:hAnsiTheme="majorEastAsia" w:cstheme="majorEastAsia" w:hint="eastAsia"/>
                <w:bCs/>
                <w:color w:val="FF0000"/>
                <w:sz w:val="15"/>
                <w:szCs w:val="15"/>
              </w:rPr>
              <w:t>ZXJCJYSY20200056</w:t>
            </w:r>
          </w:p>
        </w:tc>
        <w:tc>
          <w:tcPr>
            <w:tcW w:w="2274" w:type="dxa"/>
            <w:vAlign w:val="center"/>
          </w:tcPr>
          <w:p w:rsidR="00CD7DAA" w:rsidRDefault="00EA0D8E">
            <w:pPr>
              <w:spacing w:line="260" w:lineRule="exact"/>
              <w:jc w:val="center"/>
              <w:rPr>
                <w:rFonts w:asciiTheme="majorEastAsia" w:eastAsiaTheme="majorEastAsia" w:hAnsiTheme="majorEastAsia" w:cstheme="majorEastAsia"/>
                <w:bCs/>
                <w:color w:val="FF0000"/>
                <w:sz w:val="15"/>
                <w:szCs w:val="15"/>
              </w:rPr>
            </w:pPr>
            <w:r>
              <w:rPr>
                <w:rFonts w:asciiTheme="majorEastAsia" w:eastAsiaTheme="majorEastAsia" w:hAnsiTheme="majorEastAsia" w:cstheme="majorEastAsia" w:hint="eastAsia"/>
                <w:bCs/>
                <w:color w:val="FF0000"/>
                <w:sz w:val="15"/>
                <w:szCs w:val="15"/>
              </w:rPr>
              <w:t>阳泉盂县梁家寨乡平安加油站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bCs/>
                <w:color w:val="FF0000"/>
                <w:sz w:val="15"/>
                <w:szCs w:val="15"/>
              </w:rPr>
            </w:pPr>
            <w:r>
              <w:rPr>
                <w:rFonts w:asciiTheme="majorEastAsia" w:eastAsiaTheme="majorEastAsia" w:hAnsiTheme="majorEastAsia" w:cstheme="majorEastAsia" w:hint="eastAsia"/>
                <w:bCs/>
                <w:color w:val="FF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bCs/>
                <w:color w:val="FF0000"/>
                <w:sz w:val="15"/>
                <w:szCs w:val="15"/>
              </w:rPr>
            </w:pPr>
            <w:r>
              <w:rPr>
                <w:rFonts w:asciiTheme="majorEastAsia" w:eastAsiaTheme="majorEastAsia" w:hAnsiTheme="majorEastAsia" w:cstheme="majorEastAsia" w:hint="eastAsia"/>
                <w:bCs/>
                <w:color w:val="FF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bCs/>
                <w:color w:val="FF0000"/>
                <w:sz w:val="15"/>
                <w:szCs w:val="15"/>
              </w:rPr>
            </w:pPr>
            <w:r>
              <w:rPr>
                <w:rFonts w:asciiTheme="majorEastAsia" w:eastAsiaTheme="majorEastAsia" w:hAnsiTheme="majorEastAsia" w:cstheme="majorEastAsia" w:hint="eastAsia"/>
                <w:bCs/>
                <w:color w:val="FF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bCs/>
                <w:color w:val="FF0000"/>
                <w:sz w:val="15"/>
                <w:szCs w:val="15"/>
              </w:rPr>
            </w:pPr>
            <w:r>
              <w:rPr>
                <w:rFonts w:asciiTheme="majorEastAsia" w:eastAsiaTheme="majorEastAsia" w:hAnsiTheme="majorEastAsia" w:cstheme="majorEastAsia" w:hint="eastAsia"/>
                <w:bCs/>
                <w:color w:val="FF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bCs/>
                <w:color w:val="FF0000"/>
                <w:sz w:val="15"/>
                <w:szCs w:val="15"/>
              </w:rPr>
            </w:pPr>
            <w:r>
              <w:rPr>
                <w:rFonts w:asciiTheme="majorEastAsia" w:eastAsiaTheme="majorEastAsia" w:hAnsiTheme="majorEastAsia" w:cstheme="majorEastAsia" w:hint="eastAsia"/>
                <w:bCs/>
                <w:color w:val="FF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bCs/>
                <w:color w:val="FF0000"/>
                <w:sz w:val="15"/>
                <w:szCs w:val="15"/>
              </w:rPr>
            </w:pPr>
            <w:r>
              <w:rPr>
                <w:rFonts w:asciiTheme="majorEastAsia" w:eastAsiaTheme="majorEastAsia" w:hAnsiTheme="majorEastAsia" w:cstheme="majorEastAsia" w:hint="eastAsia"/>
                <w:bCs/>
                <w:color w:val="FF0000"/>
                <w:sz w:val="15"/>
                <w:szCs w:val="15"/>
              </w:rPr>
              <w:t>不合格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bCs/>
                <w:color w:val="FF0000"/>
                <w:sz w:val="15"/>
                <w:szCs w:val="15"/>
              </w:rPr>
            </w:pPr>
            <w:r>
              <w:rPr>
                <w:rFonts w:asciiTheme="majorEastAsia" w:eastAsiaTheme="majorEastAsia" w:hAnsiTheme="majorEastAsia" w:cstheme="majorEastAsia" w:hint="eastAsia"/>
                <w:bCs/>
                <w:color w:val="FF0000"/>
                <w:sz w:val="15"/>
                <w:szCs w:val="15"/>
              </w:rPr>
              <w:t>2020.6.11</w:t>
            </w:r>
          </w:p>
        </w:tc>
        <w:tc>
          <w:tcPr>
            <w:tcW w:w="810" w:type="dxa"/>
            <w:vAlign w:val="center"/>
          </w:tcPr>
          <w:p w:rsidR="00CD7DAA" w:rsidRDefault="00EA0D8E">
            <w:pPr>
              <w:spacing w:line="260" w:lineRule="exact"/>
              <w:jc w:val="center"/>
              <w:rPr>
                <w:rFonts w:asciiTheme="majorEastAsia" w:eastAsiaTheme="majorEastAsia" w:hAnsiTheme="majorEastAsia" w:cstheme="majorEastAsia"/>
                <w:bCs/>
                <w:color w:val="FF0000"/>
                <w:sz w:val="15"/>
                <w:szCs w:val="15"/>
              </w:rPr>
            </w:pPr>
            <w:r>
              <w:rPr>
                <w:rFonts w:asciiTheme="majorEastAsia" w:eastAsiaTheme="majorEastAsia" w:hAnsiTheme="majorEastAsia" w:cstheme="majorEastAsia" w:hint="eastAsia"/>
                <w:bCs/>
                <w:color w:val="FF0000"/>
                <w:sz w:val="15"/>
                <w:szCs w:val="15"/>
              </w:rPr>
              <w:t>闪点57.0、硫32</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155</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ZXJCJYSY20200057</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盂县</w:t>
            </w:r>
            <w:r>
              <w:rPr>
                <w:rFonts w:asciiTheme="majorEastAsia" w:eastAsiaTheme="majorEastAsia" w:hAnsiTheme="majorEastAsia" w:cstheme="majorEastAsia" w:hint="eastAsia"/>
                <w:b/>
                <w:bCs/>
                <w:color w:val="000000"/>
                <w:sz w:val="15"/>
                <w:szCs w:val="15"/>
              </w:rPr>
              <w:t>运通</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车用汽油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92#</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2020.6.22</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156</w:t>
            </w:r>
          </w:p>
        </w:tc>
        <w:tc>
          <w:tcPr>
            <w:tcW w:w="1717"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ZXJCJYSY20200058</w:t>
            </w:r>
          </w:p>
        </w:tc>
        <w:tc>
          <w:tcPr>
            <w:tcW w:w="2274"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阳泉盂县</w:t>
            </w:r>
            <w:r>
              <w:rPr>
                <w:rFonts w:asciiTheme="majorEastAsia" w:eastAsiaTheme="majorEastAsia" w:hAnsiTheme="majorEastAsia" w:cstheme="majorEastAsia" w:hint="eastAsia"/>
                <w:b/>
                <w:color w:val="000000"/>
                <w:sz w:val="15"/>
                <w:szCs w:val="15"/>
              </w:rPr>
              <w:t>梁家寨乡平安</w:t>
            </w:r>
            <w:r>
              <w:rPr>
                <w:rFonts w:asciiTheme="majorEastAsia" w:eastAsiaTheme="majorEastAsia" w:hAnsiTheme="majorEastAsia" w:cstheme="majorEastAsia" w:hint="eastAsia"/>
                <w:bCs/>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2020.6.11</w:t>
            </w:r>
          </w:p>
        </w:tc>
        <w:tc>
          <w:tcPr>
            <w:tcW w:w="810"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157</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ZXJCJYSY20200059</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中国石化销售股份有限公司山西阳泉盂县石油分公司</w:t>
            </w:r>
            <w:r>
              <w:rPr>
                <w:rFonts w:asciiTheme="majorEastAsia" w:eastAsiaTheme="majorEastAsia" w:hAnsiTheme="majorEastAsia" w:cstheme="majorEastAsia" w:hint="eastAsia"/>
                <w:b/>
                <w:bCs/>
                <w:color w:val="000000"/>
                <w:sz w:val="15"/>
                <w:szCs w:val="15"/>
              </w:rPr>
              <w:t>孙家庄</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车用汽油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92#</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2020.6.22</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158</w:t>
            </w:r>
          </w:p>
        </w:tc>
        <w:tc>
          <w:tcPr>
            <w:tcW w:w="1717"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ZXJCJYSY20200060</w:t>
            </w:r>
          </w:p>
        </w:tc>
        <w:tc>
          <w:tcPr>
            <w:tcW w:w="2274"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中国石化销售股份有限公司山西阳泉盂县石油分公司</w:t>
            </w:r>
            <w:r>
              <w:rPr>
                <w:rFonts w:asciiTheme="majorEastAsia" w:eastAsiaTheme="majorEastAsia" w:hAnsiTheme="majorEastAsia" w:cstheme="majorEastAsia" w:hint="eastAsia"/>
                <w:b/>
                <w:color w:val="000000"/>
                <w:sz w:val="15"/>
                <w:szCs w:val="15"/>
              </w:rPr>
              <w:t>梁家寨</w:t>
            </w:r>
            <w:r>
              <w:rPr>
                <w:rFonts w:asciiTheme="majorEastAsia" w:eastAsiaTheme="majorEastAsia" w:hAnsiTheme="majorEastAsia" w:cstheme="majorEastAsia" w:hint="eastAsia"/>
                <w:bCs/>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2020.6.11</w:t>
            </w:r>
          </w:p>
        </w:tc>
        <w:tc>
          <w:tcPr>
            <w:tcW w:w="810" w:type="dxa"/>
            <w:vAlign w:val="center"/>
          </w:tcPr>
          <w:p w:rsidR="00CD7DAA" w:rsidRDefault="00EA0D8E">
            <w:pPr>
              <w:spacing w:line="260" w:lineRule="exact"/>
              <w:jc w:val="center"/>
              <w:rPr>
                <w:rFonts w:asciiTheme="majorEastAsia" w:eastAsiaTheme="majorEastAsia" w:hAnsiTheme="majorEastAsia" w:cstheme="majorEastAsia"/>
                <w:bCs/>
                <w:color w:val="000000"/>
                <w:sz w:val="15"/>
                <w:szCs w:val="15"/>
              </w:rPr>
            </w:pPr>
            <w:r>
              <w:rPr>
                <w:rFonts w:asciiTheme="majorEastAsia" w:eastAsiaTheme="majorEastAsia" w:hAnsiTheme="majorEastAsia" w:cstheme="majorEastAsia" w:hint="eastAsia"/>
                <w:bCs/>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lastRenderedPageBreak/>
              <w:t>159</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ZXJCJYSY20200061</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盂县西烟加油站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车用汽油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92#</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2020.6.23</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160</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ZXJCJYSY20200062</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中国石化销售股份有限公司山西阳泉盂县石油分公司</w:t>
            </w:r>
            <w:r>
              <w:rPr>
                <w:rFonts w:asciiTheme="majorEastAsia" w:eastAsiaTheme="majorEastAsia" w:hAnsiTheme="majorEastAsia" w:cstheme="majorEastAsia" w:hint="eastAsia"/>
                <w:b/>
                <w:bCs/>
                <w:color w:val="000000"/>
                <w:sz w:val="15"/>
                <w:szCs w:val="15"/>
              </w:rPr>
              <w:t>元吉</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2020.6.12</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161</w:t>
            </w:r>
          </w:p>
        </w:tc>
        <w:tc>
          <w:tcPr>
            <w:tcW w:w="1717" w:type="dxa"/>
            <w:vAlign w:val="center"/>
          </w:tcPr>
          <w:p w:rsidR="00CD7DAA" w:rsidRDefault="00EA0D8E">
            <w:pPr>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ZXJCJYSY20200063</w:t>
            </w:r>
          </w:p>
        </w:tc>
        <w:tc>
          <w:tcPr>
            <w:tcW w:w="2274" w:type="dxa"/>
            <w:vAlign w:val="center"/>
          </w:tcPr>
          <w:p w:rsidR="00CD7DAA" w:rsidRDefault="00EA0D8E">
            <w:pPr>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盂县中园成品油销售有限公司</w:t>
            </w:r>
          </w:p>
        </w:tc>
        <w:tc>
          <w:tcPr>
            <w:tcW w:w="2028" w:type="dxa"/>
            <w:vAlign w:val="center"/>
          </w:tcPr>
          <w:p w:rsidR="00CD7DAA" w:rsidRDefault="00EA0D8E">
            <w:pPr>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车用汽油</w:t>
            </w:r>
          </w:p>
        </w:tc>
        <w:tc>
          <w:tcPr>
            <w:tcW w:w="1212" w:type="dxa"/>
            <w:vAlign w:val="center"/>
          </w:tcPr>
          <w:p w:rsidR="00CD7DAA" w:rsidRDefault="00EA0D8E">
            <w:pPr>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92#</w:t>
            </w:r>
          </w:p>
        </w:tc>
        <w:tc>
          <w:tcPr>
            <w:tcW w:w="675" w:type="dxa"/>
            <w:vAlign w:val="center"/>
          </w:tcPr>
          <w:p w:rsidR="00CD7DAA" w:rsidRDefault="00EA0D8E">
            <w:pPr>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2020.6.23</w:t>
            </w:r>
          </w:p>
        </w:tc>
        <w:tc>
          <w:tcPr>
            <w:tcW w:w="810" w:type="dxa"/>
            <w:vAlign w:val="center"/>
          </w:tcPr>
          <w:p w:rsidR="00CD7DAA" w:rsidRDefault="00EA0D8E">
            <w:pPr>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162</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ZXJCJYSY20200064</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中国石化销售股份有限公司山西阳泉盂县石油分公司</w:t>
            </w:r>
            <w:r>
              <w:rPr>
                <w:rFonts w:asciiTheme="majorEastAsia" w:eastAsiaTheme="majorEastAsia" w:hAnsiTheme="majorEastAsia" w:cstheme="majorEastAsia" w:hint="eastAsia"/>
                <w:b/>
                <w:bCs/>
                <w:color w:val="000000"/>
                <w:sz w:val="15"/>
                <w:szCs w:val="15"/>
              </w:rPr>
              <w:t>七里沟</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2020.6.12</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163</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ZXJCJYSY20200065</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中国石化销售股份有限公司山西阳泉石油分公司</w:t>
            </w:r>
            <w:r>
              <w:rPr>
                <w:rFonts w:asciiTheme="majorEastAsia" w:eastAsiaTheme="majorEastAsia" w:hAnsiTheme="majorEastAsia" w:cstheme="majorEastAsia" w:hint="eastAsia"/>
                <w:b/>
                <w:bCs/>
                <w:sz w:val="15"/>
                <w:szCs w:val="15"/>
              </w:rPr>
              <w:t>义井</w:t>
            </w:r>
            <w:r>
              <w:rPr>
                <w:rFonts w:asciiTheme="majorEastAsia" w:eastAsiaTheme="majorEastAsia" w:hAnsiTheme="majorEastAsia" w:cstheme="majorEastAsia" w:hint="eastAsia"/>
                <w:sz w:val="15"/>
                <w:szCs w:val="15"/>
              </w:rPr>
              <w:t>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2020.6.30</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164</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ZXJCJYSY20200066</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盂县</w:t>
            </w:r>
            <w:r>
              <w:rPr>
                <w:rFonts w:asciiTheme="majorEastAsia" w:eastAsiaTheme="majorEastAsia" w:hAnsiTheme="majorEastAsia" w:cstheme="majorEastAsia" w:hint="eastAsia"/>
                <w:b/>
                <w:bCs/>
                <w:color w:val="000000"/>
                <w:sz w:val="15"/>
                <w:szCs w:val="15"/>
              </w:rPr>
              <w:t>盛达</w:t>
            </w:r>
            <w:r>
              <w:rPr>
                <w:rFonts w:asciiTheme="majorEastAsia" w:eastAsiaTheme="majorEastAsia" w:hAnsiTheme="majorEastAsia" w:cstheme="majorEastAsia" w:hint="eastAsia"/>
                <w:color w:val="000000"/>
                <w:sz w:val="15"/>
                <w:szCs w:val="15"/>
              </w:rPr>
              <w:t>商贸有限公司</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2020.6.12</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165</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ZXJCJYSY20200067</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阳泉市银隆加油站有限公司</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2020.6.30</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166</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ZXJCJYSY20200068</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w:t>
            </w:r>
            <w:r>
              <w:rPr>
                <w:rFonts w:asciiTheme="majorEastAsia" w:eastAsiaTheme="majorEastAsia" w:hAnsiTheme="majorEastAsia" w:cstheme="majorEastAsia" w:hint="eastAsia"/>
                <w:b/>
                <w:bCs/>
                <w:color w:val="000000"/>
                <w:sz w:val="15"/>
                <w:szCs w:val="15"/>
              </w:rPr>
              <w:t>盛浩海</w:t>
            </w:r>
            <w:r>
              <w:rPr>
                <w:rFonts w:asciiTheme="majorEastAsia" w:eastAsiaTheme="majorEastAsia" w:hAnsiTheme="majorEastAsia" w:cstheme="majorEastAsia" w:hint="eastAsia"/>
                <w:color w:val="000000"/>
                <w:sz w:val="15"/>
                <w:szCs w:val="15"/>
              </w:rPr>
              <w:t>成品油销售有限公司</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2020.6.12</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167</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ZXJCJYSY20200069</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阳泉市鑫跃工贸有限公司加油站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2020.6.30</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168</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ZXJCJYSY20200070</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中国石化销售股份有限公司山西阳泉盂县石油分公司</w:t>
            </w:r>
            <w:r>
              <w:rPr>
                <w:rFonts w:asciiTheme="majorEastAsia" w:eastAsiaTheme="majorEastAsia" w:hAnsiTheme="majorEastAsia" w:cstheme="majorEastAsia" w:hint="eastAsia"/>
                <w:b/>
                <w:bCs/>
                <w:color w:val="000000"/>
                <w:sz w:val="15"/>
                <w:szCs w:val="15"/>
              </w:rPr>
              <w:t>路家村</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2020.6.12</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169</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ZXJCJYSY20200071</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阳泉市漾泉东加油站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2020.6.30</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170</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ZXJCJYSY20200072</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中国石化销售股份有限公司山西阳泉盂县石油分公司</w:t>
            </w:r>
            <w:r>
              <w:rPr>
                <w:rFonts w:asciiTheme="majorEastAsia" w:eastAsiaTheme="majorEastAsia" w:hAnsiTheme="majorEastAsia" w:cstheme="majorEastAsia" w:hint="eastAsia"/>
                <w:b/>
                <w:bCs/>
                <w:color w:val="000000"/>
                <w:sz w:val="15"/>
                <w:szCs w:val="15"/>
              </w:rPr>
              <w:t>漆树</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2020.6.12</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171</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ZXJCJYSY20200073</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中国供销石油（山西）有限公司阳泉千亩坪加油站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2020.6.30</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172</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ZXJCJYSY20200074</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中海油销售天津有限公司盂县</w:t>
            </w:r>
            <w:r>
              <w:rPr>
                <w:rFonts w:asciiTheme="majorEastAsia" w:eastAsiaTheme="majorEastAsia" w:hAnsiTheme="majorEastAsia" w:cstheme="majorEastAsia" w:hint="eastAsia"/>
                <w:b/>
                <w:bCs/>
                <w:color w:val="000000"/>
                <w:sz w:val="15"/>
                <w:szCs w:val="15"/>
              </w:rPr>
              <w:t>水神南路</w:t>
            </w:r>
            <w:r>
              <w:rPr>
                <w:rFonts w:asciiTheme="majorEastAsia" w:eastAsiaTheme="majorEastAsia" w:hAnsiTheme="majorEastAsia" w:cstheme="majorEastAsia" w:hint="eastAsia"/>
                <w:color w:val="000000"/>
                <w:sz w:val="15"/>
                <w:szCs w:val="15"/>
              </w:rPr>
              <w:t>加油站加油站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2020.6.12</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173</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ZXJCJYSY20200075</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中国石化销售股份有限公司山西阳泉石油分公司公园加油站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2020.7.3</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lastRenderedPageBreak/>
              <w:t>174</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ZXJCJYSY20200076</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盂县</w:t>
            </w:r>
            <w:r>
              <w:rPr>
                <w:rFonts w:asciiTheme="majorEastAsia" w:eastAsiaTheme="majorEastAsia" w:hAnsiTheme="majorEastAsia" w:cstheme="majorEastAsia" w:hint="eastAsia"/>
                <w:b/>
                <w:bCs/>
                <w:color w:val="000000"/>
                <w:sz w:val="15"/>
                <w:szCs w:val="15"/>
              </w:rPr>
              <w:t>玉鑫</w:t>
            </w:r>
            <w:r>
              <w:rPr>
                <w:rFonts w:asciiTheme="majorEastAsia" w:eastAsiaTheme="majorEastAsia" w:hAnsiTheme="majorEastAsia" w:cstheme="majorEastAsia" w:hint="eastAsia"/>
                <w:color w:val="000000"/>
                <w:sz w:val="15"/>
                <w:szCs w:val="15"/>
              </w:rPr>
              <w:t>成品油销售有限公司加油站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2020.6.12</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175</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ZXJCJYSY20200077</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山西交通实业发展集团有限公司盂县服务区北区加油站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2020.7.6</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176</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ZXJCJYSY20200078</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中国石化销售股份有限公司山西阳泉盂县石油分公司</w:t>
            </w:r>
            <w:r>
              <w:rPr>
                <w:rFonts w:asciiTheme="majorEastAsia" w:eastAsiaTheme="majorEastAsia" w:hAnsiTheme="majorEastAsia" w:cstheme="majorEastAsia" w:hint="eastAsia"/>
                <w:b/>
                <w:bCs/>
                <w:color w:val="000000"/>
                <w:sz w:val="15"/>
                <w:szCs w:val="15"/>
              </w:rPr>
              <w:t>芝角</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2020.6.15</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177</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ZXJCJYSY20200079</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山西交通实业发展集团有限公司盂县服务区南区加油站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2020.7.6</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178</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ZXJCJYSY20200080</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盂县</w:t>
            </w:r>
            <w:r>
              <w:rPr>
                <w:rFonts w:asciiTheme="majorEastAsia" w:eastAsiaTheme="majorEastAsia" w:hAnsiTheme="majorEastAsia" w:cstheme="majorEastAsia" w:hint="eastAsia"/>
                <w:b/>
                <w:bCs/>
                <w:color w:val="000000"/>
                <w:sz w:val="15"/>
                <w:szCs w:val="15"/>
              </w:rPr>
              <w:t>苌池盂川</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2020.6.15</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179</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ZXJCJYSY20200081</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山西南娄集团股份有限公司必高加油站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2020.7.6</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180</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ZXJCJYSY20200082</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盂县</w:t>
            </w:r>
            <w:r>
              <w:rPr>
                <w:rFonts w:asciiTheme="majorEastAsia" w:eastAsiaTheme="majorEastAsia" w:hAnsiTheme="majorEastAsia" w:cstheme="majorEastAsia" w:hint="eastAsia"/>
                <w:b/>
                <w:bCs/>
                <w:color w:val="000000"/>
                <w:sz w:val="15"/>
                <w:szCs w:val="15"/>
              </w:rPr>
              <w:t>苌池</w:t>
            </w:r>
            <w:r>
              <w:rPr>
                <w:rFonts w:asciiTheme="majorEastAsia" w:eastAsiaTheme="majorEastAsia" w:hAnsiTheme="majorEastAsia" w:cstheme="majorEastAsia" w:hint="eastAsia"/>
                <w:color w:val="000000"/>
                <w:sz w:val="15"/>
                <w:szCs w:val="15"/>
              </w:rPr>
              <w:t>成品油销售有限公司</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2020.6.15</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181</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ZXJCJYSY20200083</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盂县恒泰成品油经销有限公司</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2020.7.6</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182</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ZXJCJYSY20200084</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盂县</w:t>
            </w:r>
            <w:r>
              <w:rPr>
                <w:rFonts w:asciiTheme="majorEastAsia" w:eastAsiaTheme="majorEastAsia" w:hAnsiTheme="majorEastAsia" w:cstheme="majorEastAsia" w:hint="eastAsia"/>
                <w:b/>
                <w:bCs/>
                <w:color w:val="000000"/>
                <w:sz w:val="15"/>
                <w:szCs w:val="15"/>
              </w:rPr>
              <w:t>佳利佳</w:t>
            </w:r>
            <w:r>
              <w:rPr>
                <w:rFonts w:asciiTheme="majorEastAsia" w:eastAsiaTheme="majorEastAsia" w:hAnsiTheme="majorEastAsia" w:cstheme="majorEastAsia" w:hint="eastAsia"/>
                <w:color w:val="000000"/>
                <w:sz w:val="15"/>
                <w:szCs w:val="15"/>
              </w:rPr>
              <w:t>成品油销售有限公司</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2020.6.15</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183</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ZXJCJYSY20200085</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晋中市港湾石油化工有限公司阳泉李荫路加油站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2020.7.7</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184</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ZXJCJYSY20200086</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中国石化销售股份有限公司山西阳泉盂县石油分公司</w:t>
            </w:r>
            <w:r>
              <w:rPr>
                <w:rFonts w:asciiTheme="majorEastAsia" w:eastAsiaTheme="majorEastAsia" w:hAnsiTheme="majorEastAsia" w:cstheme="majorEastAsia" w:hint="eastAsia"/>
                <w:b/>
                <w:bCs/>
                <w:color w:val="000000"/>
                <w:sz w:val="15"/>
                <w:szCs w:val="15"/>
              </w:rPr>
              <w:t>上社</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2020.6.15</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185</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ZXJCJYSY20200087</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阳泉市顺通加油站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2020.7.8</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186</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ZXJCJYSY20200088</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盂县</w:t>
            </w:r>
            <w:r>
              <w:rPr>
                <w:rFonts w:asciiTheme="majorEastAsia" w:eastAsiaTheme="majorEastAsia" w:hAnsiTheme="majorEastAsia" w:cstheme="majorEastAsia" w:hint="eastAsia"/>
                <w:b/>
                <w:bCs/>
                <w:color w:val="000000"/>
                <w:sz w:val="15"/>
                <w:szCs w:val="15"/>
              </w:rPr>
              <w:t>东达</w:t>
            </w:r>
            <w:r>
              <w:rPr>
                <w:rFonts w:asciiTheme="majorEastAsia" w:eastAsiaTheme="majorEastAsia" w:hAnsiTheme="majorEastAsia" w:cstheme="majorEastAsia" w:hint="eastAsia"/>
                <w:color w:val="000000"/>
                <w:sz w:val="15"/>
                <w:szCs w:val="15"/>
              </w:rPr>
              <w:t>成品油经销有限公司</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2020.6.16</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187</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ZXJCJYSY20200089</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阳泉市郊区东宝加油站（普通合伙）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2020.7.8</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188</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ZXJCJYSY20200090</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中国石化销售股份有限公司山西阳泉盂县石油分公司</w:t>
            </w:r>
            <w:r>
              <w:rPr>
                <w:rFonts w:asciiTheme="majorEastAsia" w:eastAsiaTheme="majorEastAsia" w:hAnsiTheme="majorEastAsia" w:cstheme="majorEastAsia" w:hint="eastAsia"/>
                <w:b/>
                <w:bCs/>
                <w:color w:val="000000"/>
                <w:sz w:val="15"/>
                <w:szCs w:val="15"/>
              </w:rPr>
              <w:t>交口</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2020.6.16</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189</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ZXJCJYSY20200091</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中国石化销售股份有限公司山西阳泉盂县石油分公司金龙桥加油站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2020.7.9</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lastRenderedPageBreak/>
              <w:t>190</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ZXJCJYSY20200092</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中国石化销售股份有限公司山西阳泉盂县石油分公司</w:t>
            </w:r>
            <w:r>
              <w:rPr>
                <w:rFonts w:asciiTheme="majorEastAsia" w:eastAsiaTheme="majorEastAsia" w:hAnsiTheme="majorEastAsia" w:cstheme="majorEastAsia" w:hint="eastAsia"/>
                <w:b/>
                <w:bCs/>
                <w:color w:val="000000"/>
                <w:sz w:val="15"/>
                <w:szCs w:val="15"/>
              </w:rPr>
              <w:t>石会</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2020.6.16</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191</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ZXJCJYSY20200093</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中国供销石油（山西）有限公司阳泉盂县</w:t>
            </w:r>
            <w:r>
              <w:rPr>
                <w:rFonts w:asciiTheme="majorEastAsia" w:eastAsiaTheme="majorEastAsia" w:hAnsiTheme="majorEastAsia" w:cstheme="majorEastAsia" w:hint="eastAsia"/>
                <w:b/>
                <w:bCs/>
                <w:sz w:val="15"/>
                <w:szCs w:val="15"/>
              </w:rPr>
              <w:t>榆林垴</w:t>
            </w:r>
            <w:r>
              <w:rPr>
                <w:rFonts w:asciiTheme="majorEastAsia" w:eastAsiaTheme="majorEastAsia" w:hAnsiTheme="majorEastAsia" w:cstheme="majorEastAsia" w:hint="eastAsia"/>
                <w:sz w:val="15"/>
                <w:szCs w:val="15"/>
              </w:rPr>
              <w:t>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2020.7.9</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192</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ZXJCJYSY20200094</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中国供销石油（山西）有限公司阳泉盂县</w:t>
            </w:r>
            <w:r>
              <w:rPr>
                <w:rFonts w:asciiTheme="majorEastAsia" w:eastAsiaTheme="majorEastAsia" w:hAnsiTheme="majorEastAsia" w:cstheme="majorEastAsia" w:hint="eastAsia"/>
                <w:b/>
                <w:bCs/>
                <w:color w:val="000000"/>
                <w:sz w:val="15"/>
                <w:szCs w:val="15"/>
              </w:rPr>
              <w:t>西山头</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2020.6.16</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193</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JCJYSY20202095</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阳泉市新潮加油站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2020.7.14</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194</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ZXJCJYSY20200096</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盂县</w:t>
            </w:r>
            <w:r>
              <w:rPr>
                <w:rFonts w:asciiTheme="majorEastAsia" w:eastAsiaTheme="majorEastAsia" w:hAnsiTheme="majorEastAsia" w:cstheme="majorEastAsia" w:hint="eastAsia"/>
                <w:b/>
                <w:bCs/>
                <w:color w:val="000000"/>
                <w:sz w:val="15"/>
                <w:szCs w:val="15"/>
              </w:rPr>
              <w:t>牛村新合作</w:t>
            </w:r>
            <w:r>
              <w:rPr>
                <w:rFonts w:asciiTheme="majorEastAsia" w:eastAsiaTheme="majorEastAsia" w:hAnsiTheme="majorEastAsia" w:cstheme="majorEastAsia" w:hint="eastAsia"/>
                <w:color w:val="000000"/>
                <w:sz w:val="15"/>
                <w:szCs w:val="15"/>
              </w:rPr>
              <w:t>成品油销售有限公司</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2020.6.19</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195</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JCJYSY20202097</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阳泉市中海国能汇丰石油销售有限公司桃南加油站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spacing w:line="24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spacing w:line="24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sz w:val="15"/>
                <w:szCs w:val="15"/>
              </w:rPr>
              <w:t>2020.7.14</w:t>
            </w:r>
          </w:p>
        </w:tc>
        <w:tc>
          <w:tcPr>
            <w:tcW w:w="810" w:type="dxa"/>
            <w:vAlign w:val="center"/>
          </w:tcPr>
          <w:p w:rsidR="00CD7DAA" w:rsidRDefault="00EA0D8E">
            <w:pPr>
              <w:spacing w:line="24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196</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ZXJCJYSY20200098</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中国石化销售股份有限公司山西阳泉盂县石油分公司</w:t>
            </w:r>
            <w:r>
              <w:rPr>
                <w:rFonts w:asciiTheme="majorEastAsia" w:eastAsiaTheme="majorEastAsia" w:hAnsiTheme="majorEastAsia" w:cstheme="majorEastAsia" w:hint="eastAsia"/>
                <w:b/>
                <w:bCs/>
                <w:color w:val="000000"/>
                <w:sz w:val="15"/>
                <w:szCs w:val="15"/>
              </w:rPr>
              <w:t>前元吉</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2020.6.19</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197</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ZXJCJYSY20200100</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盂县</w:t>
            </w:r>
            <w:r>
              <w:rPr>
                <w:rFonts w:asciiTheme="majorEastAsia" w:eastAsiaTheme="majorEastAsia" w:hAnsiTheme="majorEastAsia" w:cstheme="majorEastAsia" w:hint="eastAsia"/>
                <w:b/>
                <w:bCs/>
                <w:color w:val="000000"/>
                <w:sz w:val="15"/>
                <w:szCs w:val="15"/>
              </w:rPr>
              <w:t>旺通</w:t>
            </w:r>
            <w:r>
              <w:rPr>
                <w:rFonts w:asciiTheme="majorEastAsia" w:eastAsiaTheme="majorEastAsia" w:hAnsiTheme="majorEastAsia" w:cstheme="majorEastAsia" w:hint="eastAsia"/>
                <w:color w:val="000000"/>
                <w:sz w:val="15"/>
                <w:szCs w:val="15"/>
              </w:rPr>
              <w:t>成品油销售有限公司</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2020.6.19</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198</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ZXJCJYSY20200102</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盂县</w:t>
            </w:r>
            <w:r>
              <w:rPr>
                <w:rFonts w:asciiTheme="majorEastAsia" w:eastAsiaTheme="majorEastAsia" w:hAnsiTheme="majorEastAsia" w:cstheme="majorEastAsia" w:hint="eastAsia"/>
                <w:b/>
                <w:bCs/>
                <w:color w:val="000000"/>
                <w:sz w:val="15"/>
                <w:szCs w:val="15"/>
              </w:rPr>
              <w:t>南关</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2020.6.19</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199</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ZXJCJYSY20200104</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盂县</w:t>
            </w:r>
            <w:r>
              <w:rPr>
                <w:rFonts w:asciiTheme="majorEastAsia" w:eastAsiaTheme="majorEastAsia" w:hAnsiTheme="majorEastAsia" w:cstheme="majorEastAsia" w:hint="eastAsia"/>
                <w:b/>
                <w:bCs/>
                <w:color w:val="000000"/>
                <w:sz w:val="15"/>
                <w:szCs w:val="15"/>
              </w:rPr>
              <w:t>运通</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2020.6.22</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200</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ZXJCJYSY20200106</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中国石化销售股份有限公司山西阳泉盂县石油分公司</w:t>
            </w:r>
            <w:r>
              <w:rPr>
                <w:rFonts w:asciiTheme="majorEastAsia" w:eastAsiaTheme="majorEastAsia" w:hAnsiTheme="majorEastAsia" w:cstheme="majorEastAsia" w:hint="eastAsia"/>
                <w:b/>
                <w:bCs/>
                <w:color w:val="000000"/>
                <w:sz w:val="15"/>
                <w:szCs w:val="15"/>
              </w:rPr>
              <w:t>河东</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2020.6.22</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201</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ZXJCJYSY20200108</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盂县</w:t>
            </w:r>
            <w:r>
              <w:rPr>
                <w:rFonts w:asciiTheme="majorEastAsia" w:eastAsiaTheme="majorEastAsia" w:hAnsiTheme="majorEastAsia" w:cstheme="majorEastAsia" w:hint="eastAsia"/>
                <w:b/>
                <w:bCs/>
                <w:color w:val="000000"/>
                <w:sz w:val="15"/>
                <w:szCs w:val="15"/>
              </w:rPr>
              <w:t>西烟</w:t>
            </w:r>
            <w:r>
              <w:rPr>
                <w:rFonts w:asciiTheme="majorEastAsia" w:eastAsiaTheme="majorEastAsia" w:hAnsiTheme="majorEastAsia" w:cstheme="majorEastAsia" w:hint="eastAsia"/>
                <w:color w:val="000000"/>
                <w:sz w:val="15"/>
                <w:szCs w:val="15"/>
              </w:rPr>
              <w:t>加油站</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2020.6.23</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202</w:t>
            </w:r>
          </w:p>
        </w:tc>
        <w:tc>
          <w:tcPr>
            <w:tcW w:w="1717"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ZXJCJYSY20200110</w:t>
            </w:r>
          </w:p>
        </w:tc>
        <w:tc>
          <w:tcPr>
            <w:tcW w:w="227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盂县</w:t>
            </w:r>
            <w:r>
              <w:rPr>
                <w:rFonts w:asciiTheme="majorEastAsia" w:eastAsiaTheme="majorEastAsia" w:hAnsiTheme="majorEastAsia" w:cstheme="majorEastAsia" w:hint="eastAsia"/>
                <w:b/>
                <w:bCs/>
                <w:color w:val="000000"/>
                <w:sz w:val="15"/>
                <w:szCs w:val="15"/>
              </w:rPr>
              <w:t>中园</w:t>
            </w:r>
            <w:r>
              <w:rPr>
                <w:rFonts w:asciiTheme="majorEastAsia" w:eastAsiaTheme="majorEastAsia" w:hAnsiTheme="majorEastAsia" w:cstheme="majorEastAsia" w:hint="eastAsia"/>
                <w:color w:val="000000"/>
                <w:sz w:val="15"/>
                <w:szCs w:val="15"/>
              </w:rPr>
              <w:t>成品油销售有限公司</w:t>
            </w:r>
          </w:p>
        </w:tc>
        <w:tc>
          <w:tcPr>
            <w:tcW w:w="2028"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阳泉市市场监督管理局</w:t>
            </w:r>
          </w:p>
        </w:tc>
        <w:tc>
          <w:tcPr>
            <w:tcW w:w="1236"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车用柴油</w:t>
            </w:r>
          </w:p>
        </w:tc>
        <w:tc>
          <w:tcPr>
            <w:tcW w:w="1212"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w w:val="90"/>
                <w:sz w:val="15"/>
                <w:szCs w:val="15"/>
              </w:rPr>
              <w:t>0#</w:t>
            </w:r>
          </w:p>
        </w:tc>
        <w:tc>
          <w:tcPr>
            <w:tcW w:w="675"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4</w:t>
            </w:r>
          </w:p>
        </w:tc>
        <w:tc>
          <w:tcPr>
            <w:tcW w:w="661"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L</w:t>
            </w:r>
          </w:p>
        </w:tc>
        <w:tc>
          <w:tcPr>
            <w:tcW w:w="824"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合格</w:t>
            </w:r>
          </w:p>
        </w:tc>
        <w:tc>
          <w:tcPr>
            <w:tcW w:w="123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2020.6.23</w:t>
            </w:r>
          </w:p>
        </w:tc>
        <w:tc>
          <w:tcPr>
            <w:tcW w:w="810" w:type="dxa"/>
            <w:vAlign w:val="center"/>
          </w:tcPr>
          <w:p w:rsidR="00CD7DAA" w:rsidRDefault="00EA0D8E">
            <w:pPr>
              <w:spacing w:line="260" w:lineRule="exact"/>
              <w:jc w:val="center"/>
              <w:rPr>
                <w:rFonts w:asciiTheme="majorEastAsia" w:eastAsiaTheme="majorEastAsia" w:hAnsiTheme="majorEastAsia" w:cstheme="majorEastAsia"/>
                <w:color w:val="000000"/>
                <w:sz w:val="15"/>
                <w:szCs w:val="15"/>
              </w:rPr>
            </w:pPr>
            <w:r>
              <w:rPr>
                <w:rFonts w:asciiTheme="majorEastAsia" w:eastAsiaTheme="majorEastAsia" w:hAnsiTheme="majorEastAsia" w:cstheme="majorEastAsia" w:hint="eastAsia"/>
                <w:color w:val="000000"/>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203</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ZXJCJYSY20200112</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阳泉市银隆加油站有限公司</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2020.6.30</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204</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ZXJCJYSY20200114</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阳泉市鑫跃工贸有限公司加油站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2020.6.30</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205</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ZXJCJYSY20200116</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阳泉市漾泉东加油站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2020.6.30</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lastRenderedPageBreak/>
              <w:t>206</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ZXJCJYSY20200118</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中国石化销售股份有限公司山西阳泉郊区石油分公司杨家庄加油站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2020.6.30</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207</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ZXJCJYSY20200120</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中国石化销售股份有限公司山西阳泉郊区石油分公司安顺加油站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2020.6.30</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208</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ZXJCJYSY20200122</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中国供销石油（山西）有限公司阳泉千亩坪加油站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2020.6.30</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209</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ZXJCJYSY20200124</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中国石化销售股份有限公司山西阳泉石油分公司小阳泉加油站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2020.7.3</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210</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ZXJCJYSY20200126</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中国石化销售股份有限公司山西阳泉石油分公司大阳泉加油站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2020.7.3</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211</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ZXJCJYSY20200128</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中国石化销售股份有限公司山西阳泉石油分公司南庄加油站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2020.7.3</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212</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ZXJCJYSY20200130</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中国石化销售股份有限公司山西阳泉石油分公司义平加油站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2020.7.3</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213</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ZXJCJYSY20200132</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山西交通实业发展集团有限公司盂县服务区北区加油站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车用柴油（1#罐）</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2020.7.6</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214</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ZXJCJYSY20200134</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山西交通实业发展集团有限公司盂县服务区北区加油站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车用柴油（2#罐）</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2020.7.6</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215</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ZXJCJYSY20200136</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山西交通实业发展集团有限公司盂县服务区北区加油站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车用柴油（3#罐）</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2020.7.6</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216</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ZXJCJYSY20200138</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山西交通实业发展集团有限公司盂县服务区南区加油站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车用柴油（1#罐）</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2020.7.6</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217</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ZXJCJYSY20200140</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山西交通实业发展集团有限公司盂县服务区南区加油站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车用柴油（2#罐）</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2020.7.6</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218</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ZXJCJYSY20200142</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山西南娄集团股份有限公司必高加油站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车用柴油（1#罐）</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2020.7.6</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219</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ZXJCJYSY20200144</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山西南娄集团股份有限公司必高加油站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车用柴油（4#罐）</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2020.7.6</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220</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ZXJCJYSY20200146</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盂县恒泰成品油经销有限公司</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车用柴油（4#罐）</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2020.7.6</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221</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ZXJCJYSY20200148</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盂县恒泰成品油经销有限公司</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车用柴油（5#罐）</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2020.7.6</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lastRenderedPageBreak/>
              <w:t>222</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ZXJCJYSY20200150</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盂县恒泰成品油经销有限公司</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车用柴油（6#罐）</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2020.7.6</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223</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ZXJCJYSY20200152</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中国石化销售股份有限公司山西阳泉盂县石油分公司南村加油站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2020.7.6</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224</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ZXJCJYSY20200154</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中国石化销售股份有限公司山西阳泉盂县石油分公司秀水加油站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2020.7.6</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225</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ZXJCJYSY20200156</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晋中市港湾石油化工有限公司阳泉李荫路加油站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车用柴油（3#罐）</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2020.7.7</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226</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ZXJCJYSY20200158</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晋中市港湾石油化工有限公司阳泉李荫路加油站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车用柴油（4#罐）</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2020.7.7</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227</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ZXJCJYSY20200160</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中国石化销售股份有限公司山西阳泉郊区石油分公司白泉加油站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2020.7.8</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228</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ZXJCJYSY20200162</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中国石化销售股份有限公司山西阳泉郊区石油分公司韩庄加油站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2020.7.8</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229</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ZXJCJYSY20200164</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阳泉市顺通加油站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车用柴油（1#罐）</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2020.7.8</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230</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ZXJCJYSY20200166</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阳泉市顺通加油站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车用柴油（2#罐）</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2020.7.8</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231</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ZXJCJYSY20200168</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阳泉市郊区东宝加油站（普通合伙）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2020.7.8</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232</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ZXJCJYSY20200170</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中国石化销售股份有限公司山西阳泉盂县石油分公司桃园加油站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2020.7.9</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233</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ZXJCJYSY20200172</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中国石化销售股份有限公司山西阳泉盂县石油分公司金龙桥西街加油站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2020.7.9</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234</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ZXJCJYSY20200174</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中国石化销售股份有限公司山西阳泉盂县石油分公司东兰加油站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2020.7.9</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235</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ZXJCJYSY20200176</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中国石化销售股份有限公司山西阳泉盂县石油分公司清城加油站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2020.7.9</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236</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ZXJCJYSY20200178</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中国石化销售股份有限公司山西阳泉郊区石油分公司红元加油站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2020.7.9</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lastRenderedPageBreak/>
              <w:t>237</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ZXJCJYSY20200180</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中国供销石油（山西）有限公司阳泉盂县榆林垴加油站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2020.7.9</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238</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ZXJCJYSY20200182</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中国石化销售股份有限公司山西阳泉郊区石油分公司苇泊加油站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2020.7.9</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239</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ZXJCJYSY20200184</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中国供销石油（山西）有限公司阳泉任家峪加油站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2020.7.9</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240</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ZXJCJYSY20200186</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中国石化销售股份有限公司山西阳泉郊区石油分公司荫营加油站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2020.7.10</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241</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ZXJCJYSY20200188</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中国石化销售股份有限公司山西阳泉郊区石油分公司下荫营加油站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2020.7.10</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242</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ZXJCJYSY20200190</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中国石化销售股份有限公司山西阳泉郊区石油分公司街上加油站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2020.7.10</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243</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JCJYSY20202192</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中国石化销售股份有限公司山西阳泉郊区石油分公司三都加油站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2020.7.13</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244</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JCJYSY20202194</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中国石化销售股份有限公司山西阳泉郊区石油分公司杨树沟加油站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2020.7.13</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245</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JCJYSY20202196</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中国石化销售股份有限公司山西阳泉郊区石油分公司大村加油站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2020.7.13</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246</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JCJYSY20202198</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中国石化销售股份有限公司山西阳泉石油分公司坡头加油站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2020.7.13</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247</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JCJYSY20202200</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中国石化销售股份有限公司山西阳泉盂县石油分公司宋庄加油站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2020.7.14</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248</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JCJYSY20202202</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阳泉市新潮加油站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2020.7.14</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249</w:t>
            </w:r>
          </w:p>
        </w:tc>
        <w:tc>
          <w:tcPr>
            <w:tcW w:w="1717"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JCJYSY20202204</w:t>
            </w:r>
          </w:p>
        </w:tc>
        <w:tc>
          <w:tcPr>
            <w:tcW w:w="227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阳泉市中海国能汇丰石油销售有限公司桃南加油站</w:t>
            </w:r>
          </w:p>
        </w:tc>
        <w:tc>
          <w:tcPr>
            <w:tcW w:w="2028"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2020.7.14</w:t>
            </w:r>
          </w:p>
        </w:tc>
        <w:tc>
          <w:tcPr>
            <w:tcW w:w="810" w:type="dxa"/>
            <w:vAlign w:val="center"/>
          </w:tcPr>
          <w:p w:rsidR="00CD7DAA" w:rsidRDefault="00EA0D8E">
            <w:pPr>
              <w:spacing w:line="240" w:lineRule="exact"/>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250</w:t>
            </w:r>
          </w:p>
        </w:tc>
        <w:tc>
          <w:tcPr>
            <w:tcW w:w="1717"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JCJYSY20202206</w:t>
            </w:r>
          </w:p>
        </w:tc>
        <w:tc>
          <w:tcPr>
            <w:tcW w:w="227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中国供销石油（山西）有限公司阳泉盂县滴水崖加油站</w:t>
            </w:r>
          </w:p>
        </w:tc>
        <w:tc>
          <w:tcPr>
            <w:tcW w:w="2028"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Theme="majorEastAsia" w:eastAsiaTheme="majorEastAsia" w:hAnsiTheme="majorEastAsia" w:cstheme="majorEastAsia"/>
                <w:w w:val="90"/>
                <w:sz w:val="15"/>
                <w:szCs w:val="15"/>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2020.7.28</w:t>
            </w:r>
          </w:p>
        </w:tc>
        <w:tc>
          <w:tcPr>
            <w:tcW w:w="810" w:type="dxa"/>
            <w:vAlign w:val="center"/>
          </w:tcPr>
          <w:p w:rsidR="00CD7DAA" w:rsidRDefault="00EA0D8E">
            <w:pPr>
              <w:jc w:val="center"/>
              <w:rPr>
                <w:rFonts w:asciiTheme="majorEastAsia" w:eastAsiaTheme="majorEastAsia" w:hAnsiTheme="majorEastAsia" w:cstheme="majorEastAsia"/>
                <w:sz w:val="15"/>
                <w:szCs w:val="15"/>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251</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JCJYSY20200103</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中国石化销售股份有限公司山西阳泉盂县石油分公司梁家寨</w:t>
            </w:r>
            <w:r>
              <w:rPr>
                <w:rFonts w:ascii="宋体" w:hAnsi="宋体" w:cs="宋体" w:hint="eastAsia"/>
                <w:sz w:val="15"/>
                <w:szCs w:val="15"/>
              </w:rPr>
              <w:lastRenderedPageBreak/>
              <w:t>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lastRenderedPageBreak/>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lastRenderedPageBreak/>
              <w:t>252</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JCJYSY20200105</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中国石化销售股份有限公司山西阳泉盂县石油分公司三联加油站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253</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JCJYSY20200107</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中国石化销售股份有限公司山西阳泉盂县石油分公司河东加油站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254</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JCJYSY20200109</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中国石化销售股份有限公司山西阳泉盂县石油分公司上社加油站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255</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JCJYSY20200111</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中国石化销售股份有限公司山西阳泉盂县石油分公司芝角加油站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256</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JCJYSY20200113</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中国石化销售股份有限公司山西阳泉盂县石油分公司金龙桥西街加油站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257</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JCJYSY20200123</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中国石化销售股份有限公司山西阳泉盂县石油分公司石会加油站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258</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JCJYSY20200125</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中国石化销售股份有限公司山西阳泉盂县石油分公司交口加油站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259</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JCJYSY20200127</w:t>
            </w:r>
          </w:p>
        </w:tc>
        <w:tc>
          <w:tcPr>
            <w:tcW w:w="2274" w:type="dxa"/>
            <w:vAlign w:val="center"/>
          </w:tcPr>
          <w:p w:rsidR="00CD7DAA" w:rsidRDefault="00EA0D8E">
            <w:pPr>
              <w:jc w:val="center"/>
              <w:rPr>
                <w:sz w:val="15"/>
                <w:szCs w:val="15"/>
              </w:rPr>
            </w:pPr>
            <w:r>
              <w:rPr>
                <w:rFonts w:ascii="宋体" w:hAnsi="宋体" w:cs="宋体" w:hint="eastAsia"/>
                <w:sz w:val="15"/>
                <w:szCs w:val="15"/>
              </w:rPr>
              <w:t>中国供销石油（山西）有限公司阳泉盂县西山头加油站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260</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JCJYSY20200121</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中国石化销售股份有限公司山西阳泉盂县石油分公司七里沟加油站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261</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JCJYSY20200119</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中国石化销售股份有限公司山西阳泉盂县石油分公司元吉加油站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lastRenderedPageBreak/>
              <w:t>262</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JCJYSY20200117</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中国石化销售股份有限公司山西阳泉盂县石油分公司前元吉加油站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263</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JCJYSY20200115</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中国石化销售股份有限公司山西阳泉盂县石油分公司宋庄加油站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264</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JCJYSY20200137</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中国石化销售股份有限公司山西阳泉盂县石油分公司桃园加油站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265</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JCJYSY20200139</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中国石化销售股份有限公司山西阳泉盂县石油分公司东兰加油站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266</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JCJYSY20200133</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中国石化销售股份有限公司山西阳泉盂县石油分公司漆树加油站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267</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JCJYSY20200135</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中国石化销售股份有限公司山西阳泉盂县石油分公司路家村加油站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268</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JCJYSY20200131</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中国石化销售股份有限公司山西阳泉盂县石油分公司清城加油站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269</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JCJYSY20200129</w:t>
            </w:r>
          </w:p>
        </w:tc>
        <w:tc>
          <w:tcPr>
            <w:tcW w:w="2274" w:type="dxa"/>
            <w:vAlign w:val="center"/>
          </w:tcPr>
          <w:p w:rsidR="00CD7DAA" w:rsidRDefault="00EA0D8E">
            <w:pPr>
              <w:jc w:val="center"/>
              <w:rPr>
                <w:sz w:val="15"/>
                <w:szCs w:val="15"/>
              </w:rPr>
            </w:pPr>
            <w:r>
              <w:rPr>
                <w:rFonts w:ascii="宋体" w:hAnsi="宋体" w:cs="宋体" w:hint="eastAsia"/>
                <w:sz w:val="15"/>
                <w:szCs w:val="15"/>
              </w:rPr>
              <w:t>中国供销石油（山西）有限公司阳泉盂县滴水崖加油站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270</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JCJYSY20200143</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中国石化销售股份有限公司山西阳泉盂县石油分公司秀水加油站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271</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JCJYSY20200141</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中国石化销售股份有限公司山西阳泉盂县石油分公司南村加油站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272</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JCJYSY20200147</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中国石化销售股份有限公司山西阳泉平定石油分公司庄窝加油站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lastRenderedPageBreak/>
              <w:t>273</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JCJYSY20200149</w:t>
            </w:r>
          </w:p>
        </w:tc>
        <w:tc>
          <w:tcPr>
            <w:tcW w:w="2274" w:type="dxa"/>
            <w:vAlign w:val="center"/>
          </w:tcPr>
          <w:p w:rsidR="00CD7DAA" w:rsidRDefault="00EA0D8E">
            <w:pPr>
              <w:jc w:val="center"/>
              <w:rPr>
                <w:sz w:val="15"/>
                <w:szCs w:val="15"/>
              </w:rPr>
            </w:pPr>
            <w:r>
              <w:rPr>
                <w:rFonts w:ascii="宋体" w:hAnsi="宋体" w:cs="宋体" w:hint="eastAsia"/>
                <w:sz w:val="15"/>
                <w:szCs w:val="15"/>
              </w:rPr>
              <w:t>中国石化销售股份有限公司山西阳泉平定石油分公司城北加油站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274</w:t>
            </w:r>
          </w:p>
        </w:tc>
        <w:tc>
          <w:tcPr>
            <w:tcW w:w="1717" w:type="dxa"/>
            <w:vAlign w:val="center"/>
          </w:tcPr>
          <w:p w:rsidR="00CD7DAA" w:rsidRDefault="00EA0D8E">
            <w:pPr>
              <w:jc w:val="center"/>
              <w:rPr>
                <w:rFonts w:ascii="宋体" w:hAnsi="宋体" w:cs="宋体"/>
                <w:sz w:val="15"/>
                <w:szCs w:val="15"/>
              </w:rPr>
            </w:pPr>
            <w:r>
              <w:rPr>
                <w:rFonts w:ascii="宋体" w:hAnsi="宋体" w:cs="宋体" w:hint="eastAsia"/>
                <w:sz w:val="15"/>
                <w:szCs w:val="15"/>
              </w:rPr>
              <w:t>JCJYSY20200145</w:t>
            </w:r>
          </w:p>
          <w:p w:rsidR="00CD7DAA" w:rsidRDefault="00CD7DAA">
            <w:pPr>
              <w:jc w:val="center"/>
              <w:rPr>
                <w:rFonts w:ascii="宋体"/>
                <w:sz w:val="15"/>
                <w:szCs w:val="15"/>
              </w:rPr>
            </w:pPr>
          </w:p>
        </w:tc>
        <w:tc>
          <w:tcPr>
            <w:tcW w:w="2274" w:type="dxa"/>
            <w:vAlign w:val="center"/>
          </w:tcPr>
          <w:p w:rsidR="00CD7DAA" w:rsidRDefault="00EA0D8E">
            <w:pPr>
              <w:jc w:val="center"/>
              <w:rPr>
                <w:sz w:val="15"/>
                <w:szCs w:val="15"/>
              </w:rPr>
            </w:pPr>
            <w:r>
              <w:rPr>
                <w:rFonts w:ascii="宋体" w:hAnsi="宋体" w:cs="宋体" w:hint="eastAsia"/>
                <w:sz w:val="15"/>
                <w:szCs w:val="15"/>
              </w:rPr>
              <w:t>中国供销石油（山西）有限公司阳泉平定南磛石加油站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275</w:t>
            </w:r>
          </w:p>
        </w:tc>
        <w:tc>
          <w:tcPr>
            <w:tcW w:w="1717" w:type="dxa"/>
            <w:vAlign w:val="center"/>
          </w:tcPr>
          <w:p w:rsidR="00CD7DAA" w:rsidRDefault="00EA0D8E">
            <w:pPr>
              <w:jc w:val="center"/>
              <w:rPr>
                <w:rFonts w:ascii="宋体" w:hAnsi="宋体" w:cs="宋体"/>
                <w:sz w:val="15"/>
                <w:szCs w:val="15"/>
              </w:rPr>
            </w:pPr>
            <w:r>
              <w:rPr>
                <w:rFonts w:ascii="宋体" w:hAnsi="宋体" w:cs="宋体" w:hint="eastAsia"/>
                <w:sz w:val="15"/>
                <w:szCs w:val="15"/>
              </w:rPr>
              <w:t>JCJYSY20200096</w:t>
            </w:r>
          </w:p>
          <w:p w:rsidR="00CD7DAA" w:rsidRDefault="00CD7DAA">
            <w:pPr>
              <w:jc w:val="center"/>
              <w:rPr>
                <w:rFonts w:ascii="宋体"/>
                <w:sz w:val="15"/>
                <w:szCs w:val="15"/>
              </w:rPr>
            </w:pPr>
          </w:p>
        </w:tc>
        <w:tc>
          <w:tcPr>
            <w:tcW w:w="2274" w:type="dxa"/>
            <w:vAlign w:val="center"/>
          </w:tcPr>
          <w:p w:rsidR="00CD7DAA" w:rsidRDefault="00EA0D8E">
            <w:pPr>
              <w:jc w:val="center"/>
              <w:rPr>
                <w:sz w:val="15"/>
                <w:szCs w:val="15"/>
              </w:rPr>
            </w:pPr>
            <w:r>
              <w:rPr>
                <w:rFonts w:ascii="宋体" w:hAnsi="宋体" w:cs="宋体" w:hint="eastAsia"/>
                <w:sz w:val="15"/>
                <w:szCs w:val="15"/>
              </w:rPr>
              <w:t>中国供销石油（山西）有限公司阳泉平定南磛石加油站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276</w:t>
            </w:r>
          </w:p>
        </w:tc>
        <w:tc>
          <w:tcPr>
            <w:tcW w:w="1717" w:type="dxa"/>
            <w:vAlign w:val="center"/>
          </w:tcPr>
          <w:p w:rsidR="00CD7DAA" w:rsidRDefault="00EA0D8E">
            <w:pPr>
              <w:jc w:val="center"/>
              <w:rPr>
                <w:rFonts w:ascii="宋体" w:hAnsi="宋体" w:cs="宋体"/>
                <w:sz w:val="15"/>
                <w:szCs w:val="15"/>
              </w:rPr>
            </w:pPr>
            <w:r>
              <w:rPr>
                <w:rFonts w:ascii="宋体" w:hAnsi="宋体" w:cs="宋体" w:hint="eastAsia"/>
                <w:sz w:val="15"/>
                <w:szCs w:val="15"/>
              </w:rPr>
              <w:t>JCJYSY20200151</w:t>
            </w:r>
          </w:p>
        </w:tc>
        <w:tc>
          <w:tcPr>
            <w:tcW w:w="2274" w:type="dxa"/>
            <w:vAlign w:val="center"/>
          </w:tcPr>
          <w:p w:rsidR="00CD7DAA" w:rsidRDefault="00EA0D8E">
            <w:pPr>
              <w:jc w:val="center"/>
              <w:rPr>
                <w:rFonts w:ascii="宋体" w:hAnsi="宋体" w:cs="宋体"/>
                <w:sz w:val="15"/>
                <w:szCs w:val="15"/>
              </w:rPr>
            </w:pPr>
            <w:r>
              <w:rPr>
                <w:rFonts w:ascii="宋体" w:hAnsi="宋体" w:cs="宋体" w:hint="eastAsia"/>
                <w:sz w:val="15"/>
                <w:szCs w:val="15"/>
              </w:rPr>
              <w:t>山西交通实业发展集团有限公司阳泉服务区北区加油站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95#</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277</w:t>
            </w:r>
          </w:p>
        </w:tc>
        <w:tc>
          <w:tcPr>
            <w:tcW w:w="1717" w:type="dxa"/>
            <w:vAlign w:val="center"/>
          </w:tcPr>
          <w:p w:rsidR="00CD7DAA" w:rsidRDefault="00EA0D8E">
            <w:pPr>
              <w:jc w:val="center"/>
              <w:rPr>
                <w:rFonts w:ascii="宋体" w:hAnsi="宋体" w:cs="宋体"/>
                <w:sz w:val="15"/>
                <w:szCs w:val="15"/>
              </w:rPr>
            </w:pPr>
            <w:r>
              <w:rPr>
                <w:rFonts w:ascii="宋体" w:hAnsi="宋体" w:cs="宋体" w:hint="eastAsia"/>
                <w:sz w:val="15"/>
                <w:szCs w:val="15"/>
              </w:rPr>
              <w:t>JCJYSY20200153</w:t>
            </w:r>
          </w:p>
        </w:tc>
        <w:tc>
          <w:tcPr>
            <w:tcW w:w="2274" w:type="dxa"/>
            <w:vAlign w:val="center"/>
          </w:tcPr>
          <w:p w:rsidR="00CD7DAA" w:rsidRDefault="00EA0D8E">
            <w:pPr>
              <w:jc w:val="center"/>
              <w:rPr>
                <w:rFonts w:ascii="宋体" w:hAnsi="宋体" w:cs="宋体"/>
                <w:sz w:val="15"/>
                <w:szCs w:val="15"/>
              </w:rPr>
            </w:pPr>
            <w:r>
              <w:rPr>
                <w:rFonts w:ascii="宋体" w:hAnsi="宋体" w:cs="宋体" w:hint="eastAsia"/>
                <w:sz w:val="15"/>
                <w:szCs w:val="15"/>
              </w:rPr>
              <w:t>中国石化销售股份有限公司山西阳泉平定石油分公司水峪加油站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278</w:t>
            </w:r>
          </w:p>
        </w:tc>
        <w:tc>
          <w:tcPr>
            <w:tcW w:w="1717" w:type="dxa"/>
            <w:vAlign w:val="center"/>
          </w:tcPr>
          <w:p w:rsidR="00CD7DAA" w:rsidRDefault="00EA0D8E">
            <w:pPr>
              <w:jc w:val="center"/>
              <w:rPr>
                <w:rFonts w:ascii="宋体" w:hAnsi="宋体" w:cs="宋体"/>
                <w:sz w:val="15"/>
                <w:szCs w:val="15"/>
              </w:rPr>
            </w:pPr>
            <w:r>
              <w:rPr>
                <w:rFonts w:ascii="宋体" w:hAnsi="宋体" w:cs="宋体" w:hint="eastAsia"/>
                <w:sz w:val="15"/>
                <w:szCs w:val="15"/>
              </w:rPr>
              <w:t>JCJYSY20200155</w:t>
            </w:r>
          </w:p>
        </w:tc>
        <w:tc>
          <w:tcPr>
            <w:tcW w:w="2274" w:type="dxa"/>
            <w:vAlign w:val="center"/>
          </w:tcPr>
          <w:p w:rsidR="00CD7DAA" w:rsidRDefault="00EA0D8E">
            <w:pPr>
              <w:jc w:val="center"/>
              <w:rPr>
                <w:rFonts w:ascii="宋体" w:hAnsi="宋体" w:cs="宋体"/>
                <w:sz w:val="15"/>
                <w:szCs w:val="15"/>
              </w:rPr>
            </w:pPr>
            <w:r>
              <w:rPr>
                <w:rFonts w:ascii="宋体" w:hAnsi="宋体" w:cs="宋体" w:hint="eastAsia"/>
                <w:sz w:val="15"/>
                <w:szCs w:val="15"/>
              </w:rPr>
              <w:t>中国石化销售股份有限公司山西阳泉平定石油分公司宋家庄加油站</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92#</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279</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JCJYSY20200157</w:t>
            </w:r>
          </w:p>
        </w:tc>
        <w:tc>
          <w:tcPr>
            <w:tcW w:w="2274" w:type="dxa"/>
            <w:vAlign w:val="center"/>
          </w:tcPr>
          <w:p w:rsidR="00CD7DAA" w:rsidRDefault="00EA0D8E">
            <w:pPr>
              <w:jc w:val="center"/>
              <w:rPr>
                <w:sz w:val="15"/>
                <w:szCs w:val="15"/>
              </w:rPr>
            </w:pPr>
            <w:r>
              <w:rPr>
                <w:rFonts w:ascii="宋体" w:hAnsi="宋体" w:cs="宋体" w:hint="eastAsia"/>
                <w:sz w:val="15"/>
                <w:szCs w:val="15"/>
              </w:rPr>
              <w:t>平定县石油化工经销公司</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车用汽油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95#</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r w:rsidR="00CD7DAA">
        <w:trPr>
          <w:trHeight w:val="570"/>
        </w:trPr>
        <w:tc>
          <w:tcPr>
            <w:tcW w:w="570" w:type="dxa"/>
            <w:vAlign w:val="center"/>
          </w:tcPr>
          <w:p w:rsidR="00CD7DAA" w:rsidRDefault="00EA0D8E">
            <w:pPr>
              <w:jc w:val="center"/>
              <w:rPr>
                <w:sz w:val="18"/>
                <w:szCs w:val="18"/>
              </w:rPr>
            </w:pPr>
            <w:r>
              <w:rPr>
                <w:rFonts w:hint="eastAsia"/>
                <w:sz w:val="18"/>
                <w:szCs w:val="18"/>
              </w:rPr>
              <w:t>280</w:t>
            </w:r>
          </w:p>
        </w:tc>
        <w:tc>
          <w:tcPr>
            <w:tcW w:w="1717" w:type="dxa"/>
            <w:vAlign w:val="center"/>
          </w:tcPr>
          <w:p w:rsidR="00CD7DAA" w:rsidRDefault="00EA0D8E">
            <w:pPr>
              <w:jc w:val="center"/>
              <w:rPr>
                <w:rFonts w:ascii="宋体"/>
                <w:sz w:val="15"/>
                <w:szCs w:val="15"/>
              </w:rPr>
            </w:pPr>
            <w:r>
              <w:rPr>
                <w:rFonts w:ascii="宋体" w:hAnsi="宋体" w:cs="宋体" w:hint="eastAsia"/>
                <w:sz w:val="15"/>
                <w:szCs w:val="15"/>
              </w:rPr>
              <w:t>JCJYSY20200098</w:t>
            </w:r>
          </w:p>
        </w:tc>
        <w:tc>
          <w:tcPr>
            <w:tcW w:w="2274" w:type="dxa"/>
            <w:vAlign w:val="center"/>
          </w:tcPr>
          <w:p w:rsidR="00CD7DAA" w:rsidRDefault="00EA0D8E">
            <w:pPr>
              <w:jc w:val="center"/>
              <w:rPr>
                <w:sz w:val="15"/>
                <w:szCs w:val="15"/>
              </w:rPr>
            </w:pPr>
            <w:r>
              <w:rPr>
                <w:rFonts w:ascii="宋体" w:hAnsi="宋体" w:cs="宋体" w:hint="eastAsia"/>
                <w:sz w:val="15"/>
                <w:szCs w:val="15"/>
              </w:rPr>
              <w:t>平定县石油化工经销公司</w:t>
            </w:r>
          </w:p>
        </w:tc>
        <w:tc>
          <w:tcPr>
            <w:tcW w:w="2028"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阳泉市市场监督管理局</w:t>
            </w:r>
          </w:p>
        </w:tc>
        <w:tc>
          <w:tcPr>
            <w:tcW w:w="1236"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车用柴油</w:t>
            </w:r>
          </w:p>
        </w:tc>
        <w:tc>
          <w:tcPr>
            <w:tcW w:w="1212" w:type="dxa"/>
            <w:vAlign w:val="center"/>
          </w:tcPr>
          <w:p w:rsidR="00CD7DAA" w:rsidRDefault="00EA0D8E">
            <w:pPr>
              <w:jc w:val="center"/>
              <w:rPr>
                <w:rFonts w:ascii="宋体" w:hAnsi="宋体"/>
                <w:w w:val="90"/>
                <w:sz w:val="18"/>
                <w:szCs w:val="18"/>
              </w:rPr>
            </w:pPr>
            <w:r>
              <w:rPr>
                <w:rFonts w:asciiTheme="majorEastAsia" w:eastAsiaTheme="majorEastAsia" w:hAnsiTheme="majorEastAsia" w:cstheme="majorEastAsia" w:hint="eastAsia"/>
                <w:w w:val="90"/>
                <w:sz w:val="15"/>
                <w:szCs w:val="15"/>
              </w:rPr>
              <w:t>0#</w:t>
            </w:r>
          </w:p>
        </w:tc>
        <w:tc>
          <w:tcPr>
            <w:tcW w:w="675"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4</w:t>
            </w:r>
          </w:p>
        </w:tc>
        <w:tc>
          <w:tcPr>
            <w:tcW w:w="661"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L</w:t>
            </w:r>
          </w:p>
        </w:tc>
        <w:tc>
          <w:tcPr>
            <w:tcW w:w="824" w:type="dxa"/>
            <w:vAlign w:val="center"/>
          </w:tcPr>
          <w:p w:rsidR="00CD7DAA" w:rsidRDefault="00EA0D8E">
            <w:pPr>
              <w:jc w:val="center"/>
              <w:rPr>
                <w:rFonts w:ascii="宋体" w:hAnsi="宋体" w:cs="宋体"/>
                <w:sz w:val="18"/>
                <w:szCs w:val="18"/>
              </w:rPr>
            </w:pPr>
            <w:r>
              <w:rPr>
                <w:rFonts w:asciiTheme="majorEastAsia" w:eastAsiaTheme="majorEastAsia" w:hAnsiTheme="majorEastAsia" w:cstheme="majorEastAsia" w:hint="eastAsia"/>
                <w:sz w:val="15"/>
                <w:szCs w:val="15"/>
              </w:rPr>
              <w:t>合格</w:t>
            </w:r>
          </w:p>
        </w:tc>
        <w:tc>
          <w:tcPr>
            <w:tcW w:w="1230" w:type="dxa"/>
            <w:vAlign w:val="center"/>
          </w:tcPr>
          <w:p w:rsidR="00CD7DAA" w:rsidRDefault="00EA0D8E">
            <w:pPr>
              <w:jc w:val="center"/>
              <w:rPr>
                <w:rFonts w:ascii="宋体" w:hAnsi="宋体" w:cs="宋体"/>
                <w:sz w:val="18"/>
                <w:szCs w:val="18"/>
              </w:rPr>
            </w:pPr>
            <w:r>
              <w:rPr>
                <w:rFonts w:ascii="宋体" w:hAnsi="宋体" w:cs="宋体" w:hint="eastAsia"/>
                <w:sz w:val="18"/>
                <w:szCs w:val="18"/>
              </w:rPr>
              <w:t>/</w:t>
            </w:r>
          </w:p>
        </w:tc>
        <w:tc>
          <w:tcPr>
            <w:tcW w:w="810" w:type="dxa"/>
            <w:vAlign w:val="center"/>
          </w:tcPr>
          <w:p w:rsidR="00CD7DAA" w:rsidRDefault="00EA0D8E">
            <w:pPr>
              <w:jc w:val="center"/>
              <w:rPr>
                <w:sz w:val="18"/>
                <w:szCs w:val="18"/>
              </w:rPr>
            </w:pPr>
            <w:r>
              <w:rPr>
                <w:rFonts w:asciiTheme="majorEastAsia" w:eastAsiaTheme="majorEastAsia" w:hAnsiTheme="majorEastAsia" w:cstheme="majorEastAsia" w:hint="eastAsia"/>
                <w:sz w:val="15"/>
                <w:szCs w:val="15"/>
              </w:rPr>
              <w:t>/</w:t>
            </w:r>
          </w:p>
        </w:tc>
        <w:tc>
          <w:tcPr>
            <w:tcW w:w="888" w:type="dxa"/>
            <w:vAlign w:val="center"/>
          </w:tcPr>
          <w:p w:rsidR="00CD7DAA" w:rsidRDefault="00CD7DAA">
            <w:pPr>
              <w:jc w:val="center"/>
              <w:rPr>
                <w:sz w:val="18"/>
                <w:szCs w:val="18"/>
              </w:rPr>
            </w:pPr>
          </w:p>
        </w:tc>
      </w:tr>
    </w:tbl>
    <w:p w:rsidR="00CD7DAA" w:rsidRDefault="00CD7DAA">
      <w:bookmarkStart w:id="0" w:name="_GoBack"/>
      <w:bookmarkEnd w:id="0"/>
    </w:p>
    <w:sectPr w:rsidR="00CD7DAA" w:rsidSect="00CD7DAA">
      <w:pgSz w:w="16838" w:h="11906" w:orient="landscape"/>
      <w:pgMar w:top="896" w:right="1440" w:bottom="896"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C1E" w:rsidRDefault="000B7C1E" w:rsidP="00FC7664">
      <w:r>
        <w:separator/>
      </w:r>
    </w:p>
  </w:endnote>
  <w:endnote w:type="continuationSeparator" w:id="1">
    <w:p w:rsidR="000B7C1E" w:rsidRDefault="000B7C1E" w:rsidP="00FC7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C1E" w:rsidRDefault="000B7C1E" w:rsidP="00FC7664">
      <w:r>
        <w:separator/>
      </w:r>
    </w:p>
  </w:footnote>
  <w:footnote w:type="continuationSeparator" w:id="1">
    <w:p w:rsidR="000B7C1E" w:rsidRDefault="000B7C1E" w:rsidP="00FC76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E5F9B"/>
    <w:rsid w:val="00010DF7"/>
    <w:rsid w:val="00010EF7"/>
    <w:rsid w:val="0002378D"/>
    <w:rsid w:val="0002379C"/>
    <w:rsid w:val="0002691C"/>
    <w:rsid w:val="0004021A"/>
    <w:rsid w:val="0004320C"/>
    <w:rsid w:val="000470E4"/>
    <w:rsid w:val="00050F56"/>
    <w:rsid w:val="00051385"/>
    <w:rsid w:val="00052365"/>
    <w:rsid w:val="000525BA"/>
    <w:rsid w:val="00057B9E"/>
    <w:rsid w:val="00061324"/>
    <w:rsid w:val="0006553A"/>
    <w:rsid w:val="00084D51"/>
    <w:rsid w:val="00086F97"/>
    <w:rsid w:val="0009133F"/>
    <w:rsid w:val="000A1C95"/>
    <w:rsid w:val="000A3F68"/>
    <w:rsid w:val="000A7BF2"/>
    <w:rsid w:val="000B7C1E"/>
    <w:rsid w:val="000C0B59"/>
    <w:rsid w:val="000C0DC4"/>
    <w:rsid w:val="000C324A"/>
    <w:rsid w:val="000D15BD"/>
    <w:rsid w:val="000D16EA"/>
    <w:rsid w:val="000D4211"/>
    <w:rsid w:val="000E1161"/>
    <w:rsid w:val="000E568F"/>
    <w:rsid w:val="001011D5"/>
    <w:rsid w:val="00101DF8"/>
    <w:rsid w:val="00106894"/>
    <w:rsid w:val="001105F3"/>
    <w:rsid w:val="001136C3"/>
    <w:rsid w:val="0011578F"/>
    <w:rsid w:val="00115F21"/>
    <w:rsid w:val="00117541"/>
    <w:rsid w:val="001447FA"/>
    <w:rsid w:val="00144A00"/>
    <w:rsid w:val="0014539D"/>
    <w:rsid w:val="00153E26"/>
    <w:rsid w:val="00155611"/>
    <w:rsid w:val="00156647"/>
    <w:rsid w:val="00173750"/>
    <w:rsid w:val="00174FF3"/>
    <w:rsid w:val="00175863"/>
    <w:rsid w:val="001808E8"/>
    <w:rsid w:val="00185575"/>
    <w:rsid w:val="0018636C"/>
    <w:rsid w:val="00193754"/>
    <w:rsid w:val="00194097"/>
    <w:rsid w:val="001B07C5"/>
    <w:rsid w:val="001B2289"/>
    <w:rsid w:val="001C57AC"/>
    <w:rsid w:val="001D1448"/>
    <w:rsid w:val="001E01AE"/>
    <w:rsid w:val="001E1F85"/>
    <w:rsid w:val="001E4626"/>
    <w:rsid w:val="001E6DB3"/>
    <w:rsid w:val="001F3041"/>
    <w:rsid w:val="001F49E0"/>
    <w:rsid w:val="00200FAD"/>
    <w:rsid w:val="00205997"/>
    <w:rsid w:val="002064F3"/>
    <w:rsid w:val="002118E6"/>
    <w:rsid w:val="00215E18"/>
    <w:rsid w:val="00215EAB"/>
    <w:rsid w:val="00216726"/>
    <w:rsid w:val="0022244B"/>
    <w:rsid w:val="00230936"/>
    <w:rsid w:val="00237EFF"/>
    <w:rsid w:val="00240CB1"/>
    <w:rsid w:val="00240D16"/>
    <w:rsid w:val="00241B37"/>
    <w:rsid w:val="00244602"/>
    <w:rsid w:val="00251601"/>
    <w:rsid w:val="002577AC"/>
    <w:rsid w:val="00264D25"/>
    <w:rsid w:val="00274FB2"/>
    <w:rsid w:val="00275F08"/>
    <w:rsid w:val="00285385"/>
    <w:rsid w:val="00294F2F"/>
    <w:rsid w:val="00296847"/>
    <w:rsid w:val="00297DDF"/>
    <w:rsid w:val="002A3EA7"/>
    <w:rsid w:val="002A3F14"/>
    <w:rsid w:val="002B6765"/>
    <w:rsid w:val="002B7B5C"/>
    <w:rsid w:val="002C4189"/>
    <w:rsid w:val="002D0A02"/>
    <w:rsid w:val="002D16A4"/>
    <w:rsid w:val="002D3C0B"/>
    <w:rsid w:val="002D4364"/>
    <w:rsid w:val="002D6818"/>
    <w:rsid w:val="002F5CD5"/>
    <w:rsid w:val="00300ADF"/>
    <w:rsid w:val="00303CB0"/>
    <w:rsid w:val="00316A0C"/>
    <w:rsid w:val="00325127"/>
    <w:rsid w:val="003307D5"/>
    <w:rsid w:val="00332541"/>
    <w:rsid w:val="00333DA1"/>
    <w:rsid w:val="003345DA"/>
    <w:rsid w:val="00344400"/>
    <w:rsid w:val="0034634D"/>
    <w:rsid w:val="00352688"/>
    <w:rsid w:val="003546CD"/>
    <w:rsid w:val="00355253"/>
    <w:rsid w:val="00357F07"/>
    <w:rsid w:val="003735CC"/>
    <w:rsid w:val="003761AE"/>
    <w:rsid w:val="00377A4C"/>
    <w:rsid w:val="00393EB9"/>
    <w:rsid w:val="00395161"/>
    <w:rsid w:val="003A15EF"/>
    <w:rsid w:val="003A6857"/>
    <w:rsid w:val="003B033B"/>
    <w:rsid w:val="003C0028"/>
    <w:rsid w:val="003C0A9E"/>
    <w:rsid w:val="003E1545"/>
    <w:rsid w:val="003E1AC5"/>
    <w:rsid w:val="004014FA"/>
    <w:rsid w:val="0040166B"/>
    <w:rsid w:val="00402D04"/>
    <w:rsid w:val="00404502"/>
    <w:rsid w:val="00417945"/>
    <w:rsid w:val="00421CE5"/>
    <w:rsid w:val="00435B4F"/>
    <w:rsid w:val="00441BCE"/>
    <w:rsid w:val="004439DD"/>
    <w:rsid w:val="004457A1"/>
    <w:rsid w:val="00447B91"/>
    <w:rsid w:val="004656BD"/>
    <w:rsid w:val="00474910"/>
    <w:rsid w:val="00480FB8"/>
    <w:rsid w:val="00482C17"/>
    <w:rsid w:val="004833CE"/>
    <w:rsid w:val="00485A86"/>
    <w:rsid w:val="00487943"/>
    <w:rsid w:val="0049336B"/>
    <w:rsid w:val="004B41FD"/>
    <w:rsid w:val="004B68F0"/>
    <w:rsid w:val="004D019E"/>
    <w:rsid w:val="004D4FE2"/>
    <w:rsid w:val="004D7AAB"/>
    <w:rsid w:val="004F0629"/>
    <w:rsid w:val="004F5464"/>
    <w:rsid w:val="004F7028"/>
    <w:rsid w:val="0050128A"/>
    <w:rsid w:val="00501454"/>
    <w:rsid w:val="00506092"/>
    <w:rsid w:val="00506E7D"/>
    <w:rsid w:val="005112C6"/>
    <w:rsid w:val="00512FC4"/>
    <w:rsid w:val="005354A9"/>
    <w:rsid w:val="00535E59"/>
    <w:rsid w:val="005532D0"/>
    <w:rsid w:val="00557EBB"/>
    <w:rsid w:val="005648EF"/>
    <w:rsid w:val="0057635A"/>
    <w:rsid w:val="00576EED"/>
    <w:rsid w:val="005770FD"/>
    <w:rsid w:val="005836E4"/>
    <w:rsid w:val="00584DA4"/>
    <w:rsid w:val="00591034"/>
    <w:rsid w:val="0059444E"/>
    <w:rsid w:val="005951A8"/>
    <w:rsid w:val="005A3471"/>
    <w:rsid w:val="005A34D5"/>
    <w:rsid w:val="005A68B9"/>
    <w:rsid w:val="005B2491"/>
    <w:rsid w:val="005B2E5F"/>
    <w:rsid w:val="005B4E26"/>
    <w:rsid w:val="005C0376"/>
    <w:rsid w:val="005C1532"/>
    <w:rsid w:val="005C3F20"/>
    <w:rsid w:val="005C426F"/>
    <w:rsid w:val="005C4365"/>
    <w:rsid w:val="005D3345"/>
    <w:rsid w:val="005E2325"/>
    <w:rsid w:val="005E71A3"/>
    <w:rsid w:val="005F0F48"/>
    <w:rsid w:val="005F1B0F"/>
    <w:rsid w:val="00610AF2"/>
    <w:rsid w:val="00611B50"/>
    <w:rsid w:val="00620ED3"/>
    <w:rsid w:val="006315D6"/>
    <w:rsid w:val="0064270C"/>
    <w:rsid w:val="006433D6"/>
    <w:rsid w:val="0064794A"/>
    <w:rsid w:val="0065399E"/>
    <w:rsid w:val="00656B8A"/>
    <w:rsid w:val="00660F93"/>
    <w:rsid w:val="00681C99"/>
    <w:rsid w:val="00684EC1"/>
    <w:rsid w:val="00687EB6"/>
    <w:rsid w:val="00692417"/>
    <w:rsid w:val="00693102"/>
    <w:rsid w:val="0069431E"/>
    <w:rsid w:val="00694980"/>
    <w:rsid w:val="00696F50"/>
    <w:rsid w:val="00696FDB"/>
    <w:rsid w:val="006A38B4"/>
    <w:rsid w:val="006A5DAF"/>
    <w:rsid w:val="006A6A35"/>
    <w:rsid w:val="006B6FDF"/>
    <w:rsid w:val="006C5FDF"/>
    <w:rsid w:val="006D2442"/>
    <w:rsid w:val="006D711F"/>
    <w:rsid w:val="006E3980"/>
    <w:rsid w:val="006E5F9B"/>
    <w:rsid w:val="006E6FEB"/>
    <w:rsid w:val="006E7331"/>
    <w:rsid w:val="006F5150"/>
    <w:rsid w:val="00701330"/>
    <w:rsid w:val="007043AA"/>
    <w:rsid w:val="00716622"/>
    <w:rsid w:val="00716649"/>
    <w:rsid w:val="00723EE0"/>
    <w:rsid w:val="007258B8"/>
    <w:rsid w:val="00730563"/>
    <w:rsid w:val="00731349"/>
    <w:rsid w:val="007314F0"/>
    <w:rsid w:val="0073150C"/>
    <w:rsid w:val="00741AC2"/>
    <w:rsid w:val="00757F41"/>
    <w:rsid w:val="00761D4F"/>
    <w:rsid w:val="00771CA9"/>
    <w:rsid w:val="0077387E"/>
    <w:rsid w:val="00780571"/>
    <w:rsid w:val="00782391"/>
    <w:rsid w:val="0078726C"/>
    <w:rsid w:val="00790938"/>
    <w:rsid w:val="007914FB"/>
    <w:rsid w:val="00791C61"/>
    <w:rsid w:val="007A59B4"/>
    <w:rsid w:val="007A6A9B"/>
    <w:rsid w:val="007B0782"/>
    <w:rsid w:val="007B0F55"/>
    <w:rsid w:val="007B21B9"/>
    <w:rsid w:val="007B3984"/>
    <w:rsid w:val="007B7BC9"/>
    <w:rsid w:val="007C28F7"/>
    <w:rsid w:val="007D14E0"/>
    <w:rsid w:val="007D3B1B"/>
    <w:rsid w:val="007D72EC"/>
    <w:rsid w:val="007E0E10"/>
    <w:rsid w:val="007E0F26"/>
    <w:rsid w:val="007E19CE"/>
    <w:rsid w:val="007E1AFF"/>
    <w:rsid w:val="007E26D9"/>
    <w:rsid w:val="007E30A9"/>
    <w:rsid w:val="00800D2C"/>
    <w:rsid w:val="00810B87"/>
    <w:rsid w:val="0081124C"/>
    <w:rsid w:val="008141B8"/>
    <w:rsid w:val="008249DF"/>
    <w:rsid w:val="00827EBB"/>
    <w:rsid w:val="00827EF5"/>
    <w:rsid w:val="00833B7A"/>
    <w:rsid w:val="0084011B"/>
    <w:rsid w:val="00842E95"/>
    <w:rsid w:val="00843E64"/>
    <w:rsid w:val="00845834"/>
    <w:rsid w:val="00847D67"/>
    <w:rsid w:val="00854282"/>
    <w:rsid w:val="008548CF"/>
    <w:rsid w:val="0086308B"/>
    <w:rsid w:val="00863E24"/>
    <w:rsid w:val="008676FD"/>
    <w:rsid w:val="008747F4"/>
    <w:rsid w:val="00890CC8"/>
    <w:rsid w:val="00890DBD"/>
    <w:rsid w:val="0089169A"/>
    <w:rsid w:val="008918EF"/>
    <w:rsid w:val="00897FC1"/>
    <w:rsid w:val="008B0D88"/>
    <w:rsid w:val="008B12F9"/>
    <w:rsid w:val="008B1C78"/>
    <w:rsid w:val="008B25E5"/>
    <w:rsid w:val="008C4AE3"/>
    <w:rsid w:val="008C539C"/>
    <w:rsid w:val="008D2502"/>
    <w:rsid w:val="008E1016"/>
    <w:rsid w:val="008E336E"/>
    <w:rsid w:val="008E4D7A"/>
    <w:rsid w:val="008F0EAF"/>
    <w:rsid w:val="008F687E"/>
    <w:rsid w:val="0090235F"/>
    <w:rsid w:val="00904A35"/>
    <w:rsid w:val="0091290F"/>
    <w:rsid w:val="009175EF"/>
    <w:rsid w:val="00927267"/>
    <w:rsid w:val="0093165B"/>
    <w:rsid w:val="00937AC1"/>
    <w:rsid w:val="009412B6"/>
    <w:rsid w:val="009423C7"/>
    <w:rsid w:val="009440C4"/>
    <w:rsid w:val="0095147D"/>
    <w:rsid w:val="00962FD8"/>
    <w:rsid w:val="009915E3"/>
    <w:rsid w:val="009950A6"/>
    <w:rsid w:val="009A1EAE"/>
    <w:rsid w:val="009A3DDA"/>
    <w:rsid w:val="009A608F"/>
    <w:rsid w:val="009B0D65"/>
    <w:rsid w:val="009C2CE2"/>
    <w:rsid w:val="009C57D7"/>
    <w:rsid w:val="009D1D23"/>
    <w:rsid w:val="009D50B9"/>
    <w:rsid w:val="009D5D22"/>
    <w:rsid w:val="009E035E"/>
    <w:rsid w:val="009E7197"/>
    <w:rsid w:val="009F4992"/>
    <w:rsid w:val="00A011E8"/>
    <w:rsid w:val="00A04E84"/>
    <w:rsid w:val="00A1132F"/>
    <w:rsid w:val="00A126F7"/>
    <w:rsid w:val="00A1433D"/>
    <w:rsid w:val="00A14B5B"/>
    <w:rsid w:val="00A15167"/>
    <w:rsid w:val="00A242AF"/>
    <w:rsid w:val="00A27B1F"/>
    <w:rsid w:val="00A41919"/>
    <w:rsid w:val="00A42B5A"/>
    <w:rsid w:val="00A45DF1"/>
    <w:rsid w:val="00A557A2"/>
    <w:rsid w:val="00A649CD"/>
    <w:rsid w:val="00A668F2"/>
    <w:rsid w:val="00A83B08"/>
    <w:rsid w:val="00A95629"/>
    <w:rsid w:val="00A95B6D"/>
    <w:rsid w:val="00A97CDF"/>
    <w:rsid w:val="00AA358B"/>
    <w:rsid w:val="00AB52A1"/>
    <w:rsid w:val="00AB7CF2"/>
    <w:rsid w:val="00AC611C"/>
    <w:rsid w:val="00AC652D"/>
    <w:rsid w:val="00AD36BF"/>
    <w:rsid w:val="00AD412B"/>
    <w:rsid w:val="00AD47B8"/>
    <w:rsid w:val="00AE0155"/>
    <w:rsid w:val="00AE2711"/>
    <w:rsid w:val="00AE27A4"/>
    <w:rsid w:val="00AE3873"/>
    <w:rsid w:val="00AE6D10"/>
    <w:rsid w:val="00AF44F5"/>
    <w:rsid w:val="00AF57CE"/>
    <w:rsid w:val="00B000F9"/>
    <w:rsid w:val="00B03660"/>
    <w:rsid w:val="00B071D0"/>
    <w:rsid w:val="00B11447"/>
    <w:rsid w:val="00B120A7"/>
    <w:rsid w:val="00B12322"/>
    <w:rsid w:val="00B17124"/>
    <w:rsid w:val="00B24ED9"/>
    <w:rsid w:val="00B25AD0"/>
    <w:rsid w:val="00B3131A"/>
    <w:rsid w:val="00B61ADA"/>
    <w:rsid w:val="00B6476C"/>
    <w:rsid w:val="00B663A8"/>
    <w:rsid w:val="00B73930"/>
    <w:rsid w:val="00B81E09"/>
    <w:rsid w:val="00B84F5E"/>
    <w:rsid w:val="00B92015"/>
    <w:rsid w:val="00B93868"/>
    <w:rsid w:val="00B967C4"/>
    <w:rsid w:val="00BA23E5"/>
    <w:rsid w:val="00BA2746"/>
    <w:rsid w:val="00BA7E5A"/>
    <w:rsid w:val="00BC2304"/>
    <w:rsid w:val="00BC6AFA"/>
    <w:rsid w:val="00BF15C9"/>
    <w:rsid w:val="00BF3C3E"/>
    <w:rsid w:val="00C0022E"/>
    <w:rsid w:val="00C0633B"/>
    <w:rsid w:val="00C13284"/>
    <w:rsid w:val="00C20F57"/>
    <w:rsid w:val="00C27693"/>
    <w:rsid w:val="00C33677"/>
    <w:rsid w:val="00C40364"/>
    <w:rsid w:val="00C42D76"/>
    <w:rsid w:val="00C45B33"/>
    <w:rsid w:val="00C51EAA"/>
    <w:rsid w:val="00C527D0"/>
    <w:rsid w:val="00C53B43"/>
    <w:rsid w:val="00C63AD0"/>
    <w:rsid w:val="00C70065"/>
    <w:rsid w:val="00C71B26"/>
    <w:rsid w:val="00C759D9"/>
    <w:rsid w:val="00C75F94"/>
    <w:rsid w:val="00C81200"/>
    <w:rsid w:val="00C813B5"/>
    <w:rsid w:val="00C828FA"/>
    <w:rsid w:val="00C85506"/>
    <w:rsid w:val="00C93254"/>
    <w:rsid w:val="00C94B44"/>
    <w:rsid w:val="00C957E7"/>
    <w:rsid w:val="00CA28CB"/>
    <w:rsid w:val="00CA35FF"/>
    <w:rsid w:val="00CA421E"/>
    <w:rsid w:val="00CA4E2E"/>
    <w:rsid w:val="00CB07AE"/>
    <w:rsid w:val="00CB07DF"/>
    <w:rsid w:val="00CB2C42"/>
    <w:rsid w:val="00CB6F7C"/>
    <w:rsid w:val="00CB7E26"/>
    <w:rsid w:val="00CC25F0"/>
    <w:rsid w:val="00CC3E27"/>
    <w:rsid w:val="00CC68CA"/>
    <w:rsid w:val="00CD34B1"/>
    <w:rsid w:val="00CD4D5E"/>
    <w:rsid w:val="00CD7DAA"/>
    <w:rsid w:val="00CE171E"/>
    <w:rsid w:val="00CF533D"/>
    <w:rsid w:val="00D01908"/>
    <w:rsid w:val="00D02F7A"/>
    <w:rsid w:val="00D04775"/>
    <w:rsid w:val="00D0572B"/>
    <w:rsid w:val="00D06729"/>
    <w:rsid w:val="00D131B0"/>
    <w:rsid w:val="00D142A0"/>
    <w:rsid w:val="00D22D92"/>
    <w:rsid w:val="00D22F94"/>
    <w:rsid w:val="00D23AE8"/>
    <w:rsid w:val="00D27764"/>
    <w:rsid w:val="00D331E3"/>
    <w:rsid w:val="00D3489F"/>
    <w:rsid w:val="00D40A92"/>
    <w:rsid w:val="00D45C47"/>
    <w:rsid w:val="00D52973"/>
    <w:rsid w:val="00D60FF4"/>
    <w:rsid w:val="00D64279"/>
    <w:rsid w:val="00D65367"/>
    <w:rsid w:val="00D809BD"/>
    <w:rsid w:val="00D86C9C"/>
    <w:rsid w:val="00D97C7F"/>
    <w:rsid w:val="00DA2503"/>
    <w:rsid w:val="00DA5B4A"/>
    <w:rsid w:val="00DB3F32"/>
    <w:rsid w:val="00DB5F06"/>
    <w:rsid w:val="00DB7CC9"/>
    <w:rsid w:val="00DC0DC1"/>
    <w:rsid w:val="00DC240C"/>
    <w:rsid w:val="00DC5C8E"/>
    <w:rsid w:val="00DC7D47"/>
    <w:rsid w:val="00DD23D2"/>
    <w:rsid w:val="00DE1C8E"/>
    <w:rsid w:val="00DE6972"/>
    <w:rsid w:val="00DF4096"/>
    <w:rsid w:val="00DF71D2"/>
    <w:rsid w:val="00DF7659"/>
    <w:rsid w:val="00E00533"/>
    <w:rsid w:val="00E018FE"/>
    <w:rsid w:val="00E022CA"/>
    <w:rsid w:val="00E0300C"/>
    <w:rsid w:val="00E0470C"/>
    <w:rsid w:val="00E1392A"/>
    <w:rsid w:val="00E16A4A"/>
    <w:rsid w:val="00E17658"/>
    <w:rsid w:val="00E20CBA"/>
    <w:rsid w:val="00E256ED"/>
    <w:rsid w:val="00E344A2"/>
    <w:rsid w:val="00E35397"/>
    <w:rsid w:val="00E35732"/>
    <w:rsid w:val="00E43584"/>
    <w:rsid w:val="00E43BE6"/>
    <w:rsid w:val="00E518A9"/>
    <w:rsid w:val="00E524A0"/>
    <w:rsid w:val="00E54256"/>
    <w:rsid w:val="00E545D7"/>
    <w:rsid w:val="00E56C37"/>
    <w:rsid w:val="00E66D18"/>
    <w:rsid w:val="00E6796A"/>
    <w:rsid w:val="00E67ABF"/>
    <w:rsid w:val="00E73E58"/>
    <w:rsid w:val="00E776E0"/>
    <w:rsid w:val="00E80178"/>
    <w:rsid w:val="00E82DBF"/>
    <w:rsid w:val="00E8782D"/>
    <w:rsid w:val="00EA0D8E"/>
    <w:rsid w:val="00EA30AA"/>
    <w:rsid w:val="00EB0766"/>
    <w:rsid w:val="00EB65B1"/>
    <w:rsid w:val="00ED5724"/>
    <w:rsid w:val="00EE59F7"/>
    <w:rsid w:val="00EF144F"/>
    <w:rsid w:val="00EF2664"/>
    <w:rsid w:val="00EF3308"/>
    <w:rsid w:val="00EF5D7A"/>
    <w:rsid w:val="00F015A5"/>
    <w:rsid w:val="00F0580F"/>
    <w:rsid w:val="00F11371"/>
    <w:rsid w:val="00F15C23"/>
    <w:rsid w:val="00F15E19"/>
    <w:rsid w:val="00F16008"/>
    <w:rsid w:val="00F21C5A"/>
    <w:rsid w:val="00F22693"/>
    <w:rsid w:val="00F26816"/>
    <w:rsid w:val="00F32AA5"/>
    <w:rsid w:val="00F37848"/>
    <w:rsid w:val="00F37C7B"/>
    <w:rsid w:val="00F40463"/>
    <w:rsid w:val="00F769DD"/>
    <w:rsid w:val="00F81EB9"/>
    <w:rsid w:val="00F824E7"/>
    <w:rsid w:val="00F90E57"/>
    <w:rsid w:val="00F935FE"/>
    <w:rsid w:val="00F93EBC"/>
    <w:rsid w:val="00F97808"/>
    <w:rsid w:val="00FA0F3D"/>
    <w:rsid w:val="00FB174F"/>
    <w:rsid w:val="00FC27FC"/>
    <w:rsid w:val="00FC61F6"/>
    <w:rsid w:val="00FC7664"/>
    <w:rsid w:val="00FD4AC7"/>
    <w:rsid w:val="00FE2B1A"/>
    <w:rsid w:val="00FE77FA"/>
    <w:rsid w:val="00FF1D7D"/>
    <w:rsid w:val="00FF5066"/>
    <w:rsid w:val="01827480"/>
    <w:rsid w:val="024877A5"/>
    <w:rsid w:val="0357724B"/>
    <w:rsid w:val="03F72D74"/>
    <w:rsid w:val="04724919"/>
    <w:rsid w:val="04F344DD"/>
    <w:rsid w:val="05015E90"/>
    <w:rsid w:val="05CD3897"/>
    <w:rsid w:val="067D7CAD"/>
    <w:rsid w:val="07B903BB"/>
    <w:rsid w:val="07EA395B"/>
    <w:rsid w:val="0A334296"/>
    <w:rsid w:val="0AB11FFC"/>
    <w:rsid w:val="0C8040E2"/>
    <w:rsid w:val="0D541473"/>
    <w:rsid w:val="0DD63F16"/>
    <w:rsid w:val="0FD84276"/>
    <w:rsid w:val="10CE2057"/>
    <w:rsid w:val="11D80E8F"/>
    <w:rsid w:val="14134126"/>
    <w:rsid w:val="15315904"/>
    <w:rsid w:val="15755452"/>
    <w:rsid w:val="15963680"/>
    <w:rsid w:val="16AE0083"/>
    <w:rsid w:val="16C95453"/>
    <w:rsid w:val="17354D49"/>
    <w:rsid w:val="1928472D"/>
    <w:rsid w:val="19610B5C"/>
    <w:rsid w:val="1A4F3F53"/>
    <w:rsid w:val="1C055668"/>
    <w:rsid w:val="1D465E74"/>
    <w:rsid w:val="1E02112A"/>
    <w:rsid w:val="204925A4"/>
    <w:rsid w:val="23A45893"/>
    <w:rsid w:val="23E511E1"/>
    <w:rsid w:val="25194420"/>
    <w:rsid w:val="264E42C3"/>
    <w:rsid w:val="266B19ED"/>
    <w:rsid w:val="26A93810"/>
    <w:rsid w:val="275B774F"/>
    <w:rsid w:val="28655FD1"/>
    <w:rsid w:val="2C020E30"/>
    <w:rsid w:val="2DE122E7"/>
    <w:rsid w:val="2FF2251D"/>
    <w:rsid w:val="30BC7DA0"/>
    <w:rsid w:val="31201422"/>
    <w:rsid w:val="31993C5B"/>
    <w:rsid w:val="31FC279B"/>
    <w:rsid w:val="33F4290F"/>
    <w:rsid w:val="369E5666"/>
    <w:rsid w:val="36FF3FCB"/>
    <w:rsid w:val="395114DD"/>
    <w:rsid w:val="39B24D15"/>
    <w:rsid w:val="3A482E1D"/>
    <w:rsid w:val="3A5F4FB7"/>
    <w:rsid w:val="3AB86F7A"/>
    <w:rsid w:val="3CAA3306"/>
    <w:rsid w:val="3E132C0B"/>
    <w:rsid w:val="3E725517"/>
    <w:rsid w:val="3E9262A5"/>
    <w:rsid w:val="3F04562B"/>
    <w:rsid w:val="413C5F64"/>
    <w:rsid w:val="417F0C27"/>
    <w:rsid w:val="431E7642"/>
    <w:rsid w:val="43790852"/>
    <w:rsid w:val="45B404AA"/>
    <w:rsid w:val="4720748C"/>
    <w:rsid w:val="487808A5"/>
    <w:rsid w:val="4A6538D3"/>
    <w:rsid w:val="4A685F4D"/>
    <w:rsid w:val="4AD87E35"/>
    <w:rsid w:val="4BAE3FAE"/>
    <w:rsid w:val="4C732F99"/>
    <w:rsid w:val="4CD8302C"/>
    <w:rsid w:val="4ED64599"/>
    <w:rsid w:val="504C1014"/>
    <w:rsid w:val="51CA52ED"/>
    <w:rsid w:val="51E84BDB"/>
    <w:rsid w:val="530F76CF"/>
    <w:rsid w:val="54B70951"/>
    <w:rsid w:val="55001A4D"/>
    <w:rsid w:val="560363F4"/>
    <w:rsid w:val="563B1249"/>
    <w:rsid w:val="575C7D3C"/>
    <w:rsid w:val="589E521D"/>
    <w:rsid w:val="5D7A7A24"/>
    <w:rsid w:val="5D831297"/>
    <w:rsid w:val="5DC57A73"/>
    <w:rsid w:val="5E0529E1"/>
    <w:rsid w:val="61577AAD"/>
    <w:rsid w:val="619E5C24"/>
    <w:rsid w:val="62CE4F5F"/>
    <w:rsid w:val="63307037"/>
    <w:rsid w:val="63C051AE"/>
    <w:rsid w:val="6495337C"/>
    <w:rsid w:val="649A0153"/>
    <w:rsid w:val="64FB5AC3"/>
    <w:rsid w:val="654A2ADB"/>
    <w:rsid w:val="65911102"/>
    <w:rsid w:val="659E7529"/>
    <w:rsid w:val="669671CF"/>
    <w:rsid w:val="67832F36"/>
    <w:rsid w:val="678B30EA"/>
    <w:rsid w:val="68087179"/>
    <w:rsid w:val="68C849F1"/>
    <w:rsid w:val="6C962950"/>
    <w:rsid w:val="6CF40AF1"/>
    <w:rsid w:val="6F024AA8"/>
    <w:rsid w:val="6F9934AF"/>
    <w:rsid w:val="6FCE4A0B"/>
    <w:rsid w:val="70195A2F"/>
    <w:rsid w:val="733E77DE"/>
    <w:rsid w:val="73A67A75"/>
    <w:rsid w:val="746D1FC7"/>
    <w:rsid w:val="766B19CC"/>
    <w:rsid w:val="777D468F"/>
    <w:rsid w:val="78AE404E"/>
    <w:rsid w:val="7ACC10E5"/>
    <w:rsid w:val="7C593BF8"/>
    <w:rsid w:val="7CCC18C9"/>
    <w:rsid w:val="7CED1B97"/>
    <w:rsid w:val="7DB16384"/>
    <w:rsid w:val="7F52010B"/>
    <w:rsid w:val="7FC259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DAA"/>
    <w:pPr>
      <w:widowControl w:val="0"/>
      <w:jc w:val="both"/>
    </w:pPr>
    <w:rPr>
      <w:rFonts w:ascii="Calibri" w:hAnsi="Calibri"/>
      <w:kern w:val="2"/>
      <w:sz w:val="21"/>
      <w:szCs w:val="24"/>
    </w:rPr>
  </w:style>
  <w:style w:type="paragraph" w:styleId="1">
    <w:name w:val="heading 1"/>
    <w:basedOn w:val="a"/>
    <w:next w:val="a"/>
    <w:link w:val="1Char"/>
    <w:uiPriority w:val="9"/>
    <w:qFormat/>
    <w:rsid w:val="00CD7DA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D7D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CD7DAA"/>
    <w:rPr>
      <w:rFonts w:ascii="Calibri" w:eastAsia="宋体" w:hAnsi="Calibri" w:cs="Times New Roman"/>
      <w:b/>
      <w:bCs/>
      <w:kern w:val="44"/>
      <w:sz w:val="44"/>
      <w:szCs w:val="44"/>
    </w:rPr>
  </w:style>
  <w:style w:type="character" w:customStyle="1" w:styleId="font01">
    <w:name w:val="font01"/>
    <w:basedOn w:val="a0"/>
    <w:qFormat/>
    <w:rsid w:val="00CD7DAA"/>
    <w:rPr>
      <w:rFonts w:ascii="宋体" w:eastAsia="宋体" w:hAnsi="宋体" w:cs="宋体" w:hint="eastAsia"/>
      <w:color w:val="000000"/>
      <w:sz w:val="22"/>
      <w:szCs w:val="22"/>
      <w:u w:val="none"/>
    </w:rPr>
  </w:style>
  <w:style w:type="character" w:customStyle="1" w:styleId="font11">
    <w:name w:val="font11"/>
    <w:basedOn w:val="a0"/>
    <w:qFormat/>
    <w:rsid w:val="00CD7DAA"/>
    <w:rPr>
      <w:rFonts w:ascii="宋体" w:eastAsia="宋体" w:hAnsi="宋体" w:cs="宋体" w:hint="eastAsia"/>
      <w:color w:val="000000"/>
      <w:sz w:val="22"/>
      <w:szCs w:val="22"/>
      <w:u w:val="none"/>
      <w:vertAlign w:val="superscript"/>
    </w:rPr>
  </w:style>
  <w:style w:type="character" w:customStyle="1" w:styleId="font21">
    <w:name w:val="font21"/>
    <w:basedOn w:val="a0"/>
    <w:qFormat/>
    <w:rsid w:val="00CD7DAA"/>
    <w:rPr>
      <w:rFonts w:ascii="宋体" w:eastAsia="宋体" w:hAnsi="宋体" w:cs="宋体" w:hint="eastAsia"/>
      <w:color w:val="000000"/>
      <w:sz w:val="18"/>
      <w:szCs w:val="18"/>
      <w:u w:val="none"/>
    </w:rPr>
  </w:style>
  <w:style w:type="paragraph" w:styleId="a4">
    <w:name w:val="header"/>
    <w:basedOn w:val="a"/>
    <w:link w:val="Char"/>
    <w:uiPriority w:val="99"/>
    <w:semiHidden/>
    <w:unhideWhenUsed/>
    <w:rsid w:val="00FC76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C7664"/>
    <w:rPr>
      <w:rFonts w:ascii="Calibri" w:hAnsi="Calibri"/>
      <w:kern w:val="2"/>
      <w:sz w:val="18"/>
      <w:szCs w:val="18"/>
    </w:rPr>
  </w:style>
  <w:style w:type="paragraph" w:styleId="a5">
    <w:name w:val="footer"/>
    <w:basedOn w:val="a"/>
    <w:link w:val="Char0"/>
    <w:uiPriority w:val="99"/>
    <w:semiHidden/>
    <w:unhideWhenUsed/>
    <w:rsid w:val="00FC766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C766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4529</Words>
  <Characters>25820</Characters>
  <Application>Microsoft Office Word</Application>
  <DocSecurity>0</DocSecurity>
  <Lines>215</Lines>
  <Paragraphs>60</Paragraphs>
  <ScaleCrop>false</ScaleCrop>
  <Company>China</Company>
  <LinksUpToDate>false</LinksUpToDate>
  <CharactersWithSpaces>30289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周芝兰</dc:creator>
  <cp:lastModifiedBy>gg04</cp:lastModifiedBy>
  <cp:revision>5</cp:revision>
  <cp:lastPrinted>2020-04-03T02:47:00Z</cp:lastPrinted>
  <dcterms:created xsi:type="dcterms:W3CDTF">2018-10-22T01:36:00Z</dcterms:created>
  <dcterms:modified xsi:type="dcterms:W3CDTF">2020-11-27T01:24:00Z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