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F8" w:rsidRDefault="00554969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692"/>
        <w:gridCol w:w="2128"/>
        <w:gridCol w:w="2549"/>
      </w:tblGrid>
      <w:tr w:rsidR="005205F8" w:rsidRPr="002542E1" w:rsidTr="002542E1">
        <w:trPr>
          <w:trHeight w:val="737"/>
        </w:trPr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2542E1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微软雅黑" w:cs="微软雅黑" w:hint="eastAsia"/>
                <w:kern w:val="0"/>
                <w:sz w:val="28"/>
                <w:szCs w:val="28"/>
                <w:shd w:val="clear" w:color="auto" w:fill="FFFFFF"/>
              </w:rPr>
              <w:t>生产者名称</w:t>
            </w:r>
          </w:p>
        </w:tc>
        <w:tc>
          <w:tcPr>
            <w:tcW w:w="3726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2542E1" w:rsidRDefault="002542E1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泉州市广泉消防器材有限公司</w:t>
            </w:r>
          </w:p>
        </w:tc>
      </w:tr>
      <w:tr w:rsidR="005205F8" w:rsidRPr="002542E1" w:rsidTr="002542E1">
        <w:trPr>
          <w:trHeight w:val="737"/>
        </w:trPr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2542E1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微软雅黑" w:cs="微软雅黑" w:hint="eastAsia"/>
                <w:kern w:val="0"/>
                <w:sz w:val="28"/>
                <w:szCs w:val="28"/>
                <w:shd w:val="clear" w:color="auto" w:fill="FFFFFF"/>
              </w:rPr>
              <w:t>产品名称</w:t>
            </w:r>
          </w:p>
        </w:tc>
        <w:tc>
          <w:tcPr>
            <w:tcW w:w="1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2542E1" w:rsidRDefault="002542E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消防接</w:t>
            </w:r>
            <w:r w:rsidR="009879F0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口</w:t>
            </w:r>
          </w:p>
        </w:tc>
        <w:tc>
          <w:tcPr>
            <w:tcW w:w="10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2542E1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微软雅黑" w:cs="微软雅黑" w:hint="eastAsia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289" w:type="pct"/>
            <w:shd w:val="clear" w:color="auto" w:fill="FFFFFF"/>
            <w:vAlign w:val="center"/>
          </w:tcPr>
          <w:p w:rsidR="005205F8" w:rsidRPr="002542E1" w:rsidRDefault="002542E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闽星</w:t>
            </w:r>
          </w:p>
        </w:tc>
      </w:tr>
      <w:tr w:rsidR="005205F8" w:rsidRPr="002542E1" w:rsidTr="002542E1">
        <w:trPr>
          <w:trHeight w:val="737"/>
        </w:trPr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2542E1" w:rsidRDefault="00554969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微软雅黑" w:cs="微软雅黑" w:hint="eastAsia"/>
                <w:kern w:val="0"/>
                <w:sz w:val="28"/>
                <w:szCs w:val="28"/>
                <w:shd w:val="clear" w:color="auto" w:fill="FFFFFF"/>
              </w:rPr>
              <w:t>型号</w:t>
            </w: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/</w:t>
            </w:r>
            <w:r w:rsidRPr="002542E1">
              <w:rPr>
                <w:rFonts w:ascii="仿宋_GB2312" w:eastAsia="仿宋_GB2312" w:hAnsi="微软雅黑" w:cs="微软雅黑" w:hint="eastAsia"/>
                <w:kern w:val="0"/>
                <w:sz w:val="28"/>
                <w:szCs w:val="28"/>
                <w:shd w:val="clear" w:color="auto" w:fill="FFFFFF"/>
              </w:rPr>
              <w:t>规格</w:t>
            </w:r>
          </w:p>
        </w:tc>
        <w:tc>
          <w:tcPr>
            <w:tcW w:w="3726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2542E1" w:rsidRDefault="002542E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KD65</w:t>
            </w:r>
          </w:p>
        </w:tc>
      </w:tr>
      <w:tr w:rsidR="005205F8" w:rsidRPr="002542E1" w:rsidTr="002542E1">
        <w:trPr>
          <w:trHeight w:val="737"/>
        </w:trPr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2542E1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542E1">
              <w:rPr>
                <w:rFonts w:ascii="仿宋_GB2312" w:eastAsia="仿宋_GB2312" w:hAnsi="微软雅黑" w:cs="微软雅黑" w:hint="eastAsia"/>
                <w:kern w:val="0"/>
                <w:sz w:val="28"/>
                <w:szCs w:val="28"/>
                <w:shd w:val="clear" w:color="auto" w:fill="FFFFFF"/>
              </w:rPr>
              <w:t>生产起止日期</w:t>
            </w:r>
          </w:p>
        </w:tc>
        <w:tc>
          <w:tcPr>
            <w:tcW w:w="1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2542E1" w:rsidRDefault="002542E1" w:rsidP="00281650">
            <w:pPr>
              <w:widowControl/>
              <w:wordWrap w:val="0"/>
              <w:spacing w:line="30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2019年09月28日</w:t>
            </w:r>
            <w:r w:rsidR="00281650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至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2019年09月29日</w:t>
            </w:r>
          </w:p>
        </w:tc>
        <w:tc>
          <w:tcPr>
            <w:tcW w:w="10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2542E1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542E1">
              <w:rPr>
                <w:rFonts w:ascii="仿宋_GB2312" w:eastAsia="仿宋_GB2312" w:hAnsi="微软雅黑" w:cs="微软雅黑" w:hint="eastAsia"/>
                <w:kern w:val="0"/>
                <w:sz w:val="28"/>
                <w:szCs w:val="28"/>
              </w:rPr>
              <w:t>涉及数量</w:t>
            </w:r>
          </w:p>
        </w:tc>
        <w:tc>
          <w:tcPr>
            <w:tcW w:w="1289" w:type="pct"/>
            <w:shd w:val="clear" w:color="auto" w:fill="FFFFFF"/>
            <w:vAlign w:val="center"/>
          </w:tcPr>
          <w:p w:rsidR="005205F8" w:rsidRPr="002542E1" w:rsidRDefault="002542E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320副</w:t>
            </w:r>
          </w:p>
        </w:tc>
      </w:tr>
      <w:tr w:rsidR="005205F8" w:rsidRPr="002542E1" w:rsidTr="002542E1">
        <w:trPr>
          <w:trHeight w:val="737"/>
        </w:trPr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2542E1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28"/>
                <w:szCs w:val="28"/>
                <w:shd w:val="clear" w:color="auto" w:fill="FFFFFF"/>
              </w:rPr>
            </w:pPr>
            <w:r w:rsidRPr="002542E1">
              <w:rPr>
                <w:rFonts w:ascii="仿宋_GB2312" w:eastAsia="仿宋_GB2312" w:hAnsi="微软雅黑" w:cs="微软雅黑" w:hint="eastAsia"/>
                <w:spacing w:val="-2"/>
                <w:kern w:val="0"/>
                <w:sz w:val="28"/>
                <w:szCs w:val="28"/>
                <w:shd w:val="clear" w:color="auto" w:fill="FFFFFF"/>
              </w:rPr>
              <w:t>生产批号</w:t>
            </w:r>
            <w:r w:rsidRPr="002542E1">
              <w:rPr>
                <w:rFonts w:ascii="仿宋_GB2312" w:eastAsia="仿宋_GB2312" w:hAnsi="Arial" w:cs="Arial" w:hint="eastAsia"/>
                <w:spacing w:val="-2"/>
                <w:kern w:val="0"/>
                <w:sz w:val="28"/>
                <w:szCs w:val="28"/>
                <w:shd w:val="clear" w:color="auto" w:fill="FFFFFF"/>
              </w:rPr>
              <w:t>/</w:t>
            </w:r>
            <w:r w:rsidRPr="002542E1">
              <w:rPr>
                <w:rFonts w:ascii="仿宋_GB2312" w:eastAsia="仿宋_GB2312" w:hAnsi="微软雅黑" w:cs="微软雅黑" w:hint="eastAsia"/>
                <w:spacing w:val="-2"/>
                <w:kern w:val="0"/>
                <w:sz w:val="28"/>
                <w:szCs w:val="28"/>
                <w:shd w:val="clear" w:color="auto" w:fill="FFFFFF"/>
              </w:rPr>
              <w:t>批次</w:t>
            </w:r>
          </w:p>
        </w:tc>
        <w:tc>
          <w:tcPr>
            <w:tcW w:w="3726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2542E1" w:rsidRDefault="002542E1" w:rsidP="00D81F4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2019</w:t>
            </w:r>
            <w:r w:rsidR="00D81F48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9</w:t>
            </w:r>
            <w:r w:rsidR="00D81F48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/28</w:t>
            </w:r>
          </w:p>
        </w:tc>
      </w:tr>
      <w:tr w:rsidR="002542E1" w:rsidRPr="002542E1" w:rsidTr="002542E1">
        <w:trPr>
          <w:trHeight w:val="737"/>
        </w:trPr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542E1">
              <w:rPr>
                <w:rFonts w:ascii="仿宋_GB2312" w:eastAsia="仿宋_GB2312" w:hAnsi="微软雅黑" w:cs="微软雅黑" w:hint="eastAsia"/>
                <w:kern w:val="0"/>
                <w:sz w:val="28"/>
                <w:szCs w:val="28"/>
                <w:shd w:val="clear" w:color="auto" w:fill="FFFFFF"/>
              </w:rPr>
              <w:t>召回启动时间</w:t>
            </w:r>
          </w:p>
        </w:tc>
        <w:tc>
          <w:tcPr>
            <w:tcW w:w="1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E015A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2020年11月</w:t>
            </w:r>
            <w:r w:rsidR="00E015AB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10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28"/>
                <w:szCs w:val="28"/>
                <w:shd w:val="clear" w:color="auto" w:fill="FFFFFF"/>
              </w:rPr>
            </w:pPr>
            <w:r w:rsidRPr="002542E1">
              <w:rPr>
                <w:rFonts w:ascii="仿宋_GB2312" w:eastAsia="仿宋_GB2312" w:hAnsi="微软雅黑" w:cs="微软雅黑" w:hint="eastAsia"/>
                <w:spacing w:val="-2"/>
                <w:kern w:val="0"/>
                <w:sz w:val="28"/>
                <w:szCs w:val="28"/>
                <w:shd w:val="clear" w:color="auto" w:fill="FFFFFF"/>
              </w:rPr>
              <w:t>计划完成时间</w:t>
            </w:r>
          </w:p>
        </w:tc>
        <w:tc>
          <w:tcPr>
            <w:tcW w:w="1289" w:type="pct"/>
            <w:shd w:val="clear" w:color="auto" w:fill="FFFFFF"/>
            <w:vAlign w:val="center"/>
          </w:tcPr>
          <w:p w:rsidR="002542E1" w:rsidRPr="002542E1" w:rsidRDefault="002542E1" w:rsidP="00E015A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202</w:t>
            </w:r>
            <w:r w:rsidR="00E015AB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年</w:t>
            </w:r>
            <w:r w:rsidR="00E015AB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02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月</w:t>
            </w:r>
            <w:r w:rsidR="00E015AB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2542E1" w:rsidRPr="002542E1" w:rsidTr="002542E1">
        <w:trPr>
          <w:trHeight w:val="3284"/>
        </w:trPr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542E1">
              <w:rPr>
                <w:rFonts w:ascii="仿宋_GB2312" w:eastAsia="仿宋_GB2312" w:hAnsi="微软雅黑" w:cs="微软雅黑" w:hint="eastAsia"/>
                <w:kern w:val="0"/>
                <w:sz w:val="28"/>
                <w:szCs w:val="28"/>
                <w:shd w:val="clear" w:color="auto" w:fill="FFFFFF"/>
              </w:rPr>
              <w:t>产品描述及外观照片</w:t>
            </w:r>
          </w:p>
        </w:tc>
        <w:tc>
          <w:tcPr>
            <w:tcW w:w="3726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BD2E21" w:rsidP="002542E1">
            <w:pPr>
              <w:widowControl/>
              <w:jc w:val="left"/>
              <w:rPr>
                <w:rFonts w:ascii="仿宋_GB2312" w:eastAsia="仿宋_GB2312" w:hAnsi="Arial" w:cs="Arial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noProof/>
                <w:color w:val="FF0000"/>
                <w:kern w:val="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4533900" cy="309562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2E1" w:rsidRPr="002542E1" w:rsidTr="002542E1">
        <w:trPr>
          <w:trHeight w:val="1168"/>
        </w:trPr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28"/>
                <w:szCs w:val="28"/>
                <w:shd w:val="clear" w:color="auto" w:fill="FFFFFF"/>
              </w:rPr>
            </w:pPr>
            <w:r w:rsidRPr="002542E1">
              <w:rPr>
                <w:rFonts w:ascii="仿宋_GB2312" w:eastAsia="仿宋_GB2312" w:hAnsi="Arial" w:cs="Arial"/>
                <w:kern w:val="0"/>
                <w:sz w:val="28"/>
                <w:szCs w:val="28"/>
              </w:rPr>
              <w:t>存在的缺陷</w:t>
            </w:r>
          </w:p>
        </w:tc>
        <w:tc>
          <w:tcPr>
            <w:tcW w:w="3726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E015A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基本尺寸（D1、D2）</w:t>
            </w:r>
            <w:r w:rsidR="00E015AB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、水压强度不符合</w:t>
            </w:r>
            <w:r w:rsidR="00E015AB" w:rsidRPr="007B4A28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国家标准</w:t>
            </w:r>
            <w:r w:rsidR="00E015AB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GB12514.2-2006</w:t>
            </w:r>
            <w:r w:rsidR="00E015AB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要求</w:t>
            </w: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，尺寸偏大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及水压强度</w:t>
            </w:r>
            <w:r w:rsidR="009B2216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不足</w:t>
            </w:r>
          </w:p>
        </w:tc>
      </w:tr>
      <w:tr w:rsidR="002542E1" w:rsidRPr="002542E1" w:rsidTr="002542E1">
        <w:trPr>
          <w:trHeight w:val="1525"/>
        </w:trPr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Arial" w:cs="Arial"/>
                <w:kern w:val="0"/>
                <w:sz w:val="28"/>
                <w:szCs w:val="28"/>
              </w:rPr>
              <w:t>可能造成的后果</w:t>
            </w:r>
          </w:p>
        </w:tc>
        <w:tc>
          <w:tcPr>
            <w:tcW w:w="3726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可能会出现救援时接口无法有效安装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及扣爪断裂</w:t>
            </w: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，延误救援的情况发生</w:t>
            </w:r>
          </w:p>
        </w:tc>
      </w:tr>
      <w:tr w:rsidR="002542E1" w:rsidRPr="002542E1" w:rsidTr="002542E1">
        <w:trPr>
          <w:trHeight w:val="1403"/>
        </w:trPr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微软雅黑" w:cs="微软雅黑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避免损害发生的应急处置方式</w:t>
            </w:r>
          </w:p>
        </w:tc>
        <w:tc>
          <w:tcPr>
            <w:tcW w:w="3726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Arial" w:cs="Arial"/>
                <w:kern w:val="0"/>
                <w:sz w:val="28"/>
                <w:szCs w:val="28"/>
              </w:rPr>
              <w:t>停止使用</w:t>
            </w: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问题</w:t>
            </w:r>
            <w:r w:rsidRPr="002542E1">
              <w:rPr>
                <w:rFonts w:ascii="仿宋_GB2312" w:eastAsia="仿宋_GB2312" w:hAnsi="Arial" w:cs="Arial"/>
                <w:kern w:val="0"/>
                <w:sz w:val="28"/>
                <w:szCs w:val="28"/>
              </w:rPr>
              <w:t>产品</w:t>
            </w: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，</w:t>
            </w:r>
            <w:r w:rsidRPr="002542E1">
              <w:rPr>
                <w:rFonts w:ascii="仿宋_GB2312" w:eastAsia="仿宋_GB2312" w:hAnsi="Arial" w:cs="Arial"/>
                <w:kern w:val="0"/>
                <w:sz w:val="28"/>
                <w:szCs w:val="28"/>
              </w:rPr>
              <w:t>重新购买</w:t>
            </w:r>
            <w:r w:rsidR="00E015AB">
              <w:rPr>
                <w:rFonts w:ascii="仿宋_GB2312" w:eastAsia="仿宋_GB2312" w:hAnsi="Arial" w:cs="Arial"/>
                <w:kern w:val="0"/>
                <w:sz w:val="28"/>
                <w:szCs w:val="28"/>
              </w:rPr>
              <w:t>更换</w:t>
            </w:r>
            <w:r w:rsidRPr="002542E1">
              <w:rPr>
                <w:rFonts w:ascii="仿宋_GB2312" w:eastAsia="仿宋_GB2312" w:hAnsi="Arial" w:cs="Arial"/>
                <w:kern w:val="0"/>
                <w:sz w:val="28"/>
                <w:szCs w:val="28"/>
              </w:rPr>
              <w:t>合格产品</w:t>
            </w:r>
          </w:p>
        </w:tc>
      </w:tr>
      <w:tr w:rsidR="002542E1" w:rsidRPr="002542E1" w:rsidTr="002542E1">
        <w:trPr>
          <w:trHeight w:val="1254"/>
        </w:trPr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微软雅黑" w:cs="微软雅黑" w:hint="eastAsia"/>
                <w:kern w:val="0"/>
                <w:sz w:val="28"/>
                <w:szCs w:val="28"/>
                <w:shd w:val="clear" w:color="auto" w:fill="FFFFFF"/>
              </w:rPr>
              <w:t>具体召回措施</w:t>
            </w:r>
          </w:p>
        </w:tc>
        <w:tc>
          <w:tcPr>
            <w:tcW w:w="3726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Arial" w:cs="Arial"/>
                <w:kern w:val="0"/>
                <w:sz w:val="28"/>
                <w:szCs w:val="28"/>
              </w:rPr>
              <w:t>为消费者提供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更换</w:t>
            </w:r>
            <w:r w:rsidRPr="002542E1">
              <w:rPr>
                <w:rFonts w:ascii="仿宋_GB2312" w:eastAsia="仿宋_GB2312" w:hAnsi="Arial" w:cs="Arial"/>
                <w:kern w:val="0"/>
                <w:sz w:val="28"/>
                <w:szCs w:val="28"/>
              </w:rPr>
              <w:t>服务</w:t>
            </w: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，免费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更换</w:t>
            </w: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符合国家标准规定的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产品。</w:t>
            </w:r>
          </w:p>
        </w:tc>
      </w:tr>
      <w:tr w:rsidR="002542E1" w:rsidRPr="002542E1" w:rsidTr="002542E1">
        <w:trPr>
          <w:trHeight w:val="841"/>
        </w:trPr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28"/>
                <w:szCs w:val="28"/>
                <w:shd w:val="clear" w:color="auto" w:fill="FFFFFF"/>
              </w:rPr>
            </w:pPr>
            <w:r w:rsidRPr="002542E1">
              <w:rPr>
                <w:rFonts w:ascii="仿宋_GB2312" w:eastAsia="仿宋_GB2312" w:hAnsi="Arial" w:cs="Arial"/>
                <w:sz w:val="28"/>
                <w:szCs w:val="28"/>
                <w:shd w:val="clear" w:color="auto" w:fill="FFFFFF"/>
              </w:rPr>
              <w:t>召回负责机构</w:t>
            </w:r>
          </w:p>
        </w:tc>
        <w:tc>
          <w:tcPr>
            <w:tcW w:w="3726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泉州市广泉消防器材有限公司</w:t>
            </w:r>
          </w:p>
        </w:tc>
      </w:tr>
      <w:tr w:rsidR="002542E1" w:rsidRPr="002542E1" w:rsidTr="002542E1">
        <w:trPr>
          <w:trHeight w:val="684"/>
        </w:trPr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28"/>
                <w:szCs w:val="28"/>
                <w:shd w:val="clear" w:color="auto" w:fill="FFFFFF"/>
              </w:rPr>
            </w:pPr>
            <w:r w:rsidRPr="002542E1">
              <w:rPr>
                <w:rFonts w:ascii="仿宋_GB2312" w:eastAsia="仿宋_GB2312" w:hAnsi="Arial" w:cs="Arial"/>
                <w:sz w:val="28"/>
                <w:szCs w:val="28"/>
                <w:shd w:val="clear" w:color="auto" w:fill="FFFFFF"/>
              </w:rPr>
              <w:t>召回联系方式</w:t>
            </w:r>
          </w:p>
        </w:tc>
        <w:tc>
          <w:tcPr>
            <w:tcW w:w="3726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FF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0595-86318676</w:t>
            </w:r>
          </w:p>
        </w:tc>
      </w:tr>
      <w:tr w:rsidR="002542E1" w:rsidRPr="002542E1" w:rsidTr="002542E1">
        <w:trPr>
          <w:trHeight w:val="3483"/>
        </w:trPr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542E1"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  <w:t>召回进度安排</w:t>
            </w:r>
          </w:p>
        </w:tc>
        <w:tc>
          <w:tcPr>
            <w:tcW w:w="3726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D81F4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2020年1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</w:t>
            </w: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月</w:t>
            </w:r>
            <w:r w:rsidR="00D81F48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</w:t>
            </w: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日至2021年0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</w:t>
            </w: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月</w:t>
            </w:r>
            <w:r w:rsidR="00D81F48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</w:t>
            </w: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日，泉州市广泉消防器材有限公司在</w:t>
            </w:r>
            <w:r w:rsidR="00D81F48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门店</w:t>
            </w: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发布召回公告，并通过公司售后热线等方式通知有关经销商此次召回事宜，为购买该批次产品的消费者提供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更换</w:t>
            </w: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服务，免费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更换</w:t>
            </w: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符合国家标准规定的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产品</w:t>
            </w: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。同时，消费者也可拨打电话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0595-86318676</w:t>
            </w:r>
            <w:r w:rsidRPr="002542E1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了解具体事宜。</w:t>
            </w:r>
          </w:p>
        </w:tc>
      </w:tr>
      <w:tr w:rsidR="002542E1" w:rsidRPr="002542E1" w:rsidTr="002542E1">
        <w:trPr>
          <w:trHeight w:val="1875"/>
        </w:trPr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微软雅黑" w:cs="微软雅黑" w:hint="eastAsia"/>
                <w:kern w:val="0"/>
                <w:sz w:val="28"/>
                <w:szCs w:val="28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726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28"/>
                <w:szCs w:val="28"/>
                <w:shd w:val="clear" w:color="auto" w:fill="FFFFFF"/>
              </w:rPr>
            </w:pPr>
            <w:r w:rsidRPr="002542E1">
              <w:rPr>
                <w:rFonts w:ascii="仿宋_GB2312" w:eastAsia="仿宋_GB2312" w:hAnsi="Arial" w:cs="Arial"/>
                <w:sz w:val="28"/>
                <w:szCs w:val="28"/>
                <w:shd w:val="clear" w:color="auto" w:fill="FFFFFF"/>
              </w:rPr>
              <w:t>无</w:t>
            </w:r>
          </w:p>
        </w:tc>
      </w:tr>
      <w:tr w:rsidR="002542E1" w:rsidRPr="002542E1" w:rsidTr="002542E1">
        <w:trPr>
          <w:trHeight w:val="2416"/>
        </w:trPr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微软雅黑" w:cs="微软雅黑" w:hint="eastAsia"/>
                <w:kern w:val="0"/>
                <w:sz w:val="28"/>
                <w:szCs w:val="28"/>
                <w:shd w:val="clear" w:color="auto" w:fill="FFFFFF"/>
              </w:rPr>
              <w:t>其他信息</w:t>
            </w:r>
          </w:p>
        </w:tc>
        <w:tc>
          <w:tcPr>
            <w:tcW w:w="3726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E1" w:rsidRPr="002542E1" w:rsidRDefault="002542E1" w:rsidP="002542E1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2542E1">
              <w:rPr>
                <w:rFonts w:ascii="仿宋_GB2312" w:eastAsia="仿宋_GB2312" w:hAnsi="微软雅黑" w:cs="微软雅黑" w:hint="eastAsia"/>
                <w:sz w:val="28"/>
                <w:szCs w:val="28"/>
                <w:shd w:val="clear" w:color="auto" w:fill="FFFFFF"/>
              </w:rPr>
              <w:t>相关用户也可以登录缺陷产品管理中心网站（dpac.samr.gov.cn）以及关注微信公众号（SAMRDPAC)，或拨打缺陷产品管理中心热线电话：010-59799616，了解更多信息。</w:t>
            </w:r>
          </w:p>
        </w:tc>
      </w:tr>
    </w:tbl>
    <w:p w:rsidR="005205F8" w:rsidRDefault="005205F8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5205F8" w:rsidSect="005205F8">
      <w:footerReference w:type="default" r:id="rId8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C84" w:rsidRDefault="000F2C84" w:rsidP="005205F8">
      <w:r>
        <w:separator/>
      </w:r>
    </w:p>
  </w:endnote>
  <w:endnote w:type="continuationSeparator" w:id="1">
    <w:p w:rsidR="000F2C84" w:rsidRDefault="000F2C84" w:rsidP="0052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5205F8" w:rsidRDefault="001C600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49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1650" w:rsidRPr="0028165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C84" w:rsidRDefault="000F2C84" w:rsidP="005205F8">
      <w:r>
        <w:separator/>
      </w:r>
    </w:p>
  </w:footnote>
  <w:footnote w:type="continuationSeparator" w:id="1">
    <w:p w:rsidR="000F2C84" w:rsidRDefault="000F2C84" w:rsidP="00520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30E5D"/>
    <w:rsid w:val="00032F26"/>
    <w:rsid w:val="000361A1"/>
    <w:rsid w:val="00050E9A"/>
    <w:rsid w:val="000611BC"/>
    <w:rsid w:val="0006460E"/>
    <w:rsid w:val="000751B0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2C84"/>
    <w:rsid w:val="000F3D0F"/>
    <w:rsid w:val="001002DB"/>
    <w:rsid w:val="001020F2"/>
    <w:rsid w:val="00105447"/>
    <w:rsid w:val="001115E9"/>
    <w:rsid w:val="00116055"/>
    <w:rsid w:val="00121527"/>
    <w:rsid w:val="00130D51"/>
    <w:rsid w:val="0013395F"/>
    <w:rsid w:val="00150AD5"/>
    <w:rsid w:val="00151033"/>
    <w:rsid w:val="00160CF6"/>
    <w:rsid w:val="0016710F"/>
    <w:rsid w:val="001C2E40"/>
    <w:rsid w:val="001C6005"/>
    <w:rsid w:val="001D50BF"/>
    <w:rsid w:val="001D6AF6"/>
    <w:rsid w:val="001E3813"/>
    <w:rsid w:val="001E48C6"/>
    <w:rsid w:val="001F6409"/>
    <w:rsid w:val="00200CB4"/>
    <w:rsid w:val="0020614E"/>
    <w:rsid w:val="00214AAC"/>
    <w:rsid w:val="00217E5C"/>
    <w:rsid w:val="00233538"/>
    <w:rsid w:val="002542E1"/>
    <w:rsid w:val="00265796"/>
    <w:rsid w:val="002730DE"/>
    <w:rsid w:val="00281650"/>
    <w:rsid w:val="00292D37"/>
    <w:rsid w:val="002D1328"/>
    <w:rsid w:val="002D75FD"/>
    <w:rsid w:val="002F16E3"/>
    <w:rsid w:val="002F2FFA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3381"/>
    <w:rsid w:val="003D598D"/>
    <w:rsid w:val="003E4A59"/>
    <w:rsid w:val="003F379D"/>
    <w:rsid w:val="00400C5B"/>
    <w:rsid w:val="004043A1"/>
    <w:rsid w:val="004135D0"/>
    <w:rsid w:val="00464CF7"/>
    <w:rsid w:val="00464E05"/>
    <w:rsid w:val="00466E09"/>
    <w:rsid w:val="004A0A22"/>
    <w:rsid w:val="004A2C16"/>
    <w:rsid w:val="004B634A"/>
    <w:rsid w:val="004B7413"/>
    <w:rsid w:val="004D4CE8"/>
    <w:rsid w:val="004F1A4D"/>
    <w:rsid w:val="005123C5"/>
    <w:rsid w:val="005205F8"/>
    <w:rsid w:val="00554969"/>
    <w:rsid w:val="00556650"/>
    <w:rsid w:val="00563144"/>
    <w:rsid w:val="005639B2"/>
    <w:rsid w:val="005C4C0B"/>
    <w:rsid w:val="005C5B9C"/>
    <w:rsid w:val="005D3983"/>
    <w:rsid w:val="005D7FC1"/>
    <w:rsid w:val="005E33EF"/>
    <w:rsid w:val="005E5C26"/>
    <w:rsid w:val="005F6E2D"/>
    <w:rsid w:val="00601D28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C48F6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B3534"/>
    <w:rsid w:val="007B4A28"/>
    <w:rsid w:val="007E1A0A"/>
    <w:rsid w:val="007E489B"/>
    <w:rsid w:val="007E56D2"/>
    <w:rsid w:val="00816755"/>
    <w:rsid w:val="0082058A"/>
    <w:rsid w:val="00837875"/>
    <w:rsid w:val="00851187"/>
    <w:rsid w:val="008617CF"/>
    <w:rsid w:val="00875997"/>
    <w:rsid w:val="008949ED"/>
    <w:rsid w:val="008B5892"/>
    <w:rsid w:val="008C29A9"/>
    <w:rsid w:val="008D337F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879F0"/>
    <w:rsid w:val="00995A94"/>
    <w:rsid w:val="009A23E7"/>
    <w:rsid w:val="009B2216"/>
    <w:rsid w:val="009B4DF9"/>
    <w:rsid w:val="009B5AE9"/>
    <w:rsid w:val="009C7404"/>
    <w:rsid w:val="009E338E"/>
    <w:rsid w:val="009E42BF"/>
    <w:rsid w:val="009E545D"/>
    <w:rsid w:val="00A032DC"/>
    <w:rsid w:val="00A10742"/>
    <w:rsid w:val="00A13237"/>
    <w:rsid w:val="00A30BA7"/>
    <w:rsid w:val="00A3401A"/>
    <w:rsid w:val="00A51C4E"/>
    <w:rsid w:val="00A52B8D"/>
    <w:rsid w:val="00A53826"/>
    <w:rsid w:val="00A53DA3"/>
    <w:rsid w:val="00A75208"/>
    <w:rsid w:val="00A75C60"/>
    <w:rsid w:val="00A81364"/>
    <w:rsid w:val="00A820DE"/>
    <w:rsid w:val="00AA36FF"/>
    <w:rsid w:val="00AA3E97"/>
    <w:rsid w:val="00AC1CD6"/>
    <w:rsid w:val="00AD29CC"/>
    <w:rsid w:val="00AF5CF5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BD042E"/>
    <w:rsid w:val="00BD2E21"/>
    <w:rsid w:val="00C01E0D"/>
    <w:rsid w:val="00C03557"/>
    <w:rsid w:val="00C2719D"/>
    <w:rsid w:val="00C308C5"/>
    <w:rsid w:val="00C449A1"/>
    <w:rsid w:val="00C60437"/>
    <w:rsid w:val="00CA2707"/>
    <w:rsid w:val="00CD0F79"/>
    <w:rsid w:val="00CD387A"/>
    <w:rsid w:val="00CF0F5E"/>
    <w:rsid w:val="00D02D9B"/>
    <w:rsid w:val="00D03FC2"/>
    <w:rsid w:val="00D119E0"/>
    <w:rsid w:val="00D1256D"/>
    <w:rsid w:val="00D15EC3"/>
    <w:rsid w:val="00D16B9C"/>
    <w:rsid w:val="00D17174"/>
    <w:rsid w:val="00D3238B"/>
    <w:rsid w:val="00D34E18"/>
    <w:rsid w:val="00D36497"/>
    <w:rsid w:val="00D45C96"/>
    <w:rsid w:val="00D47172"/>
    <w:rsid w:val="00D53012"/>
    <w:rsid w:val="00D53ABB"/>
    <w:rsid w:val="00D81F48"/>
    <w:rsid w:val="00D8348E"/>
    <w:rsid w:val="00D84F68"/>
    <w:rsid w:val="00D902F3"/>
    <w:rsid w:val="00D90B55"/>
    <w:rsid w:val="00DA0D6A"/>
    <w:rsid w:val="00DB2C6B"/>
    <w:rsid w:val="00DB3F48"/>
    <w:rsid w:val="00DB7322"/>
    <w:rsid w:val="00DD0C28"/>
    <w:rsid w:val="00DE202C"/>
    <w:rsid w:val="00E015AB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C1FA5"/>
    <w:rsid w:val="00EE2D73"/>
    <w:rsid w:val="00F064A4"/>
    <w:rsid w:val="00F2389B"/>
    <w:rsid w:val="00F30AE9"/>
    <w:rsid w:val="00F32937"/>
    <w:rsid w:val="00F45A7E"/>
    <w:rsid w:val="00FA64D6"/>
    <w:rsid w:val="00FB061E"/>
    <w:rsid w:val="00FB730D"/>
    <w:rsid w:val="00FC749B"/>
    <w:rsid w:val="00FE0D8D"/>
    <w:rsid w:val="0C9644C8"/>
    <w:rsid w:val="109E3F13"/>
    <w:rsid w:val="15BB3081"/>
    <w:rsid w:val="1736740B"/>
    <w:rsid w:val="3C961F23"/>
    <w:rsid w:val="3FB50CFB"/>
    <w:rsid w:val="48A61034"/>
    <w:rsid w:val="6110081A"/>
    <w:rsid w:val="7B86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F8"/>
    <w:pPr>
      <w:widowControl w:val="0"/>
      <w:jc w:val="both"/>
    </w:pPr>
    <w:rPr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205F8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20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0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0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205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5205F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5205F8"/>
  </w:style>
  <w:style w:type="character" w:customStyle="1" w:styleId="Char1">
    <w:name w:val="页眉 Char"/>
    <w:basedOn w:val="a0"/>
    <w:link w:val="a5"/>
    <w:uiPriority w:val="99"/>
    <w:qFormat/>
    <w:rsid w:val="005205F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05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205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205F8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5205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98</Words>
  <Characters>561</Characters>
  <Application>Microsoft Office Word</Application>
  <DocSecurity>0</DocSecurity>
  <Lines>4</Lines>
  <Paragraphs>1</Paragraphs>
  <ScaleCrop>false</ScaleCrop>
  <Company>Sky123.Org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林忠辉</cp:lastModifiedBy>
  <cp:revision>35</cp:revision>
  <cp:lastPrinted>2020-11-27T07:10:00Z</cp:lastPrinted>
  <dcterms:created xsi:type="dcterms:W3CDTF">2019-12-12T09:00:00Z</dcterms:created>
  <dcterms:modified xsi:type="dcterms:W3CDTF">2020-11-27T07:10:00Z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