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87" w:rsidRDefault="009F4FBA">
      <w:pPr>
        <w:spacing w:line="590" w:lineRule="exact"/>
        <w:rPr>
          <w:rFonts w:ascii="仿宋" w:hAnsi="仿宋"/>
        </w:rPr>
      </w:pPr>
      <w:r>
        <w:rPr>
          <w:rFonts w:ascii="仿宋" w:hAnsi="仿宋" w:hint="eastAsia"/>
        </w:rPr>
        <w:t>附件</w:t>
      </w:r>
      <w:r w:rsidR="001C0FCE">
        <w:rPr>
          <w:rFonts w:ascii="仿宋" w:hAnsi="仿宋" w:hint="eastAsia"/>
        </w:rPr>
        <w:t>2</w:t>
      </w:r>
    </w:p>
    <w:p w:rsidR="00F14887" w:rsidRDefault="009F4FBA">
      <w:pPr>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关于部分检验项目的说明</w:t>
      </w:r>
    </w:p>
    <w:p w:rsidR="00F34324" w:rsidRPr="00C054F3" w:rsidRDefault="00EF38E7" w:rsidP="00F34324">
      <w:pPr>
        <w:widowControl/>
        <w:shd w:val="clear" w:color="auto" w:fill="FFFFFF"/>
        <w:snapToGrid w:val="0"/>
        <w:spacing w:line="360" w:lineRule="auto"/>
        <w:ind w:firstLineChars="196" w:firstLine="551"/>
        <w:rPr>
          <w:rFonts w:ascii="宋体" w:eastAsia="宋体" w:hAnsi="宋体"/>
          <w:b/>
          <w:color w:val="000000"/>
          <w:kern w:val="0"/>
          <w:sz w:val="28"/>
          <w:szCs w:val="28"/>
        </w:rPr>
      </w:pPr>
      <w:r>
        <w:rPr>
          <w:rFonts w:ascii="宋体" w:eastAsia="宋体" w:hAnsi="宋体" w:hint="eastAsia"/>
          <w:b/>
          <w:color w:val="000000"/>
          <w:kern w:val="0"/>
          <w:sz w:val="28"/>
          <w:szCs w:val="28"/>
        </w:rPr>
        <w:t>一</w:t>
      </w:r>
      <w:r w:rsidR="00F34324" w:rsidRPr="00C054F3">
        <w:rPr>
          <w:rFonts w:ascii="宋体" w:eastAsia="宋体" w:hAnsi="宋体" w:hint="eastAsia"/>
          <w:b/>
          <w:color w:val="000000"/>
          <w:kern w:val="0"/>
          <w:sz w:val="28"/>
          <w:szCs w:val="28"/>
        </w:rPr>
        <w:t>、大肠菌群</w:t>
      </w:r>
    </w:p>
    <w:p w:rsidR="00F34324" w:rsidRPr="005D37BF" w:rsidRDefault="00F34324" w:rsidP="00F34324">
      <w:pPr>
        <w:shd w:val="clear" w:color="auto" w:fill="FBFBFB"/>
        <w:spacing w:line="360" w:lineRule="atLeast"/>
        <w:ind w:firstLine="570"/>
        <w:rPr>
          <w:rFonts w:ascii="宋体" w:eastAsia="宋体" w:hAnsi="宋体"/>
          <w:color w:val="000000"/>
          <w:kern w:val="0"/>
          <w:sz w:val="28"/>
          <w:szCs w:val="28"/>
        </w:rPr>
      </w:pPr>
      <w:r w:rsidRPr="008E5978">
        <w:rPr>
          <w:rFonts w:ascii="宋体" w:eastAsia="宋体" w:hAnsi="宋体"/>
          <w:color w:val="000000"/>
          <w:kern w:val="0"/>
          <w:sz w:val="28"/>
          <w:szCs w:val="28"/>
        </w:rPr>
        <w:t>大肠菌群是作为粪便污染指标菌提出来的，主要是以该菌群的检出情况来表示食品中有否粪便污染。</w:t>
      </w:r>
      <w:r w:rsidRPr="008E5978">
        <w:rPr>
          <w:rFonts w:ascii="宋体" w:eastAsia="宋体" w:hAnsi="宋体" w:hint="eastAsia"/>
          <w:color w:val="000000"/>
          <w:kern w:val="0"/>
          <w:sz w:val="28"/>
          <w:szCs w:val="28"/>
        </w:rPr>
        <w:t>粪便污染的食品，往往是肠道传染病发生的主要原因，因此检查食品中有无肠道菌，这对控制肠道传染病的发生和流行，具有十分重要的意义。由于大肠菌群作为粪便污染指标菌而被列入食品卫生微生物学常规检验项目，如果食品中大肠菌群超过规定的限量，则表示该食品有被粪便污染的可能，而粪便如果是来自肠道致病菌者或者腹泻患者，该食品即有可能污染肠道致病菌。所以，凡是大肠菌群数超过规定限量的食品，即可确定其卫生学上是不合格的，该食品食用是不安全的。</w:t>
      </w:r>
    </w:p>
    <w:p w:rsidR="00F34324" w:rsidRPr="008F584A" w:rsidRDefault="00EF38E7" w:rsidP="00F34324">
      <w:pPr>
        <w:widowControl/>
        <w:shd w:val="clear" w:color="auto" w:fill="FFFFFF"/>
        <w:snapToGrid w:val="0"/>
        <w:spacing w:line="360" w:lineRule="auto"/>
        <w:ind w:firstLineChars="150" w:firstLine="422"/>
        <w:rPr>
          <w:rFonts w:ascii="宋体" w:eastAsia="宋体" w:hAnsi="宋体"/>
          <w:b/>
          <w:color w:val="000000"/>
          <w:kern w:val="0"/>
          <w:sz w:val="28"/>
          <w:szCs w:val="28"/>
        </w:rPr>
      </w:pPr>
      <w:r>
        <w:rPr>
          <w:rFonts w:ascii="宋体" w:eastAsia="宋体" w:hAnsi="宋体" w:hint="eastAsia"/>
          <w:b/>
          <w:color w:val="000000"/>
          <w:kern w:val="0"/>
          <w:sz w:val="28"/>
          <w:szCs w:val="28"/>
        </w:rPr>
        <w:t>二</w:t>
      </w:r>
      <w:r w:rsidR="00F34324" w:rsidRPr="008F584A">
        <w:rPr>
          <w:rFonts w:ascii="宋体" w:eastAsia="宋体" w:hAnsi="宋体" w:hint="eastAsia"/>
          <w:b/>
          <w:color w:val="000000"/>
          <w:kern w:val="0"/>
          <w:sz w:val="28"/>
          <w:szCs w:val="28"/>
        </w:rPr>
        <w:t>、菌落总数</w:t>
      </w:r>
    </w:p>
    <w:p w:rsidR="00F34324" w:rsidRPr="008F584A" w:rsidRDefault="00F34324" w:rsidP="00F34324">
      <w:pPr>
        <w:pStyle w:val="reader-word-layer"/>
        <w:shd w:val="clear" w:color="auto" w:fill="FFFFFF"/>
        <w:spacing w:before="0" w:beforeAutospacing="0" w:after="0" w:afterAutospacing="0" w:line="360" w:lineRule="auto"/>
        <w:ind w:firstLine="630"/>
        <w:rPr>
          <w:rFonts w:cs="Times New Roman"/>
          <w:color w:val="000000"/>
          <w:sz w:val="28"/>
          <w:szCs w:val="28"/>
        </w:rPr>
      </w:pPr>
      <w:r w:rsidRPr="008F584A">
        <w:rPr>
          <w:rFonts w:cs="Times New Roman"/>
          <w:color w:val="000000"/>
          <w:sz w:val="28"/>
          <w:szCs w:val="28"/>
        </w:rPr>
        <w:t>菌落总数测定是用来判定食品被细菌污染的程度及卫生质量，它反映食品在生产过程中是否符合卫生要求，以便对被检样品做出适当的卫生学评价。菌落总数的</w:t>
      </w:r>
      <w:r w:rsidRPr="008F584A">
        <w:rPr>
          <w:rFonts w:cs="Times New Roman" w:hint="eastAsia"/>
          <w:color w:val="000000"/>
          <w:sz w:val="28"/>
          <w:szCs w:val="28"/>
        </w:rPr>
        <w:t>多少</w:t>
      </w:r>
      <w:r w:rsidRPr="008F584A">
        <w:rPr>
          <w:rFonts w:cs="Times New Roman"/>
          <w:color w:val="000000"/>
          <w:sz w:val="28"/>
          <w:szCs w:val="28"/>
        </w:rPr>
        <w:t>在一定程度上标志着</w:t>
      </w:r>
      <w:r w:rsidRPr="008F584A">
        <w:rPr>
          <w:rFonts w:cs="Times New Roman" w:hint="eastAsia"/>
          <w:color w:val="000000"/>
          <w:sz w:val="28"/>
          <w:szCs w:val="28"/>
        </w:rPr>
        <w:t>食品卫生</w:t>
      </w:r>
      <w:r w:rsidRPr="008F584A">
        <w:rPr>
          <w:rFonts w:cs="Times New Roman"/>
          <w:color w:val="000000"/>
          <w:sz w:val="28"/>
          <w:szCs w:val="28"/>
        </w:rPr>
        <w:t>质量的优劣。</w:t>
      </w:r>
    </w:p>
    <w:p w:rsidR="00F34324" w:rsidRPr="008F584A" w:rsidRDefault="00F34324" w:rsidP="00F34324">
      <w:pPr>
        <w:widowControl/>
        <w:shd w:val="clear" w:color="auto" w:fill="FFFFFF"/>
        <w:spacing w:line="360" w:lineRule="auto"/>
        <w:ind w:firstLineChars="100" w:firstLine="280"/>
        <w:jc w:val="left"/>
        <w:outlineLvl w:val="2"/>
        <w:rPr>
          <w:rFonts w:ascii="宋体" w:eastAsia="宋体" w:hAnsi="宋体"/>
          <w:color w:val="000000"/>
          <w:kern w:val="0"/>
          <w:sz w:val="28"/>
          <w:szCs w:val="28"/>
        </w:rPr>
      </w:pPr>
      <w:r w:rsidRPr="008F584A">
        <w:rPr>
          <w:rFonts w:ascii="宋体" w:eastAsia="宋体" w:hAnsi="宋体" w:hint="eastAsia"/>
          <w:color w:val="000000"/>
          <w:kern w:val="0"/>
          <w:sz w:val="28"/>
          <w:szCs w:val="28"/>
        </w:rPr>
        <w:t xml:space="preserve">  菌落总数的危害：</w:t>
      </w:r>
    </w:p>
    <w:p w:rsidR="00F34324" w:rsidRPr="008F584A" w:rsidRDefault="00F34324" w:rsidP="00F34324">
      <w:pPr>
        <w:widowControl/>
        <w:shd w:val="clear" w:color="auto" w:fill="FFFFFF"/>
        <w:spacing w:line="360" w:lineRule="auto"/>
        <w:ind w:firstLine="480"/>
        <w:jc w:val="left"/>
        <w:rPr>
          <w:rFonts w:ascii="宋体" w:eastAsia="宋体" w:hAnsi="宋体"/>
          <w:color w:val="000000"/>
          <w:kern w:val="0"/>
          <w:sz w:val="28"/>
          <w:szCs w:val="28"/>
        </w:rPr>
      </w:pPr>
      <w:r w:rsidRPr="008F584A">
        <w:rPr>
          <w:rFonts w:ascii="宋体" w:eastAsia="宋体" w:hAnsi="宋体"/>
          <w:color w:val="000000"/>
          <w:kern w:val="0"/>
          <w:sz w:val="28"/>
          <w:szCs w:val="28"/>
        </w:rPr>
        <w:t>食品的菌落总数严重超标，说明其产品的卫生状况达不到基本的卫生要求，将会破坏食品的营养成分，加速食品的腐败变质，使食品失去食用价值。消费者食用微生物超标严重的食品，很容易患痢疾等肠道疾病，可能引起呕吐、腹泻等症状，危害人体健康安全。</w:t>
      </w:r>
    </w:p>
    <w:p w:rsidR="00F34324" w:rsidRDefault="00F34324" w:rsidP="00F34324">
      <w:pPr>
        <w:widowControl/>
        <w:shd w:val="clear" w:color="auto" w:fill="FFFFFF"/>
        <w:snapToGrid w:val="0"/>
        <w:spacing w:line="360" w:lineRule="auto"/>
        <w:ind w:firstLineChars="200" w:firstLine="560"/>
        <w:rPr>
          <w:rFonts w:ascii="宋体" w:eastAsia="宋体" w:hAnsi="宋体"/>
          <w:color w:val="000000"/>
          <w:kern w:val="0"/>
          <w:sz w:val="28"/>
          <w:szCs w:val="28"/>
        </w:rPr>
      </w:pPr>
      <w:r w:rsidRPr="008F584A">
        <w:rPr>
          <w:rFonts w:ascii="宋体" w:eastAsia="宋体" w:hAnsi="宋体"/>
          <w:color w:val="000000"/>
          <w:kern w:val="0"/>
          <w:sz w:val="28"/>
          <w:szCs w:val="28"/>
        </w:rPr>
        <w:lastRenderedPageBreak/>
        <w:t>但需要强调的是，菌落总数和</w:t>
      </w:r>
      <w:hyperlink r:id="rId8" w:tgtFrame="_blank" w:history="1">
        <w:r w:rsidRPr="008F584A">
          <w:rPr>
            <w:rFonts w:ascii="宋体" w:eastAsia="宋体" w:hAnsi="宋体"/>
            <w:color w:val="000000"/>
            <w:kern w:val="0"/>
            <w:sz w:val="28"/>
            <w:szCs w:val="28"/>
          </w:rPr>
          <w:t>致病菌</w:t>
        </w:r>
      </w:hyperlink>
      <w:r w:rsidRPr="008F584A">
        <w:rPr>
          <w:rFonts w:ascii="宋体" w:eastAsia="宋体" w:hAnsi="宋体"/>
          <w:color w:val="000000"/>
          <w:kern w:val="0"/>
          <w:sz w:val="28"/>
          <w:szCs w:val="28"/>
        </w:rPr>
        <w:t>有本质区别，菌落总数包括致病菌和有益菌，对人体有损害的主要是其中的致病菌，这些病菌会破坏肠道里正常的菌落环境，一部分可能在肠道被杀灭，一部分会留在身体里引起腹泻、损伤肝脏等身体器官，而有益菌包括酸奶中常被提起的</w:t>
      </w:r>
      <w:hyperlink r:id="rId9" w:tgtFrame="_blank" w:history="1">
        <w:r w:rsidRPr="008F584A">
          <w:rPr>
            <w:rFonts w:ascii="宋体" w:eastAsia="宋体" w:hAnsi="宋体"/>
            <w:color w:val="000000"/>
            <w:kern w:val="0"/>
            <w:sz w:val="28"/>
            <w:szCs w:val="28"/>
          </w:rPr>
          <w:t>乳酸菌</w:t>
        </w:r>
      </w:hyperlink>
      <w:r w:rsidRPr="008F584A">
        <w:rPr>
          <w:rFonts w:ascii="宋体" w:eastAsia="宋体" w:hAnsi="宋体"/>
          <w:color w:val="000000"/>
          <w:kern w:val="0"/>
          <w:sz w:val="28"/>
          <w:szCs w:val="28"/>
        </w:rPr>
        <w:t>等。但菌落总数超标也意味着致病菌超标的机会增大，增加危害人体健康的几率</w:t>
      </w:r>
      <w:bookmarkStart w:id="0" w:name="ref_2"/>
      <w:bookmarkEnd w:id="0"/>
      <w:r w:rsidRPr="008F584A">
        <w:rPr>
          <w:rFonts w:ascii="宋体" w:eastAsia="宋体" w:hAnsi="宋体"/>
          <w:color w:val="000000"/>
          <w:kern w:val="0"/>
          <w:sz w:val="28"/>
          <w:szCs w:val="28"/>
        </w:rPr>
        <w:t>。</w:t>
      </w:r>
    </w:p>
    <w:p w:rsidR="00EF38E7" w:rsidRPr="00003819" w:rsidRDefault="007F6089" w:rsidP="00EF38E7">
      <w:pPr>
        <w:widowControl/>
        <w:shd w:val="clear" w:color="auto" w:fill="FFFFFF"/>
        <w:snapToGrid w:val="0"/>
        <w:spacing w:line="360" w:lineRule="auto"/>
        <w:ind w:firstLineChars="196" w:firstLine="551"/>
        <w:rPr>
          <w:rFonts w:ascii="宋体" w:eastAsia="宋体" w:hAnsi="宋体"/>
          <w:b/>
          <w:color w:val="000000"/>
          <w:kern w:val="0"/>
          <w:sz w:val="28"/>
          <w:szCs w:val="28"/>
        </w:rPr>
      </w:pPr>
      <w:r>
        <w:rPr>
          <w:rFonts w:ascii="宋体" w:eastAsia="宋体" w:hAnsi="宋体" w:hint="eastAsia"/>
          <w:b/>
          <w:color w:val="000000"/>
          <w:kern w:val="0"/>
          <w:sz w:val="28"/>
          <w:szCs w:val="28"/>
        </w:rPr>
        <w:t>三</w:t>
      </w:r>
      <w:r w:rsidR="00EF38E7" w:rsidRPr="00003819">
        <w:rPr>
          <w:rFonts w:ascii="宋体" w:eastAsia="宋体" w:hAnsi="宋体" w:hint="eastAsia"/>
          <w:b/>
          <w:color w:val="000000"/>
          <w:kern w:val="0"/>
          <w:sz w:val="28"/>
          <w:szCs w:val="28"/>
        </w:rPr>
        <w:t xml:space="preserve">、霉菌 </w:t>
      </w:r>
    </w:p>
    <w:p w:rsidR="00EF38E7" w:rsidRPr="00003819" w:rsidRDefault="00EF38E7" w:rsidP="00EF38E7">
      <w:pPr>
        <w:pStyle w:val="reader-word-layer"/>
        <w:shd w:val="clear" w:color="auto" w:fill="FFFFFF"/>
        <w:spacing w:before="0" w:beforeAutospacing="0" w:after="0" w:afterAutospacing="0" w:line="360" w:lineRule="auto"/>
        <w:ind w:firstLine="630"/>
        <w:rPr>
          <w:rFonts w:cs="Times New Roman"/>
          <w:color w:val="000000"/>
          <w:sz w:val="28"/>
          <w:szCs w:val="28"/>
        </w:rPr>
      </w:pPr>
      <w:r w:rsidRPr="00003819">
        <w:rPr>
          <w:rFonts w:cs="Times New Roman"/>
          <w:color w:val="000000"/>
          <w:sz w:val="28"/>
          <w:szCs w:val="28"/>
        </w:rPr>
        <w:t>霉菌，是丝状</w:t>
      </w:r>
      <w:hyperlink r:id="rId10" w:tgtFrame="_blank" w:history="1">
        <w:r w:rsidRPr="00003819">
          <w:rPr>
            <w:rFonts w:cs="Times New Roman"/>
            <w:color w:val="000000"/>
            <w:sz w:val="28"/>
            <w:szCs w:val="28"/>
          </w:rPr>
          <w:t>真菌</w:t>
        </w:r>
      </w:hyperlink>
      <w:r w:rsidRPr="00003819">
        <w:rPr>
          <w:rFonts w:cs="Times New Roman"/>
          <w:color w:val="000000"/>
          <w:sz w:val="28"/>
          <w:szCs w:val="28"/>
        </w:rPr>
        <w:t>的俗称，意即"发霉的真菌"，它们往往能形成分枝繁茂的</w:t>
      </w:r>
      <w:hyperlink r:id="rId11" w:tgtFrame="_blank" w:history="1">
        <w:r w:rsidRPr="00003819">
          <w:rPr>
            <w:rFonts w:cs="Times New Roman"/>
            <w:color w:val="000000"/>
            <w:sz w:val="28"/>
            <w:szCs w:val="28"/>
          </w:rPr>
          <w:t>菌丝体</w:t>
        </w:r>
      </w:hyperlink>
      <w:r w:rsidRPr="00003819">
        <w:rPr>
          <w:rFonts w:cs="Times New Roman"/>
          <w:color w:val="000000"/>
          <w:sz w:val="28"/>
          <w:szCs w:val="28"/>
        </w:rPr>
        <w:t>，但又不象</w:t>
      </w:r>
      <w:hyperlink r:id="rId12" w:tgtFrame="_blank" w:history="1">
        <w:r w:rsidRPr="00003819">
          <w:rPr>
            <w:rFonts w:cs="Times New Roman"/>
            <w:color w:val="000000"/>
            <w:sz w:val="28"/>
            <w:szCs w:val="28"/>
          </w:rPr>
          <w:t>蘑菇</w:t>
        </w:r>
      </w:hyperlink>
      <w:r w:rsidRPr="00003819">
        <w:rPr>
          <w:rFonts w:cs="Times New Roman"/>
          <w:color w:val="000000"/>
          <w:sz w:val="28"/>
          <w:szCs w:val="28"/>
        </w:rPr>
        <w:t>那样产生大型的</w:t>
      </w:r>
      <w:hyperlink r:id="rId13" w:tgtFrame="_blank" w:history="1">
        <w:r w:rsidRPr="00003819">
          <w:rPr>
            <w:rFonts w:cs="Times New Roman"/>
            <w:color w:val="000000"/>
            <w:sz w:val="28"/>
            <w:szCs w:val="28"/>
          </w:rPr>
          <w:t>子实体</w:t>
        </w:r>
      </w:hyperlink>
      <w:r w:rsidRPr="00003819">
        <w:rPr>
          <w:rFonts w:cs="Times New Roman"/>
          <w:color w:val="000000"/>
          <w:sz w:val="28"/>
          <w:szCs w:val="28"/>
        </w:rPr>
        <w:t>。在潮湿温暖的地方，很多物品上长出一些肉眼可见的</w:t>
      </w:r>
      <w:hyperlink r:id="rId14" w:tgtFrame="_blank" w:history="1">
        <w:r w:rsidRPr="00003819">
          <w:rPr>
            <w:rFonts w:cs="Times New Roman"/>
            <w:color w:val="000000"/>
            <w:sz w:val="28"/>
            <w:szCs w:val="28"/>
          </w:rPr>
          <w:t>绒毛</w:t>
        </w:r>
      </w:hyperlink>
      <w:r w:rsidRPr="00003819">
        <w:rPr>
          <w:rFonts w:cs="Times New Roman"/>
          <w:color w:val="000000"/>
          <w:sz w:val="28"/>
          <w:szCs w:val="28"/>
        </w:rPr>
        <w:t>状、絮状或蛛网状的菌落，那就是霉菌</w:t>
      </w:r>
      <w:r w:rsidRPr="00003819">
        <w:rPr>
          <w:rFonts w:cs="Times New Roman" w:hint="eastAsia"/>
          <w:color w:val="000000"/>
          <w:sz w:val="28"/>
          <w:szCs w:val="28"/>
        </w:rPr>
        <w:t>。</w:t>
      </w:r>
    </w:p>
    <w:p w:rsidR="00EF38E7" w:rsidRPr="00003819" w:rsidRDefault="00EF38E7" w:rsidP="00EF38E7">
      <w:pPr>
        <w:pStyle w:val="reader-word-layer"/>
        <w:shd w:val="clear" w:color="auto" w:fill="FFFFFF"/>
        <w:spacing w:before="0" w:beforeAutospacing="0" w:after="0" w:afterAutospacing="0" w:line="360" w:lineRule="auto"/>
        <w:ind w:firstLine="630"/>
        <w:rPr>
          <w:rFonts w:cs="Times New Roman"/>
          <w:color w:val="000000"/>
          <w:sz w:val="28"/>
          <w:szCs w:val="28"/>
        </w:rPr>
      </w:pPr>
      <w:r w:rsidRPr="00003819">
        <w:rPr>
          <w:rFonts w:cs="Times New Roman" w:hint="eastAsia"/>
          <w:color w:val="000000"/>
          <w:sz w:val="28"/>
          <w:szCs w:val="28"/>
        </w:rPr>
        <w:t>加工过程中未定期彻底清洗消毒，糕点制作使用的工具和容器藏污纳垢后也利于微生物生长繁殖。</w:t>
      </w:r>
    </w:p>
    <w:p w:rsidR="00EF38E7" w:rsidRPr="00003819" w:rsidRDefault="00EF38E7" w:rsidP="00EF38E7">
      <w:pPr>
        <w:widowControl/>
        <w:shd w:val="clear" w:color="auto" w:fill="FFFFFF"/>
        <w:spacing w:line="360" w:lineRule="auto"/>
        <w:jc w:val="left"/>
        <w:outlineLvl w:val="2"/>
        <w:rPr>
          <w:rFonts w:ascii="宋体" w:eastAsia="宋体" w:hAnsi="宋体"/>
          <w:color w:val="000000"/>
          <w:kern w:val="0"/>
          <w:sz w:val="28"/>
          <w:szCs w:val="28"/>
        </w:rPr>
      </w:pPr>
      <w:r w:rsidRPr="00003819">
        <w:rPr>
          <w:rFonts w:ascii="宋体" w:eastAsia="宋体" w:hAnsi="宋体" w:hint="eastAsia"/>
          <w:color w:val="000000"/>
          <w:kern w:val="0"/>
          <w:sz w:val="28"/>
          <w:szCs w:val="28"/>
        </w:rPr>
        <w:t>食物预防</w:t>
      </w:r>
    </w:p>
    <w:p w:rsidR="00EF38E7" w:rsidRPr="00003819" w:rsidRDefault="00EF38E7" w:rsidP="00EF38E7">
      <w:pPr>
        <w:widowControl/>
        <w:shd w:val="clear" w:color="auto" w:fill="FFFFFF"/>
        <w:spacing w:line="360" w:lineRule="auto"/>
        <w:ind w:firstLine="480"/>
        <w:jc w:val="left"/>
        <w:rPr>
          <w:rFonts w:ascii="宋体" w:eastAsia="宋体" w:hAnsi="宋体"/>
          <w:color w:val="000000"/>
          <w:kern w:val="0"/>
          <w:sz w:val="28"/>
          <w:szCs w:val="28"/>
        </w:rPr>
      </w:pPr>
      <w:r w:rsidRPr="00003819">
        <w:rPr>
          <w:rFonts w:ascii="宋体" w:eastAsia="宋体" w:hAnsi="宋体"/>
          <w:color w:val="000000"/>
          <w:kern w:val="0"/>
          <w:sz w:val="28"/>
          <w:szCs w:val="28"/>
        </w:rPr>
        <w:t>1.土法防霉　在100公斤的大米中放1公斤海带，可有效杀灭害虫、抑制霉菌。虽然防霉变的方法很多，但要消除霉菌毒素的危害是有限的，因此对一些已霉变的食品，不要吝惜，一定要及时丢掉，千万不要持侥幸心理食用，否则会引起食物中毒。</w:t>
      </w:r>
    </w:p>
    <w:p w:rsidR="00EF38E7" w:rsidRPr="00003819" w:rsidRDefault="00EF38E7" w:rsidP="00EF38E7">
      <w:pPr>
        <w:widowControl/>
        <w:shd w:val="clear" w:color="auto" w:fill="FFFFFF"/>
        <w:spacing w:line="360" w:lineRule="auto"/>
        <w:ind w:firstLine="480"/>
        <w:jc w:val="left"/>
        <w:rPr>
          <w:rFonts w:ascii="宋体" w:eastAsia="宋体" w:hAnsi="宋体"/>
          <w:color w:val="000000"/>
          <w:kern w:val="0"/>
          <w:sz w:val="28"/>
          <w:szCs w:val="28"/>
        </w:rPr>
      </w:pPr>
      <w:r w:rsidRPr="00003819">
        <w:rPr>
          <w:rFonts w:ascii="宋体" w:eastAsia="宋体" w:hAnsi="宋体"/>
          <w:color w:val="000000"/>
          <w:kern w:val="0"/>
          <w:sz w:val="28"/>
          <w:szCs w:val="28"/>
        </w:rPr>
        <w:t>2.低氧保藏防霉　霉菌多属于需氧微生物，生长繁殖需要氧气，所以瓶(罐)装食品在灭菌后，充以氮气或二氧化碳，加入脱氧剂、将食物夯实，进行脱气处理或加入油封等，都可以造成缺氧环境，防止大多数霉菌繁殖。例如：</w:t>
      </w:r>
    </w:p>
    <w:p w:rsidR="00EF38E7" w:rsidRPr="00003819" w:rsidRDefault="00EF38E7" w:rsidP="00EF38E7">
      <w:pPr>
        <w:widowControl/>
        <w:shd w:val="clear" w:color="auto" w:fill="FFFFFF"/>
        <w:spacing w:line="360" w:lineRule="auto"/>
        <w:ind w:firstLine="480"/>
        <w:jc w:val="left"/>
        <w:rPr>
          <w:rFonts w:ascii="宋体" w:eastAsia="宋体" w:hAnsi="宋体"/>
          <w:color w:val="000000"/>
          <w:kern w:val="0"/>
          <w:sz w:val="28"/>
          <w:szCs w:val="28"/>
        </w:rPr>
      </w:pPr>
      <w:r w:rsidRPr="00003819">
        <w:rPr>
          <w:rFonts w:ascii="宋体" w:eastAsia="宋体" w:hAnsi="宋体"/>
          <w:color w:val="000000"/>
          <w:kern w:val="0"/>
          <w:sz w:val="28"/>
          <w:szCs w:val="28"/>
        </w:rPr>
        <w:lastRenderedPageBreak/>
        <w:t>●酱油：在装酱油的瓶子里滴一层熟豆油或麻油，让酱油与空气隔绝，可防止霉菌繁殖生长。</w:t>
      </w:r>
    </w:p>
    <w:p w:rsidR="00EF38E7" w:rsidRPr="00003819" w:rsidRDefault="00EF38E7" w:rsidP="00EF38E7">
      <w:pPr>
        <w:widowControl/>
        <w:shd w:val="clear" w:color="auto" w:fill="FFFFFF"/>
        <w:spacing w:line="360" w:lineRule="auto"/>
        <w:ind w:firstLine="480"/>
        <w:jc w:val="left"/>
        <w:rPr>
          <w:rFonts w:ascii="宋体" w:eastAsia="宋体" w:hAnsi="宋体"/>
          <w:color w:val="000000"/>
          <w:kern w:val="0"/>
          <w:sz w:val="28"/>
          <w:szCs w:val="28"/>
        </w:rPr>
      </w:pPr>
      <w:r w:rsidRPr="00003819">
        <w:rPr>
          <w:rFonts w:ascii="宋体" w:eastAsia="宋体" w:hAnsi="宋体"/>
          <w:color w:val="000000"/>
          <w:kern w:val="0"/>
          <w:sz w:val="28"/>
          <w:szCs w:val="28"/>
        </w:rPr>
        <w:t>●香肠、肉类腌制食品：用棉签蘸上少许菜油或香油，均匀地涂抹在其表面，即可防霉变。</w:t>
      </w:r>
    </w:p>
    <w:p w:rsidR="00EF38E7" w:rsidRPr="00003819" w:rsidRDefault="00EF38E7" w:rsidP="00EF38E7">
      <w:pPr>
        <w:widowControl/>
        <w:shd w:val="clear" w:color="auto" w:fill="FFFFFF"/>
        <w:spacing w:line="360" w:lineRule="auto"/>
        <w:ind w:firstLine="480"/>
        <w:jc w:val="left"/>
        <w:rPr>
          <w:rFonts w:ascii="宋体" w:eastAsia="宋体" w:hAnsi="宋体"/>
          <w:color w:val="000000"/>
          <w:kern w:val="0"/>
          <w:sz w:val="28"/>
          <w:szCs w:val="28"/>
        </w:rPr>
      </w:pPr>
      <w:r w:rsidRPr="00003819">
        <w:rPr>
          <w:rFonts w:ascii="宋体" w:eastAsia="宋体" w:hAnsi="宋体"/>
          <w:color w:val="000000"/>
          <w:kern w:val="0"/>
          <w:sz w:val="28"/>
          <w:szCs w:val="28"/>
        </w:rPr>
        <w:t>●醋：醋瓶内加入少许芝麻油或熟花生油，使醋与空气隔绝，防止长白膜。</w:t>
      </w:r>
    </w:p>
    <w:p w:rsidR="00EF38E7" w:rsidRPr="00003819" w:rsidRDefault="00EF38E7" w:rsidP="00EF38E7">
      <w:pPr>
        <w:widowControl/>
        <w:shd w:val="clear" w:color="auto" w:fill="FFFFFF"/>
        <w:spacing w:line="360" w:lineRule="auto"/>
        <w:ind w:firstLine="480"/>
        <w:jc w:val="left"/>
        <w:rPr>
          <w:rFonts w:ascii="宋体" w:eastAsia="宋体" w:hAnsi="宋体"/>
          <w:color w:val="000000"/>
          <w:kern w:val="0"/>
          <w:sz w:val="28"/>
          <w:szCs w:val="28"/>
        </w:rPr>
      </w:pPr>
      <w:r w:rsidRPr="00003819">
        <w:rPr>
          <w:rFonts w:ascii="宋体" w:eastAsia="宋体" w:hAnsi="宋体"/>
          <w:color w:val="000000"/>
          <w:kern w:val="0"/>
          <w:sz w:val="28"/>
          <w:szCs w:val="28"/>
        </w:rPr>
        <w:t>●干香茹、木耳、笋干、虾米等干货置密封的容器内保存。</w:t>
      </w:r>
    </w:p>
    <w:p w:rsidR="00EF38E7" w:rsidRDefault="00EF38E7" w:rsidP="00EF38E7">
      <w:pPr>
        <w:widowControl/>
        <w:shd w:val="clear" w:color="auto" w:fill="FFFFFF"/>
        <w:spacing w:line="360" w:lineRule="auto"/>
        <w:ind w:firstLine="480"/>
        <w:jc w:val="left"/>
        <w:rPr>
          <w:rFonts w:ascii="宋体" w:eastAsia="宋体" w:hAnsi="宋体"/>
          <w:color w:val="000000"/>
          <w:kern w:val="0"/>
          <w:sz w:val="28"/>
          <w:szCs w:val="28"/>
        </w:rPr>
      </w:pPr>
      <w:r w:rsidRPr="00003819">
        <w:rPr>
          <w:rFonts w:ascii="宋体" w:eastAsia="宋体" w:hAnsi="宋体"/>
          <w:color w:val="000000"/>
          <w:kern w:val="0"/>
          <w:sz w:val="28"/>
          <w:szCs w:val="28"/>
        </w:rPr>
        <w:t>3.食物放置在通风、干燥的环境中较好。</w:t>
      </w:r>
    </w:p>
    <w:p w:rsidR="00EF38E7" w:rsidRPr="00003819" w:rsidRDefault="00EF38E7" w:rsidP="00EF38E7">
      <w:pPr>
        <w:widowControl/>
        <w:shd w:val="clear" w:color="auto" w:fill="FFFFFF"/>
        <w:spacing w:line="360" w:lineRule="auto"/>
        <w:ind w:firstLine="480"/>
        <w:jc w:val="left"/>
        <w:rPr>
          <w:rFonts w:ascii="宋体" w:eastAsia="宋体" w:hAnsi="宋体"/>
          <w:color w:val="000000"/>
          <w:kern w:val="0"/>
          <w:sz w:val="28"/>
          <w:szCs w:val="28"/>
        </w:rPr>
      </w:pPr>
    </w:p>
    <w:p w:rsidR="00EF38E7" w:rsidRPr="00003819" w:rsidRDefault="00EF38E7" w:rsidP="00EF38E7">
      <w:pPr>
        <w:widowControl/>
        <w:shd w:val="clear" w:color="auto" w:fill="FFFFFF"/>
        <w:spacing w:line="360" w:lineRule="auto"/>
        <w:ind w:firstLine="480"/>
        <w:jc w:val="left"/>
        <w:rPr>
          <w:rFonts w:ascii="宋体" w:eastAsia="宋体" w:hAnsi="宋体"/>
          <w:color w:val="000000"/>
          <w:kern w:val="0"/>
          <w:sz w:val="28"/>
          <w:szCs w:val="28"/>
        </w:rPr>
      </w:pPr>
      <w:r w:rsidRPr="00003819">
        <w:rPr>
          <w:rFonts w:ascii="宋体" w:eastAsia="宋体" w:hAnsi="宋体"/>
          <w:color w:val="000000"/>
          <w:kern w:val="0"/>
          <w:sz w:val="28"/>
          <w:szCs w:val="28"/>
        </w:rPr>
        <w:t>4.低温防霉　肉类食品，在</w:t>
      </w:r>
      <w:smartTag w:uri="urn:schemas-microsoft-com:office:smarttags" w:element="chmetcnv">
        <w:smartTagPr>
          <w:attr w:name="UnitName" w:val="℃"/>
          <w:attr w:name="SourceValue" w:val="0"/>
          <w:attr w:name="HasSpace" w:val="False"/>
          <w:attr w:name="Negative" w:val="False"/>
          <w:attr w:name="NumberType" w:val="1"/>
          <w:attr w:name="TCSC" w:val="0"/>
        </w:smartTagPr>
        <w:r w:rsidRPr="00003819">
          <w:rPr>
            <w:rFonts w:ascii="宋体" w:eastAsia="宋体" w:hAnsi="宋体"/>
            <w:color w:val="000000"/>
            <w:kern w:val="0"/>
            <w:sz w:val="28"/>
            <w:szCs w:val="28"/>
          </w:rPr>
          <w:t>0</w:t>
        </w:r>
        <w:r w:rsidRPr="00003819">
          <w:rPr>
            <w:rFonts w:ascii="宋体" w:eastAsia="宋体" w:hAnsi="宋体" w:hint="eastAsia"/>
            <w:color w:val="000000"/>
            <w:kern w:val="0"/>
            <w:sz w:val="28"/>
            <w:szCs w:val="28"/>
          </w:rPr>
          <w:t>℃</w:t>
        </w:r>
      </w:smartTag>
      <w:r w:rsidRPr="00003819">
        <w:rPr>
          <w:rFonts w:ascii="宋体" w:eastAsia="宋体" w:hAnsi="宋体"/>
          <w:color w:val="000000"/>
          <w:kern w:val="0"/>
          <w:sz w:val="28"/>
          <w:szCs w:val="28"/>
        </w:rPr>
        <w:t>的低温下，可以保存20天不变;年糕完全浸泡在装有水的瓷缸内，水温保持在</w:t>
      </w:r>
      <w:smartTag w:uri="urn:schemas-microsoft-com:office:smarttags" w:element="chmetcnv">
        <w:smartTagPr>
          <w:attr w:name="UnitName" w:val="℃"/>
          <w:attr w:name="SourceValue" w:val="10"/>
          <w:attr w:name="HasSpace" w:val="False"/>
          <w:attr w:name="Negative" w:val="False"/>
          <w:attr w:name="NumberType" w:val="1"/>
          <w:attr w:name="TCSC" w:val="0"/>
        </w:smartTagPr>
        <w:r w:rsidRPr="00003819">
          <w:rPr>
            <w:rFonts w:ascii="宋体" w:eastAsia="宋体" w:hAnsi="宋体"/>
            <w:color w:val="000000"/>
            <w:kern w:val="0"/>
            <w:sz w:val="28"/>
            <w:szCs w:val="28"/>
          </w:rPr>
          <w:t>10</w:t>
        </w:r>
        <w:r w:rsidRPr="00003819">
          <w:rPr>
            <w:rFonts w:ascii="宋体" w:eastAsia="宋体" w:hAnsi="宋体" w:hint="eastAsia"/>
            <w:color w:val="000000"/>
            <w:kern w:val="0"/>
            <w:sz w:val="28"/>
            <w:szCs w:val="28"/>
          </w:rPr>
          <w:t>℃</w:t>
        </w:r>
      </w:smartTag>
      <w:r w:rsidRPr="00003819">
        <w:rPr>
          <w:rFonts w:ascii="宋体" w:eastAsia="宋体" w:hAnsi="宋体"/>
          <w:color w:val="000000"/>
          <w:kern w:val="0"/>
          <w:sz w:val="28"/>
          <w:szCs w:val="28"/>
        </w:rPr>
        <w:t>以下，即可防霉变。</w:t>
      </w:r>
    </w:p>
    <w:p w:rsidR="00EF38E7" w:rsidRPr="00003819" w:rsidRDefault="00EF38E7" w:rsidP="00EF38E7">
      <w:pPr>
        <w:widowControl/>
        <w:shd w:val="clear" w:color="auto" w:fill="FFFFFF"/>
        <w:spacing w:line="360" w:lineRule="auto"/>
        <w:ind w:firstLine="480"/>
        <w:jc w:val="left"/>
        <w:rPr>
          <w:rFonts w:ascii="宋体" w:eastAsia="宋体" w:hAnsi="宋体"/>
          <w:color w:val="000000"/>
          <w:kern w:val="0"/>
          <w:sz w:val="28"/>
          <w:szCs w:val="28"/>
        </w:rPr>
      </w:pPr>
      <w:r w:rsidRPr="00003819">
        <w:rPr>
          <w:rFonts w:ascii="宋体" w:eastAsia="宋体" w:hAnsi="宋体"/>
          <w:color w:val="000000"/>
          <w:kern w:val="0"/>
          <w:sz w:val="28"/>
          <w:szCs w:val="28"/>
        </w:rPr>
        <w:t>5.加热杀菌法　对于大多数霉菌，加热至</w:t>
      </w:r>
      <w:smartTag w:uri="urn:schemas-microsoft-com:office:smarttags" w:element="chmetcnv">
        <w:smartTagPr>
          <w:attr w:name="UnitName" w:val="℃"/>
          <w:attr w:name="SourceValue" w:val="80"/>
          <w:attr w:name="HasSpace" w:val="False"/>
          <w:attr w:name="Negative" w:val="False"/>
          <w:attr w:name="NumberType" w:val="1"/>
          <w:attr w:name="TCSC" w:val="0"/>
        </w:smartTagPr>
        <w:r w:rsidRPr="00003819">
          <w:rPr>
            <w:rFonts w:ascii="宋体" w:eastAsia="宋体" w:hAnsi="宋体"/>
            <w:color w:val="000000"/>
            <w:kern w:val="0"/>
            <w:sz w:val="28"/>
            <w:szCs w:val="28"/>
          </w:rPr>
          <w:t>80</w:t>
        </w:r>
        <w:r w:rsidRPr="00003819">
          <w:rPr>
            <w:rFonts w:ascii="宋体" w:eastAsia="宋体" w:hAnsi="宋体" w:hint="eastAsia"/>
            <w:color w:val="000000"/>
            <w:kern w:val="0"/>
            <w:sz w:val="28"/>
            <w:szCs w:val="28"/>
          </w:rPr>
          <w:t>℃</w:t>
        </w:r>
      </w:smartTag>
      <w:r w:rsidRPr="00003819">
        <w:rPr>
          <w:rFonts w:ascii="宋体" w:eastAsia="宋体" w:hAnsi="宋体"/>
          <w:color w:val="000000"/>
          <w:kern w:val="0"/>
          <w:sz w:val="28"/>
          <w:szCs w:val="28"/>
        </w:rPr>
        <w:t>，持续20分钟即可杀灭;霉菌抗射线能力较弱，可用放射性同位素放出的射线杀灭霉菌。但黄曲霉毒素耐高温，巴氏消毒(</w:t>
      </w:r>
      <w:smartTag w:uri="urn:schemas-microsoft-com:office:smarttags" w:element="chmetcnv">
        <w:smartTagPr>
          <w:attr w:name="UnitName" w:val="℃"/>
          <w:attr w:name="SourceValue" w:val="80"/>
          <w:attr w:name="HasSpace" w:val="False"/>
          <w:attr w:name="Negative" w:val="False"/>
          <w:attr w:name="NumberType" w:val="1"/>
          <w:attr w:name="TCSC" w:val="0"/>
        </w:smartTagPr>
        <w:r w:rsidRPr="00003819">
          <w:rPr>
            <w:rFonts w:ascii="宋体" w:eastAsia="宋体" w:hAnsi="宋体"/>
            <w:color w:val="000000"/>
            <w:kern w:val="0"/>
            <w:sz w:val="28"/>
            <w:szCs w:val="28"/>
          </w:rPr>
          <w:t>80</w:t>
        </w:r>
        <w:r w:rsidRPr="00003819">
          <w:rPr>
            <w:rFonts w:ascii="宋体" w:eastAsia="宋体" w:hAnsi="宋体" w:hint="eastAsia"/>
            <w:color w:val="000000"/>
            <w:kern w:val="0"/>
            <w:sz w:val="28"/>
            <w:szCs w:val="28"/>
          </w:rPr>
          <w:t>℃</w:t>
        </w:r>
      </w:smartTag>
      <w:r w:rsidRPr="00003819">
        <w:rPr>
          <w:rFonts w:ascii="宋体" w:eastAsia="宋体" w:hAnsi="宋体"/>
          <w:color w:val="000000"/>
          <w:kern w:val="0"/>
          <w:sz w:val="28"/>
          <w:szCs w:val="28"/>
        </w:rPr>
        <w:t>)都不能破坏其毒性。[2]</w:t>
      </w:r>
      <w:bookmarkStart w:id="1" w:name="ref_[2]_36020"/>
      <w:r w:rsidRPr="00003819">
        <w:rPr>
          <w:rFonts w:ascii="宋体" w:eastAsia="宋体" w:hAnsi="宋体"/>
          <w:color w:val="000000"/>
          <w:kern w:val="0"/>
          <w:sz w:val="28"/>
          <w:szCs w:val="28"/>
        </w:rPr>
        <w:t> </w:t>
      </w:r>
      <w:bookmarkEnd w:id="1"/>
    </w:p>
    <w:p w:rsidR="00EF38E7" w:rsidRDefault="00EF38E7" w:rsidP="00EF38E7">
      <w:pPr>
        <w:widowControl/>
        <w:shd w:val="clear" w:color="auto" w:fill="FFFFFF"/>
        <w:snapToGrid w:val="0"/>
        <w:spacing w:line="360" w:lineRule="auto"/>
        <w:ind w:firstLineChars="200" w:firstLine="560"/>
        <w:rPr>
          <w:rFonts w:ascii="宋体" w:eastAsia="宋体" w:hAnsi="宋体"/>
          <w:color w:val="000000"/>
          <w:kern w:val="0"/>
          <w:sz w:val="28"/>
          <w:szCs w:val="28"/>
        </w:rPr>
      </w:pPr>
      <w:r w:rsidRPr="00003819">
        <w:rPr>
          <w:rFonts w:ascii="宋体" w:eastAsia="宋体" w:hAnsi="宋体"/>
          <w:color w:val="000000"/>
          <w:kern w:val="0"/>
          <w:sz w:val="28"/>
          <w:szCs w:val="28"/>
        </w:rPr>
        <w:t>6.收割后的粮食要及时晾晒、烘干，储存在通风、干燥的环境中。在农村地区，如发现储藏的粮食中只有少量霉变，可以采取下面的方法：发霉的玉米、花生等大粒谷物，可用人工方法把发霉的玉米粒、花生粒挑掉；发霉的麦子、大米等小粒谷物可用漂洗的方法将霉粒漂洗掉。[3]</w:t>
      </w:r>
    </w:p>
    <w:p w:rsidR="00EF38E7" w:rsidRDefault="00EF38E7" w:rsidP="00F34324">
      <w:pPr>
        <w:widowControl/>
        <w:shd w:val="clear" w:color="auto" w:fill="FFFFFF"/>
        <w:snapToGrid w:val="0"/>
        <w:spacing w:line="360" w:lineRule="auto"/>
        <w:ind w:firstLineChars="200" w:firstLine="560"/>
        <w:rPr>
          <w:rFonts w:ascii="宋体" w:eastAsia="宋体" w:hAnsi="宋体"/>
          <w:color w:val="000000"/>
          <w:kern w:val="0"/>
          <w:sz w:val="28"/>
          <w:szCs w:val="28"/>
        </w:rPr>
      </w:pPr>
    </w:p>
    <w:sectPr w:rsidR="00EF38E7" w:rsidSect="00F148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279" w:rsidRDefault="009B4279" w:rsidP="00F34324">
      <w:r>
        <w:separator/>
      </w:r>
    </w:p>
  </w:endnote>
  <w:endnote w:type="continuationSeparator" w:id="0">
    <w:p w:rsidR="009B4279" w:rsidRDefault="009B4279" w:rsidP="00F34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279" w:rsidRDefault="009B4279" w:rsidP="00F34324">
      <w:r>
        <w:separator/>
      </w:r>
    </w:p>
  </w:footnote>
  <w:footnote w:type="continuationSeparator" w:id="0">
    <w:p w:rsidR="009B4279" w:rsidRDefault="009B4279" w:rsidP="00F34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4287"/>
    <w:multiLevelType w:val="hybridMultilevel"/>
    <w:tmpl w:val="94726EFA"/>
    <w:lvl w:ilvl="0" w:tplc="6B96B85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246E52"/>
    <w:multiLevelType w:val="hybridMultilevel"/>
    <w:tmpl w:val="176E25DE"/>
    <w:lvl w:ilvl="0" w:tplc="6CB039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3175"/>
    <w:rsid w:val="00085DBE"/>
    <w:rsid w:val="000C35DF"/>
    <w:rsid w:val="000E76D2"/>
    <w:rsid w:val="001020DD"/>
    <w:rsid w:val="001C0FCE"/>
    <w:rsid w:val="002716C1"/>
    <w:rsid w:val="004D46F2"/>
    <w:rsid w:val="00542BC7"/>
    <w:rsid w:val="005B25B8"/>
    <w:rsid w:val="005E6434"/>
    <w:rsid w:val="0070626E"/>
    <w:rsid w:val="007577BD"/>
    <w:rsid w:val="00773C93"/>
    <w:rsid w:val="007F6089"/>
    <w:rsid w:val="0083420C"/>
    <w:rsid w:val="00975C25"/>
    <w:rsid w:val="009B4279"/>
    <w:rsid w:val="009F4FBA"/>
    <w:rsid w:val="00A61EF2"/>
    <w:rsid w:val="00B9383A"/>
    <w:rsid w:val="00BF3175"/>
    <w:rsid w:val="00C1736C"/>
    <w:rsid w:val="00C35B00"/>
    <w:rsid w:val="00DA7DFE"/>
    <w:rsid w:val="00E24F93"/>
    <w:rsid w:val="00E61D7E"/>
    <w:rsid w:val="00EF38E7"/>
    <w:rsid w:val="00F14887"/>
    <w:rsid w:val="00F34324"/>
    <w:rsid w:val="3A8B2E3D"/>
    <w:rsid w:val="4045474E"/>
    <w:rsid w:val="432108BB"/>
    <w:rsid w:val="4C4B0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87"/>
    <w:pPr>
      <w:widowControl w:val="0"/>
      <w:jc w:val="both"/>
    </w:pPr>
    <w:rPr>
      <w:rFonts w:ascii="Calibri" w:eastAsia="仿宋"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1488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1488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14887"/>
    <w:pPr>
      <w:widowControl/>
      <w:spacing w:before="100" w:beforeAutospacing="1" w:after="100" w:afterAutospacing="1"/>
      <w:jc w:val="left"/>
    </w:pPr>
    <w:rPr>
      <w:rFonts w:ascii="宋体" w:eastAsia="宋体" w:hAnsi="宋体" w:cs="宋体"/>
      <w:kern w:val="0"/>
      <w:sz w:val="24"/>
    </w:rPr>
  </w:style>
  <w:style w:type="character" w:styleId="a6">
    <w:name w:val="Strong"/>
    <w:basedOn w:val="a0"/>
    <w:qFormat/>
    <w:rsid w:val="00F14887"/>
    <w:rPr>
      <w:b/>
      <w:bCs/>
    </w:rPr>
  </w:style>
  <w:style w:type="paragraph" w:customStyle="1" w:styleId="reader-word-layer">
    <w:name w:val="reader-word-layer"/>
    <w:basedOn w:val="a"/>
    <w:rsid w:val="00F14887"/>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rsid w:val="00F14887"/>
  </w:style>
  <w:style w:type="character" w:customStyle="1" w:styleId="Char0">
    <w:name w:val="页眉 Char"/>
    <w:basedOn w:val="a0"/>
    <w:link w:val="a4"/>
    <w:uiPriority w:val="99"/>
    <w:semiHidden/>
    <w:rsid w:val="00F14887"/>
    <w:rPr>
      <w:rFonts w:ascii="Calibri" w:eastAsia="仿宋" w:hAnsi="Calibri" w:cs="Times New Roman"/>
      <w:sz w:val="18"/>
      <w:szCs w:val="18"/>
    </w:rPr>
  </w:style>
  <w:style w:type="character" w:customStyle="1" w:styleId="Char">
    <w:name w:val="页脚 Char"/>
    <w:basedOn w:val="a0"/>
    <w:link w:val="a3"/>
    <w:uiPriority w:val="99"/>
    <w:semiHidden/>
    <w:rsid w:val="00F14887"/>
    <w:rPr>
      <w:rFonts w:ascii="Calibri" w:eastAsia="仿宋" w:hAnsi="Calibri" w:cs="Times New Roman"/>
      <w:sz w:val="18"/>
      <w:szCs w:val="18"/>
    </w:rPr>
  </w:style>
  <w:style w:type="paragraph" w:styleId="a7">
    <w:name w:val="List Paragraph"/>
    <w:basedOn w:val="a"/>
    <w:uiPriority w:val="99"/>
    <w:unhideWhenUsed/>
    <w:rsid w:val="00C1736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item/%E8%87%B4%E7%97%85%E8%8F%8C" TargetMode="External"/><Relationship Id="rId13" Type="http://schemas.openxmlformats.org/officeDocument/2006/relationships/hyperlink" Target="http://baike.baidu.com/item/%E5%AD%90%E5%AE%9E%E4%BD%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item/%E8%98%91%E8%8F%8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item/%E8%8F%8C%E4%B8%9D%E4%BD%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baidu.com/item/%E7%9C%9F%E8%8F%8C" TargetMode="External"/><Relationship Id="rId4" Type="http://schemas.openxmlformats.org/officeDocument/2006/relationships/settings" Target="settings.xml"/><Relationship Id="rId9" Type="http://schemas.openxmlformats.org/officeDocument/2006/relationships/hyperlink" Target="http://baike.baidu.com/item/%E4%B9%B3%E9%85%B8%E8%8F%8C" TargetMode="External"/><Relationship Id="rId14" Type="http://schemas.openxmlformats.org/officeDocument/2006/relationships/hyperlink" Target="http://baike.baidu.com/item/%E7%BB%92%E6%AF%9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Administrator</cp:lastModifiedBy>
  <cp:revision>15</cp:revision>
  <dcterms:created xsi:type="dcterms:W3CDTF">2019-07-29T08:45:00Z</dcterms:created>
  <dcterms:modified xsi:type="dcterms:W3CDTF">2020-11-23T13:39:00Z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