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BA" w:rsidRDefault="004639BA" w:rsidP="008E4B5E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3</w:t>
      </w:r>
      <w:bookmarkStart w:id="0" w:name="_GoBack"/>
      <w:bookmarkEnd w:id="0"/>
    </w:p>
    <w:p w:rsidR="004639BA" w:rsidRDefault="004639BA" w:rsidP="008E4B5E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639BA" w:rsidRDefault="004639BA" w:rsidP="008E4B5E">
      <w:pPr>
        <w:spacing w:line="56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spacing w:val="-12"/>
          <w:sz w:val="44"/>
          <w:szCs w:val="44"/>
        </w:rPr>
        <w:t>不合格检验项目小知识</w:t>
      </w:r>
    </w:p>
    <w:p w:rsidR="00D55BD9" w:rsidRPr="00D55BD9" w:rsidRDefault="00D55BD9" w:rsidP="00D55BD9">
      <w:pPr>
        <w:spacing w:line="594" w:lineRule="exact"/>
        <w:ind w:firstLineChars="200" w:firstLine="640"/>
        <w:rPr>
          <w:rFonts w:ascii="黑体" w:eastAsia="黑体" w:hAnsi="黑体" w:cs="Arial"/>
          <w:color w:val="191919"/>
          <w:sz w:val="32"/>
          <w:szCs w:val="32"/>
          <w:shd w:val="clear" w:color="auto" w:fill="FFFFFF"/>
        </w:rPr>
      </w:pPr>
      <w:r w:rsidRPr="00D55BD9">
        <w:rPr>
          <w:rFonts w:ascii="黑体" w:eastAsia="黑体" w:hAnsi="黑体" w:cs="Arial" w:hint="eastAsia"/>
          <w:color w:val="191919"/>
          <w:sz w:val="32"/>
          <w:szCs w:val="32"/>
          <w:shd w:val="clear" w:color="auto" w:fill="FFFFFF"/>
        </w:rPr>
        <w:t>酒精度</w:t>
      </w:r>
    </w:p>
    <w:p w:rsidR="00DE34FB" w:rsidRDefault="00DE34FB" w:rsidP="00DE34FB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酒精度又叫酒度，是指在</w:t>
      </w:r>
      <w:r>
        <w:rPr>
          <w:rFonts w:ascii="Times New Roman" w:eastAsia="仿宋_GB2312" w:hAnsi="Times New Roman" w:cs="Times New Roman"/>
          <w:sz w:val="32"/>
          <w:szCs w:val="32"/>
        </w:rPr>
        <w:t>20℃</w:t>
      </w:r>
      <w:r>
        <w:rPr>
          <w:rFonts w:ascii="Times New Roman" w:eastAsia="仿宋_GB2312" w:hAnsi="Times New Roman" w:cs="Times New Roman"/>
          <w:sz w:val="32"/>
          <w:szCs w:val="32"/>
        </w:rPr>
        <w:t>时，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毫升酒中含有乙醇（酒精）的毫升数，即体积（容量）的百分数。酒精度是白酒、葡萄酒的理化指标，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</w:t>
      </w:r>
      <w:r>
        <w:rPr>
          <w:rFonts w:ascii="Times New Roman" w:eastAsia="仿宋_GB2312" w:hAnsi="Times New Roman" w:cs="Times New Roman"/>
          <w:sz w:val="32"/>
          <w:szCs w:val="32"/>
        </w:rPr>
        <w:t>含量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应符合标签明示要求。酒精度未达到产品标签明示要求的</w:t>
      </w:r>
      <w:r>
        <w:rPr>
          <w:rFonts w:ascii="Times New Roman" w:eastAsia="仿宋_GB2312" w:hAnsi="Times New Roman" w:cs="Times New Roman"/>
          <w:sz w:val="32"/>
          <w:szCs w:val="32"/>
        </w:rPr>
        <w:t>原因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，可能</w:t>
      </w:r>
      <w:r>
        <w:rPr>
          <w:rFonts w:ascii="Times New Roman" w:eastAsia="仿宋_GB2312" w:hAnsi="Times New Roman" w:cs="Times New Roman"/>
          <w:sz w:val="32"/>
          <w:szCs w:val="32"/>
        </w:rPr>
        <w:t>是包装不严密造成酒精挥发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；还可能</w:t>
      </w:r>
      <w:r>
        <w:rPr>
          <w:rFonts w:ascii="Times New Roman" w:eastAsia="仿宋_GB2312" w:hAnsi="Times New Roman" w:cs="Times New Roman"/>
          <w:sz w:val="32"/>
          <w:szCs w:val="32"/>
        </w:rPr>
        <w:t>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 w:cs="Times New Roman"/>
          <w:sz w:val="32"/>
          <w:szCs w:val="32"/>
        </w:rPr>
        <w:t>为降低成本，用低度酒冒充高度酒。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酒精度超过产品标签明示要求的原因，可能是</w:t>
      </w:r>
      <w:r>
        <w:rPr>
          <w:rFonts w:ascii="Times New Roman" w:eastAsia="仿宋_GB2312" w:hAnsi="Times New Roman" w:cs="Times New Roman"/>
          <w:sz w:val="32"/>
          <w:szCs w:val="32"/>
        </w:rPr>
        <w:t>生产企业检验能力不足，造成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产品出厂检验结果不准确。</w:t>
      </w:r>
    </w:p>
    <w:p w:rsidR="00D55BD9" w:rsidRPr="00DE34FB" w:rsidRDefault="00D55BD9" w:rsidP="00D55BD9">
      <w:pPr>
        <w:spacing w:line="594" w:lineRule="exact"/>
        <w:ind w:firstLineChars="200" w:firstLine="640"/>
        <w:rPr>
          <w:rFonts w:ascii="黑体" w:eastAsia="黑体" w:hAnsi="黑体" w:cs="Arial"/>
          <w:color w:val="191919"/>
          <w:sz w:val="32"/>
          <w:szCs w:val="32"/>
          <w:shd w:val="clear" w:color="auto" w:fill="FFFFFF"/>
        </w:rPr>
      </w:pPr>
    </w:p>
    <w:p w:rsidR="004639BA" w:rsidRPr="00D55BD9" w:rsidRDefault="004639BA" w:rsidP="00D55BD9">
      <w:pPr>
        <w:spacing w:line="560" w:lineRule="exact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sectPr w:rsidR="004639BA" w:rsidRPr="00D55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CB" w:rsidRDefault="005933CB" w:rsidP="001543D1">
      <w:r>
        <w:separator/>
      </w:r>
    </w:p>
  </w:endnote>
  <w:endnote w:type="continuationSeparator" w:id="0">
    <w:p w:rsidR="005933CB" w:rsidRDefault="005933CB" w:rsidP="0015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CB" w:rsidRDefault="005933CB" w:rsidP="001543D1">
      <w:r>
        <w:separator/>
      </w:r>
    </w:p>
  </w:footnote>
  <w:footnote w:type="continuationSeparator" w:id="0">
    <w:p w:rsidR="005933CB" w:rsidRDefault="005933CB" w:rsidP="0015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AFD"/>
    <w:multiLevelType w:val="hybridMultilevel"/>
    <w:tmpl w:val="494444C4"/>
    <w:lvl w:ilvl="0" w:tplc="2B7C7E42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B7373E8"/>
    <w:multiLevelType w:val="hybridMultilevel"/>
    <w:tmpl w:val="B1B4BE0E"/>
    <w:lvl w:ilvl="0" w:tplc="30D49E56">
      <w:start w:val="1"/>
      <w:numFmt w:val="japaneseCounting"/>
      <w:lvlText w:val="%1、"/>
      <w:lvlJc w:val="left"/>
      <w:pPr>
        <w:ind w:left="13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abstractNum w:abstractNumId="2">
    <w:nsid w:val="19F57A9E"/>
    <w:multiLevelType w:val="hybridMultilevel"/>
    <w:tmpl w:val="49220402"/>
    <w:lvl w:ilvl="0" w:tplc="A6021A90">
      <w:start w:val="7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5E96696A"/>
    <w:multiLevelType w:val="hybridMultilevel"/>
    <w:tmpl w:val="A538CE08"/>
    <w:lvl w:ilvl="0" w:tplc="212A9996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E1"/>
    <w:rsid w:val="001543D1"/>
    <w:rsid w:val="00170115"/>
    <w:rsid w:val="001F7637"/>
    <w:rsid w:val="00231528"/>
    <w:rsid w:val="002C3249"/>
    <w:rsid w:val="002D1501"/>
    <w:rsid w:val="00355B19"/>
    <w:rsid w:val="00385400"/>
    <w:rsid w:val="003F49D0"/>
    <w:rsid w:val="004639BA"/>
    <w:rsid w:val="00473B18"/>
    <w:rsid w:val="004E2F82"/>
    <w:rsid w:val="004F01C5"/>
    <w:rsid w:val="00524DF4"/>
    <w:rsid w:val="00550CE1"/>
    <w:rsid w:val="005933CB"/>
    <w:rsid w:val="005B1BB8"/>
    <w:rsid w:val="00797EDD"/>
    <w:rsid w:val="007A6500"/>
    <w:rsid w:val="007B60BE"/>
    <w:rsid w:val="008A6FFF"/>
    <w:rsid w:val="008B71F7"/>
    <w:rsid w:val="008E4B5E"/>
    <w:rsid w:val="00913752"/>
    <w:rsid w:val="00955AE3"/>
    <w:rsid w:val="009967DB"/>
    <w:rsid w:val="00A541BE"/>
    <w:rsid w:val="00A676AA"/>
    <w:rsid w:val="00BC2A7C"/>
    <w:rsid w:val="00BE02E9"/>
    <w:rsid w:val="00C9702C"/>
    <w:rsid w:val="00CB18E1"/>
    <w:rsid w:val="00D55BD9"/>
    <w:rsid w:val="00D81089"/>
    <w:rsid w:val="00D977F1"/>
    <w:rsid w:val="00DE34FB"/>
    <w:rsid w:val="00E548B8"/>
    <w:rsid w:val="00E816F3"/>
    <w:rsid w:val="00E90F87"/>
    <w:rsid w:val="00EC084D"/>
    <w:rsid w:val="00F365A8"/>
    <w:rsid w:val="00FC099F"/>
    <w:rsid w:val="00FD15EE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5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43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43D1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4F01C5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2C3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5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43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43D1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4F01C5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2C3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30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2020-08-31T10:10:00Z</dcterms:created>
  <dcterms:modified xsi:type="dcterms:W3CDTF">2020-10-30T08:43:00Z</dcterms:modified>
</cp:coreProperties>
</file>