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172789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17278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 w:rsidRPr="0017278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</w:t>
      </w:r>
    </w:p>
    <w:p w:rsidR="00413C8B" w:rsidRPr="00172789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13C8B" w:rsidRPr="00172789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172789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本次检验项目</w:t>
      </w:r>
    </w:p>
    <w:p w:rsidR="00413C8B" w:rsidRPr="00172789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13C8B" w:rsidRPr="00172789" w:rsidRDefault="0017278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172789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一</w:t>
      </w:r>
      <w:r w:rsidR="00E336C9" w:rsidRPr="0017278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、肉制品</w:t>
      </w:r>
    </w:p>
    <w:p w:rsidR="00413C8B" w:rsidRPr="0017278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 w:rsidRPr="00172789"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（一）抽检依据</w:t>
      </w:r>
    </w:p>
    <w:p w:rsidR="00413C8B" w:rsidRPr="00172789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抽检依据为《食品安全国家标准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食品添加剂使用标准》（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2760-2014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）、《食品安全国家标准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食品中污染物限量》（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2762-2017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）、《食品安全国家标准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腌腊肉制品》（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2730-2015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）、《食品安全国家标准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熟肉制品》（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2726-2016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）、《酱卤肉制品》（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GB/T 23586-2009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）、《食品安全国家标准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食品中致病菌限量》（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29921-2013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）、《真空软包装卤肉制品》（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SB/T 10381-2012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）、《食品中可能违法添加的非食用物质和易滥用的食品添加剂品种名单（第一批）》（食品整治办〔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2008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〕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2011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〕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号）等标准及产品明示标准和质量要求。</w:t>
      </w:r>
    </w:p>
    <w:p w:rsidR="00413C8B" w:rsidRPr="0017278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 w:rsidRPr="00172789"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（二）检验项目</w:t>
      </w:r>
    </w:p>
    <w:p w:rsidR="00413C8B" w:rsidRPr="00172789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腌腊肉制品检验项目包括三甲胺氮、过氧化值（以脂肪计）、铅（以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Pb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计）、总砷（以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As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计）、铬（以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Cr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N-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二甲基亚硝胺、亚硝酸盐（以亚硝酸钠计）、</w:t>
      </w:r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苯甲酸及其钠盐（以</w:t>
      </w:r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苯甲酸计）、山梨</w:t>
      </w:r>
      <w:proofErr w:type="gramStart"/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酸及其</w:t>
      </w:r>
      <w:proofErr w:type="gramEnd"/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钾盐（以山梨酸计）、脱氢乙酸及其钠盐（以脱氢乙酸计）、防腐剂混合使用时各自用量占其最大使用量的比例之和、糖精钠（以糖精计）、胭脂红、氯霉素。</w:t>
      </w:r>
    </w:p>
    <w:p w:rsidR="00413C8B" w:rsidRPr="00172789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2.</w:t>
      </w:r>
      <w:proofErr w:type="gramStart"/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酱</w:t>
      </w:r>
      <w:proofErr w:type="gramEnd"/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卤肉制品检验项目包括铅（以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Pb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计）、镉（以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Cd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计）、铬（以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Cr 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计）、总砷（以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As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计）、亚硝酸盐（以亚硝酸钠计）、</w:t>
      </w:r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苯甲酸及其钠盐（以苯甲酸计）、山梨</w:t>
      </w:r>
      <w:proofErr w:type="gramStart"/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酸及其</w:t>
      </w:r>
      <w:proofErr w:type="gramEnd"/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钾盐（以山梨酸计）、脱氢乙酸及其钠盐（以脱氢乙酸计）、防腐剂混合使用时各自用量占其最大使用量的比例之和、胭脂红、糖精钠（以糖精计）、氯霉素、酸性</w:t>
      </w:r>
      <w:proofErr w:type="gramStart"/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橙</w:t>
      </w:r>
      <w:proofErr w:type="gramEnd"/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II</w:t>
      </w:r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特</w:t>
      </w:r>
      <w:proofErr w:type="gramEnd"/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氏菌、大肠埃希氏菌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O157:H7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、商业无菌。</w:t>
      </w:r>
    </w:p>
    <w:p w:rsidR="00413C8B" w:rsidRPr="00172789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3.</w:t>
      </w:r>
      <w:proofErr w:type="gramStart"/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熟肉干</w:t>
      </w:r>
      <w:proofErr w:type="gramEnd"/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制品检验项目包括铅（以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Pb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计）、镉（以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Cd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计）、铬（以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Cr 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</w:t>
      </w:r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苯甲酸及其钠盐（以苯甲酸计）、山梨</w:t>
      </w:r>
      <w:proofErr w:type="gramStart"/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酸及其</w:t>
      </w:r>
      <w:proofErr w:type="gramEnd"/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钾盐（以山梨酸计）、脱氢乙酸及其钠盐（以脱氢乙酸计）、防腐剂混合使用时各自用量占其最大使用量的比例之和、氯霉素、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特</w:t>
      </w:r>
      <w:proofErr w:type="gramEnd"/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氏菌、大肠埃希氏菌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O157:H7</w:t>
      </w:r>
      <w:r w:rsidRPr="0017278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A30A0A" w:rsidRPr="00172789" w:rsidRDefault="00172789" w:rsidP="00A30A0A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172789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二</w:t>
      </w:r>
      <w:r w:rsidR="00A30A0A" w:rsidRPr="0017278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、乳制品</w:t>
      </w:r>
    </w:p>
    <w:p w:rsidR="00A30A0A" w:rsidRPr="00172789" w:rsidRDefault="00A30A0A" w:rsidP="00A30A0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172789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（一）抽检依据</w:t>
      </w:r>
    </w:p>
    <w:p w:rsidR="00A30A0A" w:rsidRPr="00172789" w:rsidRDefault="00A30A0A" w:rsidP="00A30A0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抽检依据</w:t>
      </w:r>
      <w:r w:rsidRPr="00B956F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为《食品安全国家标准</w:t>
      </w:r>
      <w:r w:rsidRPr="00B956F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B956F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食品添加剂使用标准》（</w:t>
      </w:r>
      <w:r w:rsidRPr="00B956F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2760-2014</w:t>
      </w:r>
      <w:r w:rsidRPr="00B956F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品安全国家标准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食品中真菌毒素限量》（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GB 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2761-2017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</w:t>
      </w:r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品中污染物限量》（</w:t>
      </w:r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2762-2017</w:t>
      </w:r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</w:t>
      </w:r>
      <w:r w:rsidR="0053639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《食品安全国家标准</w:t>
      </w:r>
      <w:r w:rsidR="0053639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="0053639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灭菌乳》（</w:t>
      </w:r>
      <w:r w:rsidR="0053639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25190-2010</w:t>
      </w:r>
      <w:r w:rsidR="0053639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</w:t>
      </w:r>
      <w:r w:rsidR="0053639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="0053639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调制乳》（</w:t>
      </w:r>
      <w:r w:rsidR="0053639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25191-2010</w:t>
      </w:r>
      <w:r w:rsidR="0053639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《食品安全国家标准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发酵乳》（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19302</w:t>
      </w:r>
      <w:r w:rsidR="003B3EB1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-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2010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）、《关于三聚氰胺在食品中的限量值的公告》（卫生部、工业和信息化部、农业部、工商总局、质检总局公告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2011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年第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号）、《动物性食品中兽药最高残留限量》（农业部公告第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235</w:t>
      </w:r>
      <w:r w:rsidRPr="003B3EB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号）等</w:t>
      </w:r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标准及产品明示标准和指标的要求。</w:t>
      </w:r>
    </w:p>
    <w:p w:rsidR="00A30A0A" w:rsidRPr="00172789" w:rsidRDefault="00A30A0A" w:rsidP="00A30A0A">
      <w:pPr>
        <w:spacing w:line="600" w:lineRule="exact"/>
        <w:ind w:left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172789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（二）检验项目</w:t>
      </w:r>
    </w:p>
    <w:p w:rsidR="0053639A" w:rsidRPr="00172789" w:rsidRDefault="0053639A" w:rsidP="0053639A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液体乳（灭菌乳）检验项目包括脂肪、蛋白质、非脂乳固体、酸度、铅（以</w:t>
      </w:r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Pb</w:t>
      </w:r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计）、铬（以</w:t>
      </w:r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Cr </w:t>
      </w:r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计）、黄曲霉毒素</w:t>
      </w:r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M</w:t>
      </w:r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bscript"/>
        </w:rPr>
        <w:t>1</w:t>
      </w:r>
      <w:r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、商业无菌、三聚氰胺、地塞米松。</w:t>
      </w:r>
    </w:p>
    <w:p w:rsidR="0053639A" w:rsidRPr="00172789" w:rsidRDefault="00172789" w:rsidP="0053639A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="0053639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 w:rsidR="0053639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液体乳（调制乳）检验项目包括脂肪、蛋白质、铅（以</w:t>
      </w:r>
      <w:r w:rsidR="0053639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Pb</w:t>
      </w:r>
      <w:r w:rsidR="0053639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计）、铬（以</w:t>
      </w:r>
      <w:r w:rsidR="0053639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Cr </w:t>
      </w:r>
      <w:r w:rsidR="0053639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计）、黄曲霉毒素</w:t>
      </w:r>
      <w:r w:rsidR="0053639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M</w:t>
      </w:r>
      <w:r w:rsidR="0053639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bscript"/>
        </w:rPr>
        <w:t>1</w:t>
      </w:r>
      <w:r w:rsidR="0053639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、菌落总数、大肠菌群、金黄色葡萄球菌、沙门氏菌、商业无菌、三聚氰胺。</w:t>
      </w:r>
    </w:p>
    <w:p w:rsidR="008F54F0" w:rsidRPr="00172789" w:rsidRDefault="00172789" w:rsidP="00A30A0A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="00A30A0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 w:rsidR="00A30A0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液体乳（发酵乳）检验项目包括脂肪、蛋白质、非脂乳固体、酸度、铅（以</w:t>
      </w:r>
      <w:r w:rsidR="00A30A0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Pb</w:t>
      </w:r>
      <w:r w:rsidR="00A30A0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计）、铬（以</w:t>
      </w:r>
      <w:r w:rsidR="00A30A0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Cr</w:t>
      </w:r>
      <w:r w:rsidR="00A30A0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计）、黄曲霉毒素</w:t>
      </w:r>
      <w:r w:rsidR="00A30A0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M</w:t>
      </w:r>
      <w:r w:rsidR="00A30A0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bscript"/>
        </w:rPr>
        <w:t>1</w:t>
      </w:r>
      <w:r w:rsidR="00A30A0A" w:rsidRPr="001727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、大肠菌群、金黄色葡萄球菌、沙门氏菌、酵母、霉菌、乳酸菌数、三聚氰胺。</w:t>
      </w:r>
    </w:p>
    <w:p w:rsidR="00835FC5" w:rsidRPr="00B956F9" w:rsidRDefault="00B956F9" w:rsidP="00835FC5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B956F9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三</w:t>
      </w:r>
      <w:r w:rsidR="008F54F0" w:rsidRPr="00B956F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、</w:t>
      </w:r>
      <w:r w:rsidR="00835FC5" w:rsidRPr="00B956F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薯类及膨化食品</w:t>
      </w:r>
    </w:p>
    <w:p w:rsidR="00835FC5" w:rsidRPr="00B956F9" w:rsidRDefault="00835FC5" w:rsidP="00835FC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 w:rsidRPr="00B956F9"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（一）抽检依据</w:t>
      </w:r>
    </w:p>
    <w:p w:rsidR="00835FC5" w:rsidRPr="00B956F9" w:rsidRDefault="00835FC5" w:rsidP="00835FC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B956F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抽检依据为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《食品安全国家标准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食品添加剂使用标准》（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2760-2014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）、《食品安全国家标准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食品中真菌毒素限量》（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2761-2017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）、《食品安全国家标准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食品中污染物限量》（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2762-2017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）、《食品安全国家标准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膨化食品》（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17401-2014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）、《食品安全国家标准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食品中致病菌限量》（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29921-2013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）等标</w:t>
      </w:r>
      <w:r w:rsidRPr="00B956F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准及产品明示标准和质量要求。</w:t>
      </w:r>
    </w:p>
    <w:p w:rsidR="00835FC5" w:rsidRPr="00B956F9" w:rsidRDefault="00835FC5" w:rsidP="00835FC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 w:rsidRPr="00B956F9"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（二）检验项目</w:t>
      </w:r>
    </w:p>
    <w:p w:rsidR="00835FC5" w:rsidRPr="00B956F9" w:rsidRDefault="00835FC5" w:rsidP="00835FC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B956F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膨化食品检验项目包括水分、酸价（以脂肪计）、过氧化值（以脂肪计）、糖精钠（以糖精计）、苯甲酸及其钠盐（以苯甲酸计）、山梨</w:t>
      </w:r>
      <w:proofErr w:type="gramStart"/>
      <w:r w:rsidRPr="00B956F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酸及其</w:t>
      </w:r>
      <w:proofErr w:type="gramEnd"/>
      <w:r w:rsidRPr="00B956F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钾盐（以山梨酸计）、铅（以</w:t>
      </w:r>
      <w:r w:rsidRPr="00B956F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Pb</w:t>
      </w:r>
      <w:r w:rsidRPr="00B956F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</w:t>
      </w:r>
      <w:r w:rsidRPr="00B956F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黄曲霉毒素</w:t>
      </w:r>
      <w:r w:rsidRPr="00B956F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B</w:t>
      </w:r>
      <w:r w:rsidRPr="00B956F9"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bscript"/>
        </w:rPr>
        <w:t>1</w:t>
      </w:r>
      <w:r w:rsidRPr="00B956F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Pr="00B956F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菌落总数、大肠菌群、沙门氏菌、金黄色葡萄球菌。</w:t>
      </w:r>
    </w:p>
    <w:p w:rsidR="0055399B" w:rsidRPr="00853580" w:rsidRDefault="00853580" w:rsidP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853580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三</w:t>
      </w:r>
      <w:r w:rsidR="0055399B" w:rsidRPr="00853580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、酒类</w:t>
      </w:r>
    </w:p>
    <w:p w:rsidR="0055399B" w:rsidRPr="00853580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 w:rsidRPr="00853580"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（一）抽检依据</w:t>
      </w:r>
    </w:p>
    <w:p w:rsidR="0055399B" w:rsidRPr="00853580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抽检依据为《食品安全国家标准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食品添加剂使用标准》（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2760-2014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）、《食品安全国家标准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食品中污染物限量》（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2762-2017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）、《食品安全国家标准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蒸馏酒及其配制酒》（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2757-2012</w:t>
      </w:r>
      <w:r w:rsid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等标准及产品明示标准和质量要求。</w:t>
      </w:r>
    </w:p>
    <w:p w:rsidR="0055399B" w:rsidRPr="00853580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 w:rsidRPr="00853580"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（二）检验项目</w:t>
      </w:r>
    </w:p>
    <w:p w:rsidR="0055399B" w:rsidRPr="00853580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白酒检验项目包括酒精度、铅（以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Pb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计）、甲醇、氰化物（以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HCN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计）、糖精钠（以糖精计）、甜蜜素（以环已基氨</w:t>
      </w:r>
      <w:r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基磺酸计）、三氯蔗糖。</w:t>
      </w:r>
    </w:p>
    <w:p w:rsidR="0055399B" w:rsidRPr="00853580" w:rsidRDefault="00853580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="0055399B"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.</w:t>
      </w:r>
      <w:r w:rsidR="0055399B" w:rsidRPr="00853580">
        <w:rPr>
          <w:rFonts w:ascii="Times New Roman" w:hAnsi="Times New Roman" w:cs="Times New Roman"/>
          <w:color w:val="000000" w:themeColor="text1"/>
        </w:rPr>
        <w:t xml:space="preserve"> </w:t>
      </w:r>
      <w:r w:rsidR="0055399B"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以蒸馏酒及食用酒精为酒基的配制酒检验项目包括酒精度、铅（以</w:t>
      </w:r>
      <w:r w:rsidR="0055399B"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Pb</w:t>
      </w:r>
      <w:r w:rsidR="0055399B"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计）、甲醛、氰化物（以</w:t>
      </w:r>
      <w:r w:rsidR="0055399B"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HCN</w:t>
      </w:r>
      <w:r w:rsidR="0055399B" w:rsidRPr="0085358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计）、二氧化硫残留量、</w:t>
      </w:r>
      <w:r w:rsidR="0055399B" w:rsidRPr="0085358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糖精钠（以糖精计）、甜蜜素（以环已基氨基磺酸计）。</w:t>
      </w:r>
    </w:p>
    <w:p w:rsidR="00D04C1D" w:rsidRPr="00CF38AE" w:rsidRDefault="00CF38AE" w:rsidP="00D04C1D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CF38AE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四</w:t>
      </w:r>
      <w:r w:rsidR="00D04C1D" w:rsidRPr="00CF38A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、炒货食品及坚果制品</w:t>
      </w:r>
      <w:r w:rsidR="00D04C1D" w:rsidRPr="00CF38A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ab/>
      </w:r>
    </w:p>
    <w:p w:rsidR="00D04C1D" w:rsidRPr="00CF38AE" w:rsidRDefault="00D04C1D" w:rsidP="00D04C1D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CF38AE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（一）抽检依据</w:t>
      </w:r>
    </w:p>
    <w:p w:rsidR="00D04C1D" w:rsidRPr="00CF38AE" w:rsidRDefault="00D04C1D" w:rsidP="00D04C1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抽检依据为《食品安全国家标准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食品添加剂使用标准》（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2760-2014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</w:t>
      </w:r>
      <w:bookmarkStart w:id="0" w:name="OLE_LINK2"/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《食品安全国家标准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食品中真菌毒素限量》</w:t>
      </w:r>
      <w:bookmarkEnd w:id="0"/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2761-2017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食品中污染物限量》（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2762-2017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坚果与籽类食品》（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19300-2014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）、《食品安全国家标准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食品中致病菌限量》（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29921-2013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）等标准及产品明示标准和指标的要求。</w:t>
      </w:r>
    </w:p>
    <w:p w:rsidR="00D04C1D" w:rsidRPr="00CF38AE" w:rsidRDefault="00D04C1D" w:rsidP="00D04C1D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CF38AE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（二）检验项目</w:t>
      </w:r>
    </w:p>
    <w:p w:rsidR="00D04C1D" w:rsidRPr="00172789" w:rsidRDefault="00D04C1D" w:rsidP="00D04C1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炒货食品及坚果制品检验项目包括酸价（以脂肪计）、过氧化值（以脂肪计）、铅（以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Pb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计）、黄曲霉毒素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B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bscript"/>
        </w:rPr>
        <w:t>1</w:t>
      </w:r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、糖精钠（以糖精计）、甜蜜素（以</w:t>
      </w:r>
      <w:proofErr w:type="gramStart"/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环己基氨基磺酸</w:t>
      </w:r>
      <w:proofErr w:type="gramEnd"/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计）、三氯蔗糖、</w:t>
      </w:r>
      <w:proofErr w:type="gramStart"/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纽</w:t>
      </w:r>
      <w:proofErr w:type="gramEnd"/>
      <w:r w:rsidRPr="00CF38A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甜、二氧化硫残留量、大肠菌群、霉菌、沙门氏菌。</w:t>
      </w:r>
    </w:p>
    <w:p w:rsidR="004E2AB6" w:rsidRPr="00CF38AE" w:rsidRDefault="00CF38AE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CF38AE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五</w:t>
      </w:r>
      <w:r w:rsidR="004E2AB6" w:rsidRPr="00CF38A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、水产制品</w:t>
      </w:r>
    </w:p>
    <w:p w:rsidR="004E2AB6" w:rsidRPr="00CF38AE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 w:rsidRPr="00CF38AE"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（一）抽检依据</w:t>
      </w:r>
    </w:p>
    <w:p w:rsidR="004E2AB6" w:rsidRPr="00CF38AE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抽检依据为《食品安全国家标准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食品添加剂使用标准》（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2760-2014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）、《食品安全国家标准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食品中污染物限量》（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GB 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2762-2017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）、《食品安全国家标准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食品中致病菌限量》（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29921-2013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）等标准及产品明示标准和质量要求。</w:t>
      </w:r>
    </w:p>
    <w:p w:rsidR="004E2AB6" w:rsidRPr="00CF38AE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 w:rsidRPr="00CF38AE"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（二）检验项目</w:t>
      </w:r>
    </w:p>
    <w:p w:rsidR="00C61DC9" w:rsidRPr="00CF38AE" w:rsidRDefault="00C61DC9" w:rsidP="00C61DC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熟制动物性水产制品检验项目包括镉（以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Cd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N-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二甲基亚硝胺、苯并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[a]</w:t>
      </w:r>
      <w:proofErr w:type="gramStart"/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芘</w:t>
      </w:r>
      <w:proofErr w:type="gramEnd"/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、苯甲酸及其钠盐（以苯甲酸计）、山梨</w:t>
      </w:r>
      <w:proofErr w:type="gramStart"/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酸及其</w:t>
      </w:r>
      <w:proofErr w:type="gramEnd"/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钾盐（以山梨酸计）、糖精钠（以糖精计）、二氧化硫残留量、沙门氏菌、金黄色葡萄球菌、副溶血性弧菌。</w:t>
      </w:r>
    </w:p>
    <w:p w:rsidR="00BD75B6" w:rsidRPr="00CF38AE" w:rsidRDefault="00CF38AE" w:rsidP="00BD75B6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CF38AE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六</w:t>
      </w:r>
      <w:r w:rsidR="00BD75B6" w:rsidRPr="00CF38A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、</w:t>
      </w:r>
      <w:r w:rsidR="009C313B" w:rsidRPr="00CF38AE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婴幼儿配方食品</w:t>
      </w:r>
    </w:p>
    <w:p w:rsidR="00BD75B6" w:rsidRPr="00CF38AE" w:rsidRDefault="00BD75B6" w:rsidP="00BD75B6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CF38AE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（一）抽检依据</w:t>
      </w:r>
    </w:p>
    <w:p w:rsidR="00BD75B6" w:rsidRPr="00CF38AE" w:rsidRDefault="00BD75B6" w:rsidP="00BD75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抽检依据为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《食品安全国家标准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食品中真菌毒素限量》（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2761-2017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</w:t>
      </w:r>
      <w:r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《食品安全国家标准</w:t>
      </w:r>
      <w:r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食品中污染物限量》（</w:t>
      </w:r>
      <w:r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GB 2762-2017</w:t>
      </w:r>
      <w:r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）、</w:t>
      </w:r>
      <w:r w:rsidR="009C313B"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《食品安全国家标准</w:t>
      </w:r>
      <w:r w:rsidR="009C313B"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9C313B"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婴儿配方食品》（</w:t>
      </w:r>
      <w:r w:rsidR="009C313B"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GB 10765-2010</w:t>
      </w:r>
      <w:r w:rsidR="009C313B"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）、</w:t>
      </w:r>
      <w:r w:rsidR="00791C27"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《食品安全国家标准</w:t>
      </w:r>
      <w:r w:rsidR="00791C27"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791C27"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较大婴儿和幼儿配方食品》（</w:t>
      </w:r>
      <w:r w:rsidR="00791C27"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GB 10767-2010</w:t>
      </w:r>
      <w:r w:rsidR="00791C27"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）、</w:t>
      </w:r>
      <w:r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《关于三聚氰胺在食品中的限量值的公告》（卫生部、工业和信息化部、农业部、工商总局、质检总局公告</w:t>
      </w:r>
      <w:r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2011</w:t>
      </w:r>
      <w:r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年第</w:t>
      </w:r>
      <w:r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10</w:t>
      </w:r>
      <w:r w:rsidRPr="00CF38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号）等标准及产品明示标准和质量要求。</w:t>
      </w:r>
    </w:p>
    <w:p w:rsidR="00BD75B6" w:rsidRPr="00CF38AE" w:rsidRDefault="00BD75B6" w:rsidP="00BD75B6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CF38AE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（二）检验项目</w:t>
      </w:r>
    </w:p>
    <w:p w:rsidR="009C313B" w:rsidRPr="00CF38AE" w:rsidRDefault="00BD75B6" w:rsidP="009C313B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kern w:val="36"/>
          <w:sz w:val="32"/>
          <w:szCs w:val="32"/>
        </w:rPr>
      </w:pPr>
      <w:r w:rsidRPr="00CF38AE">
        <w:rPr>
          <w:rFonts w:ascii="Times New Roman" w:eastAsia="仿宋_GB2312" w:hAnsi="Times New Roman" w:cs="Times New Roman"/>
          <w:bCs/>
          <w:color w:val="000000" w:themeColor="text1"/>
          <w:kern w:val="36"/>
          <w:sz w:val="32"/>
          <w:szCs w:val="32"/>
        </w:rPr>
        <w:t>1.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婴儿配方食品</w:t>
      </w:r>
      <w:r w:rsidRPr="00CF38AE">
        <w:rPr>
          <w:rFonts w:ascii="Times New Roman" w:eastAsia="仿宋_GB2312" w:hAnsi="Times New Roman" w:cs="Times New Roman"/>
          <w:bCs/>
          <w:color w:val="000000" w:themeColor="text1"/>
          <w:kern w:val="36"/>
          <w:sz w:val="32"/>
          <w:szCs w:val="32"/>
        </w:rPr>
        <w:t>检验项目包括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蛋白质、脂肪、碳水化合物、乳糖占碳水化合物总量、亚油酸、α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-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亚麻酸、亚油酸与α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-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亚麻酸比值、</w:t>
      </w:r>
      <w:proofErr w:type="gramStart"/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终产品</w:t>
      </w:r>
      <w:proofErr w:type="gramEnd"/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脂肪中月桂酸和肉豆蔻酸（十四烷酸）总量与总脂肪酸的比值、芥酸与总脂肪酸比值、反式脂肪酸最高含量与总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lastRenderedPageBreak/>
        <w:t>脂肪酸比值、维生素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A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、维生素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D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、维生素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E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、维生素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K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  <w:vertAlign w:val="subscript"/>
        </w:rPr>
        <w:t>1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、维生素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B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  <w:vertAlign w:val="subscript"/>
        </w:rPr>
        <w:t>1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、维生素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B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  <w:vertAlign w:val="subscript"/>
        </w:rPr>
        <w:t>2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、维生素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B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  <w:vertAlign w:val="subscript"/>
        </w:rPr>
        <w:t>6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、维生素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B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  <w:vertAlign w:val="subscript"/>
        </w:rPr>
        <w:t>12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、烟酸（烟酰胺）、叶酸、泛酸、维生素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C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、生物素、钠、钾、铜、镁、铁、锌、锰、钙、磷、钙磷比值、碘、氯、硒、胆碱、肌醇、牛磺酸、左旋肉碱、二十二碳六烯酸、二十二碳六烯酸与总脂肪酸比、</w:t>
      </w:r>
      <w:proofErr w:type="gramStart"/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二十碳四烯酸</w:t>
      </w:r>
      <w:proofErr w:type="gramEnd"/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</w:t>
      </w:r>
      <w:proofErr w:type="gramStart"/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二十碳四烯酸</w:t>
      </w:r>
      <w:proofErr w:type="gramEnd"/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与总脂肪酸比、二十二碳六烯酸（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22:6 n-3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）与</w:t>
      </w:r>
      <w:proofErr w:type="gramStart"/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二十碳四烯酸</w:t>
      </w:r>
      <w:proofErr w:type="gramEnd"/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（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20:4 n-6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）的比、长链不饱和脂肪酸中二十碳五稀酸（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20:5 n-3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）的量与二十二碳六烯酸的量的比、果聚糖、水分、灰分、杂质度、铅（以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Pb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计）、硝酸盐（以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NaNO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  <w:vertAlign w:val="subscript"/>
        </w:rPr>
        <w:t>3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计）、亚硝酸盐（以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NaNO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  <w:vertAlign w:val="subscript"/>
        </w:rPr>
        <w:t>2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计）、黄曲霉毒素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M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  <w:vertAlign w:val="subscript"/>
        </w:rPr>
        <w:t>1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或黄曲霉毒素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B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  <w:vertAlign w:val="subscript"/>
        </w:rPr>
        <w:t>1</w:t>
      </w:r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、菌落总数、大肠菌群、金黄色葡萄球菌、沙门氏菌、</w:t>
      </w:r>
      <w:proofErr w:type="gramStart"/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阪崎</w:t>
      </w:r>
      <w:proofErr w:type="gramEnd"/>
      <w:r w:rsidR="009C313B"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肠杆菌、三聚氰胺、叶黄素、核苷酸、脲酶活性定性测定。</w:t>
      </w:r>
    </w:p>
    <w:p w:rsidR="00BD75B6" w:rsidRPr="00172789" w:rsidRDefault="009C313B" w:rsidP="00BD75B6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kern w:val="36"/>
          <w:sz w:val="32"/>
          <w:szCs w:val="32"/>
        </w:rPr>
      </w:pP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 xml:space="preserve">2. 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较大婴儿和幼儿配方食品</w:t>
      </w:r>
      <w:r w:rsidRPr="00CF38AE">
        <w:rPr>
          <w:rFonts w:ascii="Times New Roman" w:eastAsia="仿宋_GB2312" w:hAnsi="Times New Roman" w:cs="Times New Roman"/>
          <w:bCs/>
          <w:color w:val="000000" w:themeColor="text1"/>
          <w:kern w:val="36"/>
          <w:sz w:val="32"/>
          <w:szCs w:val="32"/>
        </w:rPr>
        <w:t>检验项目包括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蛋白质、脂肪、亚油酸、维生素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A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、维生素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D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、维生素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E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、维生素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K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  <w:vertAlign w:val="subscript"/>
        </w:rPr>
        <w:t>1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、维生素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B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  <w:vertAlign w:val="subscript"/>
        </w:rPr>
        <w:t>1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、维生素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B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  <w:vertAlign w:val="subscript"/>
        </w:rPr>
        <w:t>2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、维生素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B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  <w:vertAlign w:val="subscript"/>
        </w:rPr>
        <w:t>6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、维生素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B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  <w:vertAlign w:val="subscript"/>
        </w:rPr>
        <w:t>12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、烟酸（烟酰胺）、叶酸、泛酸、维生素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C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、生物素、钠、钾、铜、镁、铁、锌、锰、钙、磷、钙磷比值、碘、氯、硒、胆碱、肌醇、牛磺酸、左旋肉碱、二十二碳六烯酸、二十二碳六烯酸与总脂肪酸比、</w:t>
      </w:r>
      <w:proofErr w:type="gramStart"/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二十碳四烯酸</w:t>
      </w:r>
      <w:proofErr w:type="gramEnd"/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</w:t>
      </w:r>
      <w:proofErr w:type="gramStart"/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二十碳四烯酸</w:t>
      </w:r>
      <w:proofErr w:type="gramEnd"/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与总脂肪酸比、反式脂肪酸与总脂肪酸比、果聚糖、水分、灰分、杂质度、铅（以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Pb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计）、硝酸盐（以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NaNO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  <w:vertAlign w:val="subscript"/>
        </w:rPr>
        <w:t>3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计）、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lastRenderedPageBreak/>
        <w:t>亚硝酸盐（以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NaNO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  <w:vertAlign w:val="subscript"/>
        </w:rPr>
        <w:t>2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计）、黄曲霉毒素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M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  <w:vertAlign w:val="subscript"/>
        </w:rPr>
        <w:t>1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或黄曲霉毒素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B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  <w:vertAlign w:val="subscript"/>
        </w:rPr>
        <w:t>1</w:t>
      </w:r>
      <w:r w:rsidRPr="00CF38AE">
        <w:rPr>
          <w:rFonts w:ascii="Times New Roman" w:eastAsia="仿宋_GB2312" w:hAnsi="Times New Roman" w:cs="Times New Roman" w:hint="eastAsia"/>
          <w:bCs/>
          <w:color w:val="000000" w:themeColor="text1"/>
          <w:kern w:val="36"/>
          <w:sz w:val="32"/>
          <w:szCs w:val="32"/>
        </w:rPr>
        <w:t>、菌落总数、大肠菌群、沙门氏菌、三聚氰胺、叶黄素、核苷酸、脲酶活性定性测定。</w:t>
      </w:r>
    </w:p>
    <w:p w:rsidR="00413C8B" w:rsidRPr="00CF38AE" w:rsidRDefault="00CF38AE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CF38AE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七</w:t>
      </w:r>
      <w:r w:rsidR="00E336C9" w:rsidRPr="00CF38A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、食用农产品</w:t>
      </w:r>
    </w:p>
    <w:p w:rsidR="00413C8B" w:rsidRPr="00CF38AE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 w:rsidRPr="00CF38AE"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（一）抽检依据</w:t>
      </w:r>
    </w:p>
    <w:p w:rsidR="00413C8B" w:rsidRPr="00CF38AE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抽检依据为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《食品安全国家标准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食品中污染物限量》（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2762-2017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）、《食品安全国家标准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鲜（冻）畜、禽产品》（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2707-2016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）、《豆芽卫生标准》（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22556-2008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）、《食品安全国家标准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鲜、冻动物性水产品》（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2733-2015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）、《动物性食品中兽药最高残留限量》（农业部公告第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235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号）、《兽药地方标准废止目录》（农业部公告第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560</w:t>
      </w:r>
      <w:r w:rsidR="00280B1A"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号）、《发布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在食品动物中停止使用洛美沙星、</w:t>
      </w:r>
      <w:r w:rsidRPr="0084246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培氟沙星、氧氟沙星、诺氟沙星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种兽药的决定》（农业部公告第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2292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号）、《国家食品药品监督管理局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农业部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国家卫生和计划生育委员会关于豆芽生产过程中禁止使用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6-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苄基腺嘌呤等物质的公告》（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2015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年第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11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号）等</w:t>
      </w:r>
      <w:r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标准及产品明示标准和质量要求。</w:t>
      </w:r>
    </w:p>
    <w:p w:rsidR="00413C8B" w:rsidRPr="00CF38AE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 w:rsidRPr="00CF38AE"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（二）检验项目</w:t>
      </w:r>
    </w:p>
    <w:p w:rsidR="00413C8B" w:rsidRPr="00CF38AE" w:rsidRDefault="00CF38A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.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鸡肉检验项目包括挥发性盐基氮、呋喃</w:t>
      </w:r>
      <w:proofErr w:type="gramStart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唑</w:t>
      </w:r>
      <w:proofErr w:type="gramEnd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苯尼考</w:t>
      </w:r>
      <w:proofErr w:type="gramEnd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、多西环素（强力霉素）、土霉素、金霉素、四环素、</w:t>
      </w:r>
      <w:proofErr w:type="gramStart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恩诺沙</w:t>
      </w:r>
      <w:proofErr w:type="gramEnd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星（以</w:t>
      </w:r>
      <w:proofErr w:type="gramStart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恩诺沙</w:t>
      </w:r>
      <w:proofErr w:type="gramEnd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星与环丙沙星之和计）、</w:t>
      </w:r>
      <w:proofErr w:type="gramStart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洛美沙</w:t>
      </w:r>
      <w:proofErr w:type="gramEnd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星、</w:t>
      </w:r>
      <w:proofErr w:type="gramStart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培氟沙</w:t>
      </w:r>
      <w:proofErr w:type="gramEnd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星、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氧氟沙星、诺氟沙星、沙拉沙星、磺胺类（总量）、五氯酚酸钠（以五氯酚计）、替</w:t>
      </w:r>
      <w:proofErr w:type="gramStart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米考星</w:t>
      </w:r>
      <w:proofErr w:type="gramEnd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、尼卡巴</w:t>
      </w:r>
      <w:proofErr w:type="gramStart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嗪</w:t>
      </w:r>
      <w:proofErr w:type="gramEnd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残留标志物、金刚烷胺、金刚乙胺、利巴韦林、甲硝唑。</w:t>
      </w:r>
    </w:p>
    <w:p w:rsidR="00413C8B" w:rsidRPr="00CF38AE" w:rsidRDefault="00CF38A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.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豆芽检验项目包括铅（以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Pb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计）、镉（以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Cd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计）、铬（以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Cr 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计）、亚硫酸盐（以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SO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vertAlign w:val="subscript"/>
        </w:rPr>
        <w:t>2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6-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苄基腺嘌呤（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6-BA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4-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氯苯氧乙酸钠（以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4-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氯苯氧乙酸计）。</w:t>
      </w:r>
    </w:p>
    <w:p w:rsidR="00413C8B" w:rsidRPr="00CF38AE" w:rsidRDefault="00CF38A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.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淡水鱼检验项目包括挥发性盐基氮、镉（以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Cd</w:t>
      </w:r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计）、孔雀石绿、氯霉素、甲</w:t>
      </w:r>
      <w:proofErr w:type="gramStart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砜</w:t>
      </w:r>
      <w:proofErr w:type="gramEnd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霉素、氟</w:t>
      </w:r>
      <w:proofErr w:type="gramStart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苯尼考</w:t>
      </w:r>
      <w:proofErr w:type="gramEnd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、呋喃</w:t>
      </w:r>
      <w:proofErr w:type="gramStart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唑</w:t>
      </w:r>
      <w:proofErr w:type="gramEnd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恩诺沙</w:t>
      </w:r>
      <w:proofErr w:type="gramEnd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星（以</w:t>
      </w:r>
      <w:proofErr w:type="gramStart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恩诺沙</w:t>
      </w:r>
      <w:proofErr w:type="gramEnd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星与环丙沙星之和计）、氧氟沙星、</w:t>
      </w:r>
      <w:proofErr w:type="gramStart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培氟沙</w:t>
      </w:r>
      <w:proofErr w:type="gramEnd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星、</w:t>
      </w:r>
      <w:proofErr w:type="gramStart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洛美沙</w:t>
      </w:r>
      <w:proofErr w:type="gramEnd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泮</w:t>
      </w:r>
      <w:proofErr w:type="gramEnd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、甲硝唑、地美硝唑、</w:t>
      </w:r>
      <w:proofErr w:type="gramStart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洛</w:t>
      </w:r>
      <w:proofErr w:type="gramEnd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硝哒</w:t>
      </w:r>
      <w:proofErr w:type="gramStart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唑</w:t>
      </w:r>
      <w:proofErr w:type="gramEnd"/>
      <w:r w:rsidR="00E336C9" w:rsidRPr="00CF38A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、羟基甲硝唑、羟甲基甲硝咪唑、五氯酚酸钠（以五氯酚计）。</w:t>
      </w:r>
    </w:p>
    <w:p w:rsidR="001B0F8A" w:rsidRPr="0084246D" w:rsidRDefault="0084246D" w:rsidP="001B0F8A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84246D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八</w:t>
      </w:r>
      <w:r w:rsidR="00C61DC9" w:rsidRPr="0084246D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、</w:t>
      </w:r>
      <w:r w:rsidR="001B0F8A" w:rsidRPr="0084246D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食品添加剂</w:t>
      </w:r>
    </w:p>
    <w:p w:rsidR="001B0F8A" w:rsidRPr="0084246D" w:rsidRDefault="001B0F8A" w:rsidP="001B0F8A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 w:rsidRPr="0084246D"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（一）抽检依据</w:t>
      </w:r>
    </w:p>
    <w:p w:rsidR="002C232D" w:rsidRPr="0084246D" w:rsidRDefault="002C232D" w:rsidP="002C232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抽检依据为</w:t>
      </w:r>
      <w:r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《食品安全国家标准</w:t>
      </w:r>
      <w:r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复配食品添加剂通则》（</w:t>
      </w:r>
      <w:r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26687-2011</w:t>
      </w:r>
      <w:r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）、</w:t>
      </w:r>
      <w:r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《食品安全国家标准</w:t>
      </w:r>
      <w:r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食品用香精》（</w:t>
      </w:r>
      <w:r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 30616-2014</w:t>
      </w:r>
      <w:r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</w:t>
      </w:r>
      <w:r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、《食品安全国家标准</w:t>
      </w:r>
      <w:r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</w:t>
      </w:r>
      <w:r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磷酸氢二钾》（</w:t>
      </w:r>
      <w:r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25561-2010</w:t>
      </w:r>
      <w:r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）、</w:t>
      </w:r>
      <w:r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《食品安全国家标准</w:t>
      </w:r>
      <w:r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</w:t>
      </w:r>
      <w:r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 </w:t>
      </w:r>
      <w:r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乳酸》（</w:t>
      </w:r>
      <w:r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1886.173-2016</w:t>
      </w:r>
      <w:r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）、《食品安全国家标准</w:t>
      </w:r>
      <w:r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</w:t>
      </w:r>
      <w:r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冰乙酸（低压羰基化法）》（</w:t>
      </w:r>
      <w:r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1886.85-2016</w:t>
      </w:r>
      <w:r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）、</w:t>
      </w:r>
      <w:r w:rsidRPr="00F05E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《食品安全国家</w:t>
      </w:r>
      <w:r w:rsidRPr="00F05E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标准</w:t>
      </w:r>
      <w:r w:rsidRPr="00F05E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F05E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</w:t>
      </w:r>
      <w:r w:rsidRPr="00F05E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F05E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酸处理淀粉》（</w:t>
      </w:r>
      <w:r w:rsidRPr="00F05E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29928-2013</w:t>
      </w:r>
      <w:r w:rsidRPr="00F05E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）、</w:t>
      </w:r>
      <w:r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《食品安全国家标准</w:t>
      </w:r>
      <w:r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</w:t>
      </w:r>
      <w:r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 </w:t>
      </w:r>
      <w:r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焦磷酸钠》（</w:t>
      </w:r>
      <w:r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25557-2010</w:t>
      </w:r>
      <w:r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）、</w:t>
      </w:r>
      <w:r w:rsidR="0084246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《食品安全国家标准</w:t>
      </w:r>
      <w:r w:rsidR="0084246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="0084246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</w:t>
      </w:r>
      <w:r w:rsidR="0084246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="0084246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二氧化碳》</w:t>
      </w:r>
      <w:r w:rsid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 w:rsidR="0084246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1886.228-2016</w:t>
      </w:r>
      <w:r w:rsid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 w:rsid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A459C0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《食品安全国家标准</w:t>
      </w:r>
      <w:r w:rsidR="00A459C0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="00A459C0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</w:t>
      </w:r>
      <w:r w:rsidR="00A459C0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="00A459C0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磷酸酯双淀粉》</w:t>
      </w:r>
      <w:r w:rsid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 w:rsidR="00A459C0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29926-2013</w:t>
      </w:r>
      <w:r w:rsid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等标准及产品明示标准和质量要求。</w:t>
      </w:r>
    </w:p>
    <w:p w:rsidR="002C232D" w:rsidRPr="0084246D" w:rsidRDefault="002C232D" w:rsidP="002C232D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 w:rsidRPr="0084246D"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（二）检验项目</w:t>
      </w:r>
    </w:p>
    <w:p w:rsidR="002C232D" w:rsidRPr="00576A8F" w:rsidRDefault="002C232D" w:rsidP="002C232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576A8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Pr="00576A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 w:rsidRPr="00576A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复配食品添加剂</w:t>
      </w:r>
      <w:r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检验项目包括</w:t>
      </w:r>
      <w:r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铅（</w:t>
      </w:r>
      <w:r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Pb</w:t>
      </w:r>
      <w:r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）、砷（以</w:t>
      </w:r>
      <w:r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As</w:t>
      </w:r>
      <w:r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计）、致病菌（沙门氏菌、志贺氏菌、金黄色葡萄球菌、溶血性链球菌）</w:t>
      </w:r>
      <w:r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2C232D" w:rsidRPr="00576A8F" w:rsidRDefault="002C232D" w:rsidP="002C232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576A8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576A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 w:rsidRPr="00576A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食品用香精</w:t>
      </w:r>
      <w:r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检验项目包括重金属（以</w:t>
      </w:r>
      <w:r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Pb</w:t>
      </w:r>
      <w:r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计）含量、砷（以</w:t>
      </w:r>
      <w:r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As</w:t>
      </w:r>
      <w:r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计）含量</w:t>
      </w:r>
      <w:r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/</w:t>
      </w:r>
      <w:r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无机</w:t>
      </w:r>
      <w:proofErr w:type="gramStart"/>
      <w:r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砷</w:t>
      </w:r>
      <w:proofErr w:type="gramEnd"/>
      <w:r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含量、菌落总数、大肠菌群。</w:t>
      </w:r>
    </w:p>
    <w:p w:rsidR="002C232D" w:rsidRPr="00A459C0" w:rsidRDefault="00F05E33" w:rsidP="002C232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.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 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乳酸</w:t>
      </w:r>
      <w:r w:rsidR="002C232D" w:rsidRPr="00A459C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检验项目包括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乳酸含量、灼烧残渣、氯化物（以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Cl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计）、铁盐（以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Fe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计）、氰化物、柠檬酸、草酸、磷酸、酒石酸、还原糖、易炭化合物、硫酸盐</w:t>
      </w:r>
      <w:r w:rsidR="002C232D" w:rsidRPr="00A459C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以</w:t>
      </w:r>
      <w:r w:rsidR="002C232D" w:rsidRPr="00A459C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SO</w:t>
      </w:r>
      <w:r w:rsidR="002C232D" w:rsidRPr="00A459C0">
        <w:rPr>
          <w:rFonts w:ascii="Cambria Math" w:eastAsia="仿宋_GB2312" w:hAnsi="Cambria Math" w:cs="Cambria Math"/>
          <w:color w:val="000000" w:themeColor="text1"/>
          <w:kern w:val="0"/>
          <w:sz w:val="32"/>
          <w:szCs w:val="32"/>
        </w:rPr>
        <w:t>₄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</w:t>
      </w:r>
      <w:r w:rsidR="002C232D" w:rsidRPr="00A459C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L-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乳酸占总乳酸含量。</w:t>
      </w:r>
    </w:p>
    <w:p w:rsidR="002C232D" w:rsidRPr="00A459C0" w:rsidRDefault="00F05E33" w:rsidP="002C232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4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.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冰乙酸</w:t>
      </w:r>
      <w:r w:rsidR="002C232D" w:rsidRPr="00A459C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检验项目包括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砷（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As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）、乙酸含量、高锰酸钾试验、蒸发残渣、结晶点、重金属（以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Pb</w:t>
      </w:r>
      <w:r w:rsidR="002C232D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计）。</w:t>
      </w:r>
    </w:p>
    <w:p w:rsidR="002C232D" w:rsidRPr="00F05E33" w:rsidRDefault="00F05E33" w:rsidP="002C232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5</w:t>
      </w:r>
      <w:r w:rsidR="002C232D" w:rsidRPr="00F05E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.</w:t>
      </w:r>
      <w:r w:rsidR="002C232D" w:rsidRPr="00F05E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</w:t>
      </w:r>
      <w:r w:rsidR="002C232D" w:rsidRPr="00F05E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="002C232D" w:rsidRPr="00F05E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酸处理淀粉</w:t>
      </w:r>
      <w:r w:rsidR="002C232D" w:rsidRPr="00F05E3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检验项目包括</w:t>
      </w:r>
      <w:r w:rsidR="002C232D" w:rsidRPr="00F05E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干燥减量、总砷（以</w:t>
      </w:r>
      <w:r w:rsidR="002C232D" w:rsidRPr="00F05E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As</w:t>
      </w:r>
      <w:r w:rsidR="002C232D" w:rsidRPr="00F05E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计）、铅（</w:t>
      </w:r>
      <w:r w:rsidR="002C232D" w:rsidRPr="00F05E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Pb</w:t>
      </w:r>
      <w:r w:rsidR="002C232D" w:rsidRPr="00F05E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）、二氧化硫残留量。</w:t>
      </w:r>
    </w:p>
    <w:p w:rsidR="002C232D" w:rsidRPr="0084246D" w:rsidRDefault="00F05E33" w:rsidP="002C232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6</w:t>
      </w:r>
      <w:r w:rsidR="002C232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.</w:t>
      </w:r>
      <w:r w:rsidR="002C232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</w:t>
      </w:r>
      <w:r w:rsidR="002C232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 </w:t>
      </w:r>
      <w:r w:rsidR="002C232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焦磷酸钠</w:t>
      </w:r>
      <w:r w:rsidR="002C232D"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检验项目包括</w:t>
      </w:r>
      <w:r w:rsidR="002C232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无水焦磷酸钠</w:t>
      </w:r>
      <w:r w:rsidR="002C232D"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</w:t>
      </w:r>
      <w:r w:rsidR="002C232D"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Na</w:t>
      </w:r>
      <w:r w:rsidR="002C232D" w:rsidRPr="0084246D">
        <w:rPr>
          <w:rFonts w:ascii="Cambria Math" w:eastAsia="仿宋_GB2312" w:hAnsi="Cambria Math" w:cs="Cambria Math"/>
          <w:color w:val="000000" w:themeColor="text1"/>
          <w:kern w:val="0"/>
          <w:sz w:val="32"/>
          <w:szCs w:val="32"/>
        </w:rPr>
        <w:t>₄</w:t>
      </w:r>
      <w:r w:rsidR="002C232D"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P</w:t>
      </w:r>
      <w:r w:rsidR="002C232D" w:rsidRPr="0084246D">
        <w:rPr>
          <w:rFonts w:ascii="Cambria Math" w:eastAsia="仿宋_GB2312" w:hAnsi="Cambria Math" w:cs="Cambria Math"/>
          <w:color w:val="000000" w:themeColor="text1"/>
          <w:kern w:val="0"/>
          <w:sz w:val="32"/>
          <w:szCs w:val="32"/>
        </w:rPr>
        <w:t>₂</w:t>
      </w:r>
      <w:r w:rsidR="002C232D"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O</w:t>
      </w:r>
      <w:r w:rsidR="002C232D" w:rsidRPr="0084246D">
        <w:rPr>
          <w:rFonts w:ascii="Cambria Math" w:eastAsia="仿宋_GB2312" w:hAnsi="Cambria Math" w:cs="Cambria Math"/>
          <w:color w:val="000000" w:themeColor="text1"/>
          <w:kern w:val="0"/>
          <w:sz w:val="32"/>
          <w:szCs w:val="32"/>
        </w:rPr>
        <w:t>₇</w:t>
      </w:r>
      <w:r w:rsidR="002C232D"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</w:t>
      </w:r>
      <w:r w:rsidR="002C232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正磷酸盐、</w:t>
      </w:r>
      <w:r w:rsidR="002C232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pH</w:t>
      </w:r>
      <w:r w:rsidR="002C232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 w:rsidR="002C232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10g/L</w:t>
      </w:r>
      <w:r w:rsidR="002C232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溶液）、砷（</w:t>
      </w:r>
      <w:r w:rsidR="002C232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As</w:t>
      </w:r>
      <w:r w:rsidR="002C232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）、氟化物（以</w:t>
      </w:r>
      <w:r w:rsidR="002C232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F</w:t>
      </w:r>
      <w:r w:rsidR="002C232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计）、灼烧减量</w:t>
      </w:r>
      <w:r w:rsidR="002C232D"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</w:t>
      </w:r>
      <w:r w:rsidR="002C232D"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Na</w:t>
      </w:r>
      <w:r w:rsidR="002C232D" w:rsidRPr="0084246D">
        <w:rPr>
          <w:rFonts w:ascii="Cambria Math" w:eastAsia="仿宋_GB2312" w:hAnsi="Cambria Math" w:cs="Cambria Math"/>
          <w:color w:val="000000" w:themeColor="text1"/>
          <w:kern w:val="0"/>
          <w:sz w:val="32"/>
          <w:szCs w:val="32"/>
        </w:rPr>
        <w:t>₄</w:t>
      </w:r>
      <w:r w:rsidR="002C232D"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P</w:t>
      </w:r>
      <w:r w:rsidR="002C232D" w:rsidRPr="0084246D">
        <w:rPr>
          <w:rFonts w:ascii="Cambria Math" w:eastAsia="仿宋_GB2312" w:hAnsi="Cambria Math" w:cs="Cambria Math"/>
          <w:color w:val="000000" w:themeColor="text1"/>
          <w:kern w:val="0"/>
          <w:sz w:val="32"/>
          <w:szCs w:val="32"/>
        </w:rPr>
        <w:t>₂</w:t>
      </w:r>
      <w:r w:rsidR="002C232D"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O</w:t>
      </w:r>
      <w:r w:rsidR="002C232D" w:rsidRPr="0084246D">
        <w:rPr>
          <w:rFonts w:ascii="Cambria Math" w:eastAsia="仿宋_GB2312" w:hAnsi="Cambria Math" w:cs="Cambria Math"/>
          <w:color w:val="000000" w:themeColor="text1"/>
          <w:kern w:val="0"/>
          <w:sz w:val="32"/>
          <w:szCs w:val="32"/>
        </w:rPr>
        <w:t>₇</w:t>
      </w:r>
      <w:r w:rsidR="002C232D"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</w:t>
      </w:r>
      <w:r w:rsidR="002C232D" w:rsidRPr="0084246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。</w:t>
      </w:r>
    </w:p>
    <w:p w:rsidR="000C56F1" w:rsidRDefault="00F05E33" w:rsidP="00576A8F">
      <w:pPr>
        <w:spacing w:line="640" w:lineRule="exact"/>
        <w:ind w:firstLineChars="200" w:firstLine="640"/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7</w:t>
      </w:r>
      <w:r w:rsidR="00576A8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.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食品添加剂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二氧化碳</w:t>
      </w:r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检验项目包括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一氧化碳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(CO)</w:t>
      </w:r>
      <w:r w:rsid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氯乙烯</w:t>
      </w:r>
      <w:r w:rsid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油脂</w:t>
      </w:r>
      <w:r w:rsid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蒸发残渣</w:t>
      </w:r>
      <w:r w:rsid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一氧化氮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(NO)</w:t>
      </w:r>
      <w:r w:rsid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二氧化氮</w:t>
      </w:r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(NO</w:t>
      </w:r>
      <w:r w:rsidR="00576A8F" w:rsidRPr="00576A8F">
        <w:rPr>
          <w:rFonts w:ascii="Cambria Math" w:eastAsia="仿宋_GB2312" w:hAnsi="Cambria Math" w:cs="Cambria Math"/>
          <w:color w:val="000000" w:themeColor="text1"/>
          <w:kern w:val="0"/>
          <w:sz w:val="32"/>
          <w:szCs w:val="32"/>
        </w:rPr>
        <w:t>₂</w:t>
      </w:r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)</w:t>
      </w:r>
      <w:r w:rsid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总硫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(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二氧化硫除外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)</w:t>
      </w:r>
      <w:r w:rsid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总挥发烃</w:t>
      </w:r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(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以</w:t>
      </w:r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CH</w:t>
      </w:r>
      <w:r w:rsidR="00576A8F" w:rsidRPr="00576A8F">
        <w:rPr>
          <w:rFonts w:ascii="Cambria Math" w:eastAsia="仿宋_GB2312" w:hAnsi="Cambria Math" w:cs="Cambria Math"/>
          <w:color w:val="000000" w:themeColor="text1"/>
          <w:kern w:val="0"/>
          <w:sz w:val="32"/>
          <w:szCs w:val="32"/>
        </w:rPr>
        <w:t>₄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</w:t>
      </w:r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)</w:t>
      </w:r>
      <w:r w:rsid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苯</w:t>
      </w:r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(C</w:t>
      </w:r>
      <w:r w:rsidR="00576A8F" w:rsidRPr="00576A8F">
        <w:rPr>
          <w:rFonts w:ascii="Cambria Math" w:eastAsia="仿宋_GB2312" w:hAnsi="Cambria Math" w:cs="Cambria Math"/>
          <w:color w:val="000000" w:themeColor="text1"/>
          <w:kern w:val="0"/>
          <w:sz w:val="32"/>
          <w:szCs w:val="32"/>
        </w:rPr>
        <w:t>₆</w:t>
      </w:r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H</w:t>
      </w:r>
      <w:r w:rsidR="00576A8F" w:rsidRPr="00576A8F">
        <w:rPr>
          <w:rFonts w:ascii="Cambria Math" w:eastAsia="仿宋_GB2312" w:hAnsi="Cambria Math" w:cs="Cambria Math"/>
          <w:color w:val="000000" w:themeColor="text1"/>
          <w:kern w:val="0"/>
          <w:sz w:val="32"/>
          <w:szCs w:val="32"/>
        </w:rPr>
        <w:t>₆</w:t>
      </w:r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)</w:t>
      </w:r>
      <w:r w:rsid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甲醇</w:t>
      </w:r>
      <w:r w:rsid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乙醛</w:t>
      </w:r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(CH</w:t>
      </w:r>
      <w:r w:rsidR="00576A8F" w:rsidRPr="00576A8F">
        <w:rPr>
          <w:rFonts w:ascii="Cambria Math" w:eastAsia="仿宋_GB2312" w:hAnsi="Cambria Math" w:cs="Cambria Math"/>
          <w:color w:val="000000" w:themeColor="text1"/>
          <w:kern w:val="0"/>
          <w:sz w:val="32"/>
          <w:szCs w:val="32"/>
        </w:rPr>
        <w:t>₃</w:t>
      </w:r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CHO)</w:t>
      </w:r>
      <w:r w:rsid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环氧乙烷</w:t>
      </w:r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(</w:t>
      </w:r>
      <w:proofErr w:type="gramStart"/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CH</w:t>
      </w:r>
      <w:r w:rsidR="00576A8F" w:rsidRPr="00576A8F">
        <w:rPr>
          <w:rFonts w:ascii="Cambria Math" w:eastAsia="仿宋_GB2312" w:hAnsi="Cambria Math" w:cs="Cambria Math"/>
          <w:color w:val="000000" w:themeColor="text1"/>
          <w:kern w:val="0"/>
          <w:sz w:val="32"/>
          <w:szCs w:val="32"/>
        </w:rPr>
        <w:t>₂</w:t>
      </w:r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CH</w:t>
      </w:r>
      <w:r w:rsidR="00576A8F" w:rsidRPr="00576A8F">
        <w:rPr>
          <w:rFonts w:ascii="Cambria Math" w:eastAsia="仿宋_GB2312" w:hAnsi="Cambria Math" w:cs="Cambria Math"/>
          <w:color w:val="000000" w:themeColor="text1"/>
          <w:kern w:val="0"/>
          <w:sz w:val="32"/>
          <w:szCs w:val="32"/>
        </w:rPr>
        <w:t>₂</w:t>
      </w:r>
      <w:proofErr w:type="gramEnd"/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O)</w:t>
      </w:r>
      <w:r w:rsid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氨</w:t>
      </w:r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(NH</w:t>
      </w:r>
      <w:r w:rsidR="00576A8F" w:rsidRPr="00576A8F">
        <w:rPr>
          <w:rFonts w:ascii="Cambria Math" w:eastAsia="仿宋_GB2312" w:hAnsi="Cambria Math" w:cs="Cambria Math"/>
          <w:color w:val="000000" w:themeColor="text1"/>
          <w:kern w:val="0"/>
          <w:sz w:val="32"/>
          <w:szCs w:val="32"/>
        </w:rPr>
        <w:t>₃</w:t>
      </w:r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)</w:t>
      </w:r>
      <w:r w:rsid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二氧化碳含量</w:t>
      </w:r>
      <w:r w:rsid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。</w:t>
      </w:r>
    </w:p>
    <w:p w:rsidR="00576A8F" w:rsidRDefault="00F05E33" w:rsidP="00576A8F">
      <w:pPr>
        <w:spacing w:line="640" w:lineRule="exact"/>
        <w:ind w:firstLineChars="200" w:firstLine="640"/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8</w:t>
      </w:r>
      <w:r w:rsid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.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磷酸</w:t>
      </w:r>
      <w:proofErr w:type="gramStart"/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氢二钾</w:t>
      </w:r>
      <w:r w:rsidR="00576A8F"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检验</w:t>
      </w:r>
      <w:proofErr w:type="gramEnd"/>
      <w:r w:rsidR="00576A8F"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项目包括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磷酸</w:t>
      </w:r>
      <w:proofErr w:type="gramStart"/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氢二钾</w:t>
      </w:r>
      <w:proofErr w:type="gramEnd"/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(K</w:t>
      </w:r>
      <w:r w:rsidR="00576A8F" w:rsidRPr="00576A8F">
        <w:rPr>
          <w:rFonts w:ascii="Cambria Math" w:eastAsia="仿宋_GB2312" w:hAnsi="Cambria Math" w:cs="Cambria Math"/>
          <w:color w:val="000000" w:themeColor="text1"/>
          <w:kern w:val="0"/>
          <w:sz w:val="32"/>
          <w:szCs w:val="32"/>
        </w:rPr>
        <w:t>₂</w:t>
      </w:r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HPO</w:t>
      </w:r>
      <w:r w:rsidR="00576A8F" w:rsidRPr="00576A8F">
        <w:rPr>
          <w:rFonts w:ascii="Cambria Math" w:eastAsia="仿宋_GB2312" w:hAnsi="Cambria Math" w:cs="Cambria Math"/>
          <w:color w:val="000000" w:themeColor="text1"/>
          <w:kern w:val="0"/>
          <w:sz w:val="32"/>
          <w:szCs w:val="32"/>
        </w:rPr>
        <w:t>₄</w:t>
      </w:r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)(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以干基计</w:t>
      </w:r>
      <w:r w:rsidR="00576A8F" w:rsidRP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)</w:t>
      </w:r>
      <w:r w:rsidR="00576A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砷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(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以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As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)</w:t>
      </w:r>
      <w:r w:rsid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氟化物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(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以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F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)</w:t>
      </w:r>
      <w:r w:rsid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pH(10g/L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水溶液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)</w:t>
      </w:r>
      <w:r w:rsid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576A8F" w:rsidRP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干燥减量</w:t>
      </w:r>
      <w:r w:rsidR="00576A8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。</w:t>
      </w:r>
    </w:p>
    <w:p w:rsidR="00A459C0" w:rsidRPr="00172789" w:rsidRDefault="00F05E33" w:rsidP="00A459C0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9</w:t>
      </w:r>
      <w:r w:rsid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.</w:t>
      </w:r>
      <w:r w:rsidR="00A459C0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</w:t>
      </w:r>
      <w:r w:rsidR="00A459C0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="00A459C0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磷酸酯双淀粉</w:t>
      </w:r>
      <w:r w:rsidR="00A459C0" w:rsidRPr="0084246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检验项目包括</w:t>
      </w:r>
      <w:r w:rsidR="00A459C0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干燥减量</w:t>
      </w:r>
      <w:r w:rsid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A459C0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总砷</w:t>
      </w:r>
      <w:r w:rsidR="00A459C0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(As)</w:t>
      </w:r>
      <w:r w:rsid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A459C0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铅</w:t>
      </w:r>
      <w:r w:rsidR="00A459C0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(</w:t>
      </w:r>
      <w:r w:rsidR="00A459C0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以</w:t>
      </w:r>
      <w:r w:rsidR="00A459C0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pb</w:t>
      </w:r>
      <w:r w:rsidR="00A459C0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</w:t>
      </w:r>
      <w:r w:rsid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A459C0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残留磷酸盐</w:t>
      </w:r>
      <w:r w:rsid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A459C0" w:rsidRP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二氧化硫残留量</w:t>
      </w:r>
      <w:r w:rsidR="00A459C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。</w:t>
      </w:r>
      <w:bookmarkStart w:id="1" w:name="_GoBack"/>
      <w:bookmarkEnd w:id="1"/>
    </w:p>
    <w:sectPr w:rsidR="00A459C0" w:rsidRPr="00172789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2F" w:rsidRDefault="00F04C2F">
      <w:r>
        <w:separator/>
      </w:r>
    </w:p>
  </w:endnote>
  <w:endnote w:type="continuationSeparator" w:id="0">
    <w:p w:rsidR="00F04C2F" w:rsidRDefault="00F0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728B7D6B-A60F-4F7D-A2E6-C5BAA75169E7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C561B73-2A41-4F1A-A2F6-7314087FEF6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504C218A-7FE9-49EE-AD62-03564B7C79B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6C47732B-50BC-490A-8F8A-5424F06C10C5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3224F320-8652-47C7-B344-D0A80226C8E7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6" w:subsetted="1" w:fontKey="{CE2F83F4-F6B3-4E71-A35A-8A8D54F9ED3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CF22E5" w:rsidRDefault="00CF22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E33" w:rsidRPr="00F05E33">
          <w:rPr>
            <w:noProof/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 w:rsidR="00CF22E5" w:rsidRDefault="00CF22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2F" w:rsidRDefault="00F04C2F">
      <w:r>
        <w:separator/>
      </w:r>
    </w:p>
  </w:footnote>
  <w:footnote w:type="continuationSeparator" w:id="0">
    <w:p w:rsidR="00F04C2F" w:rsidRDefault="00F04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26B6D"/>
    <w:rsid w:val="00051AE3"/>
    <w:rsid w:val="00052C69"/>
    <w:rsid w:val="00083FC1"/>
    <w:rsid w:val="00087EA2"/>
    <w:rsid w:val="00090EEB"/>
    <w:rsid w:val="0009108C"/>
    <w:rsid w:val="00094A62"/>
    <w:rsid w:val="000960BC"/>
    <w:rsid w:val="000C172F"/>
    <w:rsid w:val="000C537A"/>
    <w:rsid w:val="000C54F3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263C0"/>
    <w:rsid w:val="00133CF9"/>
    <w:rsid w:val="00140166"/>
    <w:rsid w:val="00172789"/>
    <w:rsid w:val="001728FE"/>
    <w:rsid w:val="00172A27"/>
    <w:rsid w:val="00173015"/>
    <w:rsid w:val="00186E7C"/>
    <w:rsid w:val="0019691D"/>
    <w:rsid w:val="001973F5"/>
    <w:rsid w:val="001B0F8A"/>
    <w:rsid w:val="001C0871"/>
    <w:rsid w:val="001C0ED8"/>
    <w:rsid w:val="001D4DA7"/>
    <w:rsid w:val="001D51DA"/>
    <w:rsid w:val="001E3BE4"/>
    <w:rsid w:val="00203620"/>
    <w:rsid w:val="0021321A"/>
    <w:rsid w:val="00214174"/>
    <w:rsid w:val="0023175D"/>
    <w:rsid w:val="00235D2C"/>
    <w:rsid w:val="002745A6"/>
    <w:rsid w:val="00275CF4"/>
    <w:rsid w:val="00280B1A"/>
    <w:rsid w:val="002939F5"/>
    <w:rsid w:val="002A0D72"/>
    <w:rsid w:val="002A52C7"/>
    <w:rsid w:val="002B18FC"/>
    <w:rsid w:val="002B290E"/>
    <w:rsid w:val="002B5C14"/>
    <w:rsid w:val="002C232D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71DB2"/>
    <w:rsid w:val="00373252"/>
    <w:rsid w:val="003A4693"/>
    <w:rsid w:val="003B0EF2"/>
    <w:rsid w:val="003B2DD3"/>
    <w:rsid w:val="003B3EB1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557B9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175D3"/>
    <w:rsid w:val="00517EC5"/>
    <w:rsid w:val="0053639A"/>
    <w:rsid w:val="0054011B"/>
    <w:rsid w:val="0054415C"/>
    <w:rsid w:val="0055399B"/>
    <w:rsid w:val="00560E37"/>
    <w:rsid w:val="005613C8"/>
    <w:rsid w:val="005714EA"/>
    <w:rsid w:val="0057600B"/>
    <w:rsid w:val="00576A8F"/>
    <w:rsid w:val="0058082F"/>
    <w:rsid w:val="00582770"/>
    <w:rsid w:val="00585BDB"/>
    <w:rsid w:val="00585CF3"/>
    <w:rsid w:val="00593DE8"/>
    <w:rsid w:val="005C7890"/>
    <w:rsid w:val="005D03CC"/>
    <w:rsid w:val="005E1F65"/>
    <w:rsid w:val="005E2B0E"/>
    <w:rsid w:val="005F0AAD"/>
    <w:rsid w:val="005F1873"/>
    <w:rsid w:val="00620522"/>
    <w:rsid w:val="00630EDA"/>
    <w:rsid w:val="0064581B"/>
    <w:rsid w:val="00653D52"/>
    <w:rsid w:val="0068055F"/>
    <w:rsid w:val="00691B47"/>
    <w:rsid w:val="00696B22"/>
    <w:rsid w:val="006A629A"/>
    <w:rsid w:val="006B7B44"/>
    <w:rsid w:val="006C0DE1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1C27"/>
    <w:rsid w:val="007947EF"/>
    <w:rsid w:val="00797858"/>
    <w:rsid w:val="007C69CA"/>
    <w:rsid w:val="007D18C2"/>
    <w:rsid w:val="007E000E"/>
    <w:rsid w:val="007E3FD4"/>
    <w:rsid w:val="007F0A8A"/>
    <w:rsid w:val="00800D5E"/>
    <w:rsid w:val="0080255E"/>
    <w:rsid w:val="008240B0"/>
    <w:rsid w:val="00832EE9"/>
    <w:rsid w:val="008353E4"/>
    <w:rsid w:val="00835FC5"/>
    <w:rsid w:val="00842138"/>
    <w:rsid w:val="0084246D"/>
    <w:rsid w:val="00845734"/>
    <w:rsid w:val="00845E76"/>
    <w:rsid w:val="00853580"/>
    <w:rsid w:val="00864EAF"/>
    <w:rsid w:val="00872B42"/>
    <w:rsid w:val="00873B00"/>
    <w:rsid w:val="00886FDC"/>
    <w:rsid w:val="008939CE"/>
    <w:rsid w:val="008A207D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5D3D"/>
    <w:rsid w:val="0092772A"/>
    <w:rsid w:val="00931A45"/>
    <w:rsid w:val="00931A6E"/>
    <w:rsid w:val="00936E22"/>
    <w:rsid w:val="009503B4"/>
    <w:rsid w:val="00957DBB"/>
    <w:rsid w:val="009750DC"/>
    <w:rsid w:val="009A2BF1"/>
    <w:rsid w:val="009A6419"/>
    <w:rsid w:val="009C313B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459C0"/>
    <w:rsid w:val="00A51591"/>
    <w:rsid w:val="00A61424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AF1C2E"/>
    <w:rsid w:val="00AF2F33"/>
    <w:rsid w:val="00B43218"/>
    <w:rsid w:val="00B531DD"/>
    <w:rsid w:val="00B6666B"/>
    <w:rsid w:val="00B80CE6"/>
    <w:rsid w:val="00B92661"/>
    <w:rsid w:val="00B956F9"/>
    <w:rsid w:val="00BB7CCC"/>
    <w:rsid w:val="00BD75B6"/>
    <w:rsid w:val="00BD77D5"/>
    <w:rsid w:val="00BE1E7F"/>
    <w:rsid w:val="00BE72EC"/>
    <w:rsid w:val="00BE7E25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096C"/>
    <w:rsid w:val="00C61DC9"/>
    <w:rsid w:val="00C62BAA"/>
    <w:rsid w:val="00C723B2"/>
    <w:rsid w:val="00C73A38"/>
    <w:rsid w:val="00C8748C"/>
    <w:rsid w:val="00C94D3F"/>
    <w:rsid w:val="00CB1B5A"/>
    <w:rsid w:val="00CF22E5"/>
    <w:rsid w:val="00CF38AE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44159"/>
    <w:rsid w:val="00E56192"/>
    <w:rsid w:val="00E60A88"/>
    <w:rsid w:val="00E633D8"/>
    <w:rsid w:val="00E67822"/>
    <w:rsid w:val="00EB4B11"/>
    <w:rsid w:val="00EB5CAD"/>
    <w:rsid w:val="00EF37DC"/>
    <w:rsid w:val="00EF50E8"/>
    <w:rsid w:val="00F04C2F"/>
    <w:rsid w:val="00F05E33"/>
    <w:rsid w:val="00F13CE5"/>
    <w:rsid w:val="00F21956"/>
    <w:rsid w:val="00F529E9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D8D832-88FE-4725-8F32-F9BDA9DB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11</Pages>
  <Words>830</Words>
  <Characters>4731</Characters>
  <Application>Microsoft Office Word</Application>
  <DocSecurity>0</DocSecurity>
  <Lines>39</Lines>
  <Paragraphs>11</Paragraphs>
  <ScaleCrop>false</ScaleCrop>
  <Company>http://sdwm.org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89</cp:revision>
  <cp:lastPrinted>2017-11-07T08:53:00Z</cp:lastPrinted>
  <dcterms:created xsi:type="dcterms:W3CDTF">2017-02-14T08:37:00Z</dcterms:created>
  <dcterms:modified xsi:type="dcterms:W3CDTF">2020-04-27T07:39:00Z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