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BBC" w:rsidRDefault="00236C9E">
      <w:pPr>
        <w:overflowPunct w:val="0"/>
        <w:spacing w:line="600" w:lineRule="exact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Times New Roman"/>
          <w:sz w:val="32"/>
          <w:szCs w:val="32"/>
        </w:rPr>
        <w:t>附件</w:t>
      </w:r>
      <w:r>
        <w:rPr>
          <w:rFonts w:ascii="黑体" w:eastAsia="黑体" w:hAnsi="黑体" w:cs="Times New Roman"/>
          <w:sz w:val="32"/>
          <w:szCs w:val="32"/>
        </w:rPr>
        <w:t>1</w:t>
      </w:r>
    </w:p>
    <w:p w:rsidR="00431BBC" w:rsidRDefault="00431BBC">
      <w:pPr>
        <w:overflowPunct w:val="0"/>
        <w:spacing w:line="40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431BBC" w:rsidRDefault="00236C9E">
      <w:pPr>
        <w:overflowPunct w:val="0"/>
        <w:spacing w:line="600" w:lineRule="exact"/>
        <w:jc w:val="center"/>
        <w:rPr>
          <w:rFonts w:ascii="方正小标宋简体" w:eastAsia="方正小标宋简体" w:hAnsi="Times New Roman" w:cs="Times New Roman"/>
          <w:sz w:val="44"/>
          <w:szCs w:val="44"/>
        </w:rPr>
      </w:pPr>
      <w:r>
        <w:rPr>
          <w:rFonts w:ascii="方正小标宋简体" w:eastAsia="方正小标宋简体" w:hAnsi="Times New Roman" w:cs="Times New Roman" w:hint="eastAsia"/>
          <w:sz w:val="44"/>
          <w:szCs w:val="44"/>
        </w:rPr>
        <w:t>本次检验项目</w:t>
      </w:r>
    </w:p>
    <w:p w:rsidR="00431BBC" w:rsidRDefault="00236C9E">
      <w:pPr>
        <w:overflowPunct w:val="0"/>
        <w:spacing w:line="400" w:lineRule="exact"/>
        <w:rPr>
          <w:rFonts w:ascii="Times New Roman" w:eastAsia="仿宋_GB2312" w:hAnsi="Times New Roman" w:cs="Times New Roman"/>
          <w:b/>
          <w:sz w:val="32"/>
          <w:szCs w:val="32"/>
        </w:rPr>
      </w:pPr>
      <w:r>
        <w:rPr>
          <w:rFonts w:ascii="Times New Roman" w:eastAsia="仿宋_GB2312" w:hAnsi="Times New Roman" w:cs="Times New Roman" w:hint="eastAsia"/>
          <w:b/>
          <w:sz w:val="32"/>
          <w:szCs w:val="32"/>
        </w:rPr>
        <w:t xml:space="preserve"> </w:t>
      </w:r>
    </w:p>
    <w:p w:rsidR="00431BBC" w:rsidRDefault="00431BBC">
      <w:pPr>
        <w:overflowPunct w:val="0"/>
        <w:spacing w:line="400" w:lineRule="exact"/>
        <w:rPr>
          <w:rFonts w:ascii="Times New Roman" w:eastAsia="仿宋_GB2312" w:hAnsi="Times New Roman" w:cs="Times New Roman"/>
          <w:b/>
          <w:sz w:val="32"/>
          <w:szCs w:val="32"/>
        </w:rPr>
      </w:pPr>
    </w:p>
    <w:p w:rsidR="00431BBC" w:rsidRDefault="00236C9E">
      <w:pPr>
        <w:ind w:firstLineChars="200" w:firstLine="643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一、糕点</w:t>
      </w:r>
    </w:p>
    <w:p w:rsidR="00431BBC" w:rsidRDefault="00236C9E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（一）抽检依据</w:t>
      </w:r>
    </w:p>
    <w:p w:rsidR="00431BBC" w:rsidRDefault="00236C9E">
      <w:pPr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抽检依据是《食品安全国家标准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食品添加剂使用标准》（</w:t>
      </w:r>
      <w:r>
        <w:rPr>
          <w:rFonts w:ascii="仿宋_GB2312" w:eastAsia="仿宋_GB2312" w:hAnsi="仿宋_GB2312" w:cs="仿宋_GB2312" w:hint="eastAsia"/>
          <w:sz w:val="32"/>
          <w:szCs w:val="32"/>
        </w:rPr>
        <w:t>GB 2760</w:t>
      </w:r>
      <w:r>
        <w:rPr>
          <w:rFonts w:ascii="仿宋_GB2312" w:eastAsia="仿宋_GB2312" w:hAnsi="仿宋_GB2312" w:cs="仿宋_GB2312" w:hint="eastAsia"/>
          <w:sz w:val="32"/>
          <w:szCs w:val="32"/>
        </w:rPr>
        <w:t>）、《食品安全国家标准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食品中污染物限量》（</w:t>
      </w:r>
      <w:r>
        <w:rPr>
          <w:rFonts w:ascii="仿宋_GB2312" w:eastAsia="仿宋_GB2312" w:hAnsi="仿宋_GB2312" w:cs="仿宋_GB2312" w:hint="eastAsia"/>
          <w:sz w:val="32"/>
          <w:szCs w:val="32"/>
        </w:rPr>
        <w:t>GB 2762</w:t>
      </w:r>
      <w:r>
        <w:rPr>
          <w:rFonts w:ascii="仿宋_GB2312" w:eastAsia="仿宋_GB2312" w:hAnsi="仿宋_GB2312" w:cs="仿宋_GB2312" w:hint="eastAsia"/>
          <w:sz w:val="32"/>
          <w:szCs w:val="32"/>
        </w:rPr>
        <w:t>）《食品安全国家标准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食品中真菌毒素限量》（</w:t>
      </w:r>
      <w:r>
        <w:rPr>
          <w:rFonts w:ascii="仿宋_GB2312" w:eastAsia="仿宋_GB2312" w:hAnsi="仿宋_GB2312" w:cs="仿宋_GB2312" w:hint="eastAsia"/>
          <w:sz w:val="32"/>
          <w:szCs w:val="32"/>
        </w:rPr>
        <w:t>GB 2761</w:t>
      </w:r>
      <w:r>
        <w:rPr>
          <w:rFonts w:ascii="仿宋_GB2312" w:eastAsia="仿宋_GB2312" w:hAnsi="仿宋_GB2312" w:cs="仿宋_GB2312" w:hint="eastAsia"/>
          <w:sz w:val="32"/>
          <w:szCs w:val="32"/>
        </w:rPr>
        <w:t>）等标准及产品明示标准和指标的要求。</w:t>
      </w:r>
    </w:p>
    <w:p w:rsidR="00431BBC" w:rsidRDefault="00236C9E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（二）检</w:t>
      </w:r>
      <w:r>
        <w:rPr>
          <w:rFonts w:ascii="仿宋_GB2312" w:eastAsia="仿宋_GB2312" w:hAnsi="仿宋_GB2312" w:cs="仿宋_GB2312" w:hint="eastAsia"/>
          <w:sz w:val="32"/>
          <w:szCs w:val="32"/>
        </w:rPr>
        <w:t>验项目</w:t>
      </w:r>
    </w:p>
    <w:p w:rsidR="00431BBC" w:rsidRDefault="00236C9E">
      <w:pPr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糕点抽检项目包括酸价（以脂肪计）、过氧化值（以脂肪计）、铅（以</w:t>
      </w:r>
      <w:proofErr w:type="spellStart"/>
      <w:r>
        <w:rPr>
          <w:rFonts w:ascii="仿宋_GB2312" w:eastAsia="仿宋_GB2312" w:hAnsi="仿宋_GB2312" w:cs="仿宋_GB2312" w:hint="eastAsia"/>
          <w:sz w:val="32"/>
          <w:szCs w:val="32"/>
        </w:rPr>
        <w:t>Pb</w:t>
      </w:r>
      <w:proofErr w:type="spellEnd"/>
      <w:r>
        <w:rPr>
          <w:rFonts w:ascii="仿宋_GB2312" w:eastAsia="仿宋_GB2312" w:hAnsi="仿宋_GB2312" w:cs="仿宋_GB2312" w:hint="eastAsia"/>
          <w:sz w:val="32"/>
          <w:szCs w:val="32"/>
        </w:rPr>
        <w:t>计）、富马酸二甲酯、苏丹红</w:t>
      </w:r>
      <w:r>
        <w:rPr>
          <w:rFonts w:ascii="仿宋_GB2312" w:eastAsia="仿宋_GB2312" w:hAnsi="仿宋_GB2312" w:cs="仿宋_GB2312" w:hint="eastAsia"/>
          <w:sz w:val="32"/>
          <w:szCs w:val="32"/>
        </w:rPr>
        <w:t>I-IV</w:t>
      </w:r>
      <w:r>
        <w:rPr>
          <w:rFonts w:ascii="仿宋_GB2312" w:eastAsia="仿宋_GB2312" w:hAnsi="仿宋_GB2312" w:cs="仿宋_GB2312" w:hint="eastAsia"/>
          <w:sz w:val="32"/>
          <w:szCs w:val="32"/>
        </w:rPr>
        <w:t>、苯甲酸及其钠盐（以苯甲酸计）、山梨酸及其钾盐（以山梨酸计）、糖精钠（以糖精计）、甜蜜素（以环己基氨基磺酸计）、安赛蜜、铝的残留量（干样品，以</w:t>
      </w:r>
      <w:r>
        <w:rPr>
          <w:rFonts w:ascii="仿宋_GB2312" w:eastAsia="仿宋_GB2312" w:hAnsi="仿宋_GB2312" w:cs="仿宋_GB2312" w:hint="eastAsia"/>
          <w:sz w:val="32"/>
          <w:szCs w:val="32"/>
        </w:rPr>
        <w:t>Al</w:t>
      </w:r>
      <w:r>
        <w:rPr>
          <w:rFonts w:ascii="仿宋_GB2312" w:eastAsia="仿宋_GB2312" w:hAnsi="仿宋_GB2312" w:cs="仿宋_GB2312" w:hint="eastAsia"/>
          <w:sz w:val="32"/>
          <w:szCs w:val="32"/>
        </w:rPr>
        <w:t>计）、丙酸及其钠盐、钙盐</w:t>
      </w:r>
      <w:r>
        <w:rPr>
          <w:rFonts w:ascii="仿宋_GB2312" w:eastAsia="仿宋_GB2312" w:hAnsi="仿宋_GB2312" w:cs="仿宋_GB2312" w:hint="eastAsia"/>
          <w:sz w:val="32"/>
          <w:szCs w:val="32"/>
        </w:rPr>
        <w:t>(</w:t>
      </w:r>
      <w:r>
        <w:rPr>
          <w:rFonts w:ascii="仿宋_GB2312" w:eastAsia="仿宋_GB2312" w:hAnsi="仿宋_GB2312" w:cs="仿宋_GB2312" w:hint="eastAsia"/>
          <w:sz w:val="32"/>
          <w:szCs w:val="32"/>
        </w:rPr>
        <w:t>以丙酸计</w:t>
      </w:r>
      <w:r>
        <w:rPr>
          <w:rFonts w:ascii="仿宋_GB2312" w:eastAsia="仿宋_GB2312" w:hAnsi="仿宋_GB2312" w:cs="仿宋_GB2312" w:hint="eastAsia"/>
          <w:sz w:val="32"/>
          <w:szCs w:val="32"/>
        </w:rPr>
        <w:t>)</w:t>
      </w:r>
      <w:r>
        <w:rPr>
          <w:rFonts w:ascii="仿宋_GB2312" w:eastAsia="仿宋_GB2312" w:hAnsi="仿宋_GB2312" w:cs="仿宋_GB2312" w:hint="eastAsia"/>
          <w:sz w:val="32"/>
          <w:szCs w:val="32"/>
        </w:rPr>
        <w:t>、脱氢乙酸及其钠盐</w:t>
      </w:r>
      <w:r>
        <w:rPr>
          <w:rFonts w:ascii="仿宋_GB2312" w:eastAsia="仿宋_GB2312" w:hAnsi="仿宋_GB2312" w:cs="仿宋_GB2312" w:hint="eastAsia"/>
          <w:sz w:val="32"/>
          <w:szCs w:val="32"/>
        </w:rPr>
        <w:t>(</w:t>
      </w:r>
      <w:r>
        <w:rPr>
          <w:rFonts w:ascii="仿宋_GB2312" w:eastAsia="仿宋_GB2312" w:hAnsi="仿宋_GB2312" w:cs="仿宋_GB2312" w:hint="eastAsia"/>
          <w:sz w:val="32"/>
          <w:szCs w:val="32"/>
        </w:rPr>
        <w:t>以脱氢乙酸计</w:t>
      </w:r>
      <w:r>
        <w:rPr>
          <w:rFonts w:ascii="仿宋_GB2312" w:eastAsia="仿宋_GB2312" w:hAnsi="仿宋_GB2312" w:cs="仿宋_GB2312" w:hint="eastAsia"/>
          <w:sz w:val="32"/>
          <w:szCs w:val="32"/>
        </w:rPr>
        <w:t>)</w:t>
      </w:r>
      <w:r>
        <w:rPr>
          <w:rFonts w:ascii="仿宋_GB2312" w:eastAsia="仿宋_GB2312" w:hAnsi="仿宋_GB2312" w:cs="仿宋_GB2312" w:hint="eastAsia"/>
          <w:sz w:val="32"/>
          <w:szCs w:val="32"/>
        </w:rPr>
        <w:t>、纳他霉素、三氯蔗糖、丙二醇、防腐剂混合使用时各自用量占其最大使用量的比例之和、菌落总数、大肠菌群、金黄色葡萄球菌、沙门氏菌、霉菌。</w:t>
      </w:r>
    </w:p>
    <w:p w:rsidR="00431BBC" w:rsidRDefault="00236C9E">
      <w:pPr>
        <w:ind w:firstLine="640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二、肉制品</w:t>
      </w:r>
    </w:p>
    <w:p w:rsidR="00431BBC" w:rsidRDefault="00236C9E">
      <w:pPr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（一）抽检依据</w:t>
      </w:r>
    </w:p>
    <w:p w:rsidR="00431BBC" w:rsidRDefault="00236C9E">
      <w:pPr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抽检依据是《食品安全国家标准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食品</w:t>
      </w:r>
      <w:r>
        <w:rPr>
          <w:rFonts w:ascii="仿宋_GB2312" w:eastAsia="仿宋_GB2312" w:hAnsi="仿宋_GB2312" w:cs="仿宋_GB2312" w:hint="eastAsia"/>
          <w:sz w:val="32"/>
          <w:szCs w:val="32"/>
        </w:rPr>
        <w:t>添加剂使用标准》（</w:t>
      </w:r>
      <w:r>
        <w:rPr>
          <w:rFonts w:ascii="仿宋_GB2312" w:eastAsia="仿宋_GB2312" w:hAnsi="仿宋_GB2312" w:cs="仿宋_GB2312" w:hint="eastAsia"/>
          <w:sz w:val="32"/>
          <w:szCs w:val="32"/>
        </w:rPr>
        <w:t>GB 2760</w:t>
      </w:r>
      <w:r>
        <w:rPr>
          <w:rFonts w:ascii="仿宋_GB2312" w:eastAsia="仿宋_GB2312" w:hAnsi="仿宋_GB2312" w:cs="仿宋_GB2312" w:hint="eastAsia"/>
          <w:sz w:val="32"/>
          <w:szCs w:val="32"/>
        </w:rPr>
        <w:t>）、《食品安全国家标准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食品中污染物限量》（</w:t>
      </w:r>
      <w:r>
        <w:rPr>
          <w:rFonts w:ascii="仿宋_GB2312" w:eastAsia="仿宋_GB2312" w:hAnsi="仿宋_GB2312" w:cs="仿宋_GB2312" w:hint="eastAsia"/>
          <w:sz w:val="32"/>
          <w:szCs w:val="32"/>
        </w:rPr>
        <w:t>GB 2762</w:t>
      </w:r>
      <w:r>
        <w:rPr>
          <w:rFonts w:ascii="仿宋_GB2312" w:eastAsia="仿宋_GB2312" w:hAnsi="仿宋_GB2312" w:cs="仿宋_GB2312" w:hint="eastAsia"/>
          <w:sz w:val="32"/>
          <w:szCs w:val="32"/>
        </w:rPr>
        <w:t>）《食品安全国家标准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食品中真菌毒素限量》（</w:t>
      </w:r>
      <w:r>
        <w:rPr>
          <w:rFonts w:ascii="仿宋_GB2312" w:eastAsia="仿宋_GB2312" w:hAnsi="仿宋_GB2312" w:cs="仿宋_GB2312" w:hint="eastAsia"/>
          <w:sz w:val="32"/>
          <w:szCs w:val="32"/>
        </w:rPr>
        <w:t>GB 2761</w:t>
      </w:r>
      <w:r>
        <w:rPr>
          <w:rFonts w:ascii="仿宋_GB2312" w:eastAsia="仿宋_GB2312" w:hAnsi="仿宋_GB2312" w:cs="仿宋_GB2312" w:hint="eastAsia"/>
          <w:sz w:val="32"/>
          <w:szCs w:val="32"/>
        </w:rPr>
        <w:t>）等标准及产品明示标准和指标的要求。</w:t>
      </w:r>
    </w:p>
    <w:p w:rsidR="00431BBC" w:rsidRDefault="00236C9E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（二）检</w:t>
      </w:r>
      <w:r>
        <w:rPr>
          <w:rFonts w:ascii="仿宋_GB2312" w:eastAsia="仿宋_GB2312" w:hAnsi="仿宋_GB2312" w:cs="仿宋_GB2312" w:hint="eastAsia"/>
          <w:sz w:val="32"/>
          <w:szCs w:val="32"/>
        </w:rPr>
        <w:t>验项目</w:t>
      </w:r>
    </w:p>
    <w:p w:rsidR="00431BBC" w:rsidRDefault="00236C9E">
      <w:pPr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</w:t>
      </w:r>
      <w:r>
        <w:rPr>
          <w:rFonts w:ascii="仿宋_GB2312" w:eastAsia="仿宋_GB2312" w:hAnsi="仿宋_GB2312" w:cs="仿宋_GB2312" w:hint="eastAsia"/>
          <w:sz w:val="32"/>
          <w:szCs w:val="32"/>
        </w:rPr>
        <w:t>预制肉制品抽检项目包括三甲胺氮、过氧化值（以脂肪计）、铅（以</w:t>
      </w:r>
      <w:proofErr w:type="spellStart"/>
      <w:r>
        <w:rPr>
          <w:rFonts w:ascii="仿宋_GB2312" w:eastAsia="仿宋_GB2312" w:hAnsi="仿宋_GB2312" w:cs="仿宋_GB2312" w:hint="eastAsia"/>
          <w:sz w:val="32"/>
          <w:szCs w:val="32"/>
        </w:rPr>
        <w:t>Pb</w:t>
      </w:r>
      <w:proofErr w:type="spellEnd"/>
      <w:r>
        <w:rPr>
          <w:rFonts w:ascii="仿宋_GB2312" w:eastAsia="仿宋_GB2312" w:hAnsi="仿宋_GB2312" w:cs="仿宋_GB2312" w:hint="eastAsia"/>
          <w:sz w:val="32"/>
          <w:szCs w:val="32"/>
        </w:rPr>
        <w:t>计）、铬（以</w:t>
      </w:r>
      <w:r>
        <w:rPr>
          <w:rFonts w:ascii="仿宋_GB2312" w:eastAsia="仿宋_GB2312" w:hAnsi="仿宋_GB2312" w:cs="仿宋_GB2312" w:hint="eastAsia"/>
          <w:sz w:val="32"/>
          <w:szCs w:val="32"/>
        </w:rPr>
        <w:t>Cr</w:t>
      </w:r>
      <w:r>
        <w:rPr>
          <w:rFonts w:ascii="仿宋_GB2312" w:eastAsia="仿宋_GB2312" w:hAnsi="仿宋_GB2312" w:cs="仿宋_GB2312" w:hint="eastAsia"/>
          <w:sz w:val="32"/>
          <w:szCs w:val="32"/>
        </w:rPr>
        <w:t>计）、总砷（以</w:t>
      </w:r>
      <w:r>
        <w:rPr>
          <w:rFonts w:ascii="仿宋_GB2312" w:eastAsia="仿宋_GB2312" w:hAnsi="仿宋_GB2312" w:cs="仿宋_GB2312" w:hint="eastAsia"/>
          <w:sz w:val="32"/>
          <w:szCs w:val="32"/>
        </w:rPr>
        <w:t>As</w:t>
      </w:r>
      <w:r>
        <w:rPr>
          <w:rFonts w:ascii="仿宋_GB2312" w:eastAsia="仿宋_GB2312" w:hAnsi="仿宋_GB2312" w:cs="仿宋_GB2312" w:hint="eastAsia"/>
          <w:sz w:val="32"/>
          <w:szCs w:val="32"/>
        </w:rPr>
        <w:t>计）、</w:t>
      </w:r>
      <w:r>
        <w:rPr>
          <w:rFonts w:ascii="仿宋_GB2312" w:eastAsia="仿宋_GB2312" w:hAnsi="仿宋_GB2312" w:cs="仿宋_GB2312" w:hint="eastAsia"/>
          <w:sz w:val="32"/>
          <w:szCs w:val="32"/>
        </w:rPr>
        <w:t>N-</w:t>
      </w:r>
      <w:r>
        <w:rPr>
          <w:rFonts w:ascii="仿宋_GB2312" w:eastAsia="仿宋_GB2312" w:hAnsi="仿宋_GB2312" w:cs="仿宋_GB2312" w:hint="eastAsia"/>
          <w:sz w:val="32"/>
          <w:szCs w:val="32"/>
        </w:rPr>
        <w:t>二甲基亚硝胺、氯霉素、亚硝酸盐（以亚硝酸钠计）、苯甲酸及其钠盐（以苯甲酸计）、山梨酸及其钾盐（以山梨酸计）、脱氢乙酸及其钠盐（以脱氢乙酸计）、防腐剂混合使用时各自用量占其最大使用量的比例之和、胭脂红</w:t>
      </w:r>
      <w:r>
        <w:rPr>
          <w:rFonts w:ascii="仿宋_GB2312" w:eastAsia="仿宋_GB2312" w:hAnsi="仿宋_GB2312" w:cs="仿宋_GB2312" w:hint="eastAsia"/>
          <w:sz w:val="32"/>
          <w:szCs w:val="32"/>
        </w:rPr>
        <w:t>、糖精钠（以糖精计）。</w:t>
      </w:r>
    </w:p>
    <w:p w:rsidR="00431BBC" w:rsidRDefault="00236C9E">
      <w:pPr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</w:t>
      </w:r>
      <w:r>
        <w:rPr>
          <w:rFonts w:ascii="仿宋_GB2312" w:eastAsia="仿宋_GB2312" w:hAnsi="仿宋_GB2312" w:cs="仿宋_GB2312" w:hint="eastAsia"/>
          <w:sz w:val="32"/>
          <w:szCs w:val="32"/>
        </w:rPr>
        <w:t>熟肉制品抽检项目包括铅（以</w:t>
      </w:r>
      <w:proofErr w:type="spellStart"/>
      <w:r>
        <w:rPr>
          <w:rFonts w:ascii="仿宋_GB2312" w:eastAsia="仿宋_GB2312" w:hAnsi="仿宋_GB2312" w:cs="仿宋_GB2312" w:hint="eastAsia"/>
          <w:sz w:val="32"/>
          <w:szCs w:val="32"/>
        </w:rPr>
        <w:t>Pb</w:t>
      </w:r>
      <w:proofErr w:type="spellEnd"/>
      <w:r>
        <w:rPr>
          <w:rFonts w:ascii="仿宋_GB2312" w:eastAsia="仿宋_GB2312" w:hAnsi="仿宋_GB2312" w:cs="仿宋_GB2312" w:hint="eastAsia"/>
          <w:sz w:val="32"/>
          <w:szCs w:val="32"/>
        </w:rPr>
        <w:t>计）、镉（以</w:t>
      </w:r>
      <w:proofErr w:type="spellStart"/>
      <w:r>
        <w:rPr>
          <w:rFonts w:ascii="仿宋_GB2312" w:eastAsia="仿宋_GB2312" w:hAnsi="仿宋_GB2312" w:cs="仿宋_GB2312" w:hint="eastAsia"/>
          <w:sz w:val="32"/>
          <w:szCs w:val="32"/>
        </w:rPr>
        <w:t>Cd</w:t>
      </w:r>
      <w:proofErr w:type="spellEnd"/>
      <w:r>
        <w:rPr>
          <w:rFonts w:ascii="仿宋_GB2312" w:eastAsia="仿宋_GB2312" w:hAnsi="仿宋_GB2312" w:cs="仿宋_GB2312" w:hint="eastAsia"/>
          <w:sz w:val="32"/>
          <w:szCs w:val="32"/>
        </w:rPr>
        <w:t>计）、铬（以</w:t>
      </w:r>
      <w:r>
        <w:rPr>
          <w:rFonts w:ascii="仿宋_GB2312" w:eastAsia="仿宋_GB2312" w:hAnsi="仿宋_GB2312" w:cs="仿宋_GB2312" w:hint="eastAsia"/>
          <w:sz w:val="32"/>
          <w:szCs w:val="32"/>
        </w:rPr>
        <w:t>Cr</w:t>
      </w:r>
      <w:r>
        <w:rPr>
          <w:rFonts w:ascii="仿宋_GB2312" w:eastAsia="仿宋_GB2312" w:hAnsi="仿宋_GB2312" w:cs="仿宋_GB2312" w:hint="eastAsia"/>
          <w:sz w:val="32"/>
          <w:szCs w:val="32"/>
        </w:rPr>
        <w:t>计）、总砷（以</w:t>
      </w:r>
      <w:r>
        <w:rPr>
          <w:rFonts w:ascii="仿宋_GB2312" w:eastAsia="仿宋_GB2312" w:hAnsi="仿宋_GB2312" w:cs="仿宋_GB2312" w:hint="eastAsia"/>
          <w:sz w:val="32"/>
          <w:szCs w:val="32"/>
        </w:rPr>
        <w:t>As</w:t>
      </w:r>
      <w:r>
        <w:rPr>
          <w:rFonts w:ascii="仿宋_GB2312" w:eastAsia="仿宋_GB2312" w:hAnsi="仿宋_GB2312" w:cs="仿宋_GB2312" w:hint="eastAsia"/>
          <w:sz w:val="32"/>
          <w:szCs w:val="32"/>
        </w:rPr>
        <w:t>计）、氯霉素、酸性橙Ⅱ、亚硝酸盐（以亚硝酸钠计）、苯甲酸及其钠盐（以苯甲酸计）、山梨酸及其钾盐（以山梨酸计）、脱氢乙酸及其钠盐（以脱氢乙酸计）、防腐剂混合使用时各自用量占其最大使用量的比例之和、胭脂红、糖精钠（以糖精计）、菌落总数、大肠菌群、沙门氏菌、金黄色葡萄球菌、单核细胞增生李斯特氏菌、大肠埃希氏菌</w:t>
      </w:r>
      <w:r>
        <w:rPr>
          <w:rFonts w:ascii="仿宋_GB2312" w:eastAsia="仿宋_GB2312" w:hAnsi="仿宋_GB2312" w:cs="仿宋_GB2312" w:hint="eastAsia"/>
          <w:sz w:val="32"/>
          <w:szCs w:val="32"/>
        </w:rPr>
        <w:t>O157:H7</w:t>
      </w:r>
      <w:r>
        <w:rPr>
          <w:rFonts w:ascii="仿宋_GB2312" w:eastAsia="仿宋_GB2312" w:hAnsi="仿宋_GB2312" w:cs="仿宋_GB2312" w:hint="eastAsia"/>
          <w:sz w:val="32"/>
          <w:szCs w:val="32"/>
        </w:rPr>
        <w:t>、商业无菌。</w:t>
      </w:r>
    </w:p>
    <w:p w:rsidR="00431BBC" w:rsidRDefault="00236C9E">
      <w:pPr>
        <w:ind w:firstLine="640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lastRenderedPageBreak/>
        <w:t>三、乳制品</w:t>
      </w:r>
    </w:p>
    <w:p w:rsidR="00431BBC" w:rsidRDefault="00236C9E">
      <w:pPr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（一）抽检依据</w:t>
      </w:r>
    </w:p>
    <w:p w:rsidR="00431BBC" w:rsidRDefault="00236C9E">
      <w:pPr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抽检依据是《食品安全国家标准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食品添加剂使用</w:t>
      </w:r>
      <w:r>
        <w:rPr>
          <w:rFonts w:ascii="仿宋_GB2312" w:eastAsia="仿宋_GB2312" w:hAnsi="仿宋_GB2312" w:cs="仿宋_GB2312" w:hint="eastAsia"/>
          <w:sz w:val="32"/>
          <w:szCs w:val="32"/>
        </w:rPr>
        <w:t>标准》（</w:t>
      </w:r>
      <w:r>
        <w:rPr>
          <w:rFonts w:ascii="仿宋_GB2312" w:eastAsia="仿宋_GB2312" w:hAnsi="仿宋_GB2312" w:cs="仿宋_GB2312" w:hint="eastAsia"/>
          <w:sz w:val="32"/>
          <w:szCs w:val="32"/>
        </w:rPr>
        <w:t>GB 2760</w:t>
      </w:r>
      <w:r>
        <w:rPr>
          <w:rFonts w:ascii="仿宋_GB2312" w:eastAsia="仿宋_GB2312" w:hAnsi="仿宋_GB2312" w:cs="仿宋_GB2312" w:hint="eastAsia"/>
          <w:sz w:val="32"/>
          <w:szCs w:val="32"/>
        </w:rPr>
        <w:t>）、《食品安全国家标准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食品中污染物限量》（</w:t>
      </w:r>
      <w:r>
        <w:rPr>
          <w:rFonts w:ascii="仿宋_GB2312" w:eastAsia="仿宋_GB2312" w:hAnsi="仿宋_GB2312" w:cs="仿宋_GB2312" w:hint="eastAsia"/>
          <w:sz w:val="32"/>
          <w:szCs w:val="32"/>
        </w:rPr>
        <w:t>GB 2762</w:t>
      </w:r>
      <w:r>
        <w:rPr>
          <w:rFonts w:ascii="仿宋_GB2312" w:eastAsia="仿宋_GB2312" w:hAnsi="仿宋_GB2312" w:cs="仿宋_GB2312" w:hint="eastAsia"/>
          <w:sz w:val="32"/>
          <w:szCs w:val="32"/>
        </w:rPr>
        <w:t>）《食品安全国家标准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食品中真菌毒素限量》（</w:t>
      </w:r>
      <w:r>
        <w:rPr>
          <w:rFonts w:ascii="仿宋_GB2312" w:eastAsia="仿宋_GB2312" w:hAnsi="仿宋_GB2312" w:cs="仿宋_GB2312" w:hint="eastAsia"/>
          <w:sz w:val="32"/>
          <w:szCs w:val="32"/>
        </w:rPr>
        <w:t>GB 2761</w:t>
      </w:r>
      <w:r>
        <w:rPr>
          <w:rFonts w:ascii="仿宋_GB2312" w:eastAsia="仿宋_GB2312" w:hAnsi="仿宋_GB2312" w:cs="仿宋_GB2312" w:hint="eastAsia"/>
          <w:sz w:val="32"/>
          <w:szCs w:val="32"/>
        </w:rPr>
        <w:t>）等标准及产品明示标准和指标的要求。</w:t>
      </w:r>
    </w:p>
    <w:p w:rsidR="00431BBC" w:rsidRDefault="00236C9E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（二）检</w:t>
      </w:r>
      <w:r>
        <w:rPr>
          <w:rFonts w:ascii="仿宋_GB2312" w:eastAsia="仿宋_GB2312" w:hAnsi="仿宋_GB2312" w:cs="仿宋_GB2312" w:hint="eastAsia"/>
          <w:sz w:val="32"/>
          <w:szCs w:val="32"/>
        </w:rPr>
        <w:t>验项目</w:t>
      </w:r>
    </w:p>
    <w:p w:rsidR="00431BBC" w:rsidRDefault="00236C9E">
      <w:pPr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</w:t>
      </w:r>
      <w:r>
        <w:rPr>
          <w:rFonts w:ascii="仿宋_GB2312" w:eastAsia="仿宋_GB2312" w:hAnsi="仿宋_GB2312" w:cs="仿宋_GB2312" w:hint="eastAsia"/>
          <w:sz w:val="32"/>
          <w:szCs w:val="32"/>
        </w:rPr>
        <w:t>巴氏杀菌乳抽检项目包括蛋白质、酸度、铅</w:t>
      </w:r>
      <w:r>
        <w:rPr>
          <w:rFonts w:ascii="仿宋_GB2312" w:eastAsia="仿宋_GB2312" w:hAnsi="仿宋_GB2312" w:cs="仿宋_GB2312" w:hint="eastAsia"/>
          <w:sz w:val="32"/>
          <w:szCs w:val="32"/>
        </w:rPr>
        <w:t>(</w:t>
      </w:r>
      <w:r>
        <w:rPr>
          <w:rFonts w:ascii="仿宋_GB2312" w:eastAsia="仿宋_GB2312" w:hAnsi="仿宋_GB2312" w:cs="仿宋_GB2312" w:hint="eastAsia"/>
          <w:sz w:val="32"/>
          <w:szCs w:val="32"/>
        </w:rPr>
        <w:t>以</w:t>
      </w:r>
      <w:proofErr w:type="spellStart"/>
      <w:r>
        <w:rPr>
          <w:rFonts w:ascii="仿宋_GB2312" w:eastAsia="仿宋_GB2312" w:hAnsi="仿宋_GB2312" w:cs="仿宋_GB2312" w:hint="eastAsia"/>
          <w:sz w:val="32"/>
          <w:szCs w:val="32"/>
        </w:rPr>
        <w:t>Pb</w:t>
      </w:r>
      <w:proofErr w:type="spellEnd"/>
      <w:r>
        <w:rPr>
          <w:rFonts w:ascii="仿宋_GB2312" w:eastAsia="仿宋_GB2312" w:hAnsi="仿宋_GB2312" w:cs="仿宋_GB2312" w:hint="eastAsia"/>
          <w:sz w:val="32"/>
          <w:szCs w:val="32"/>
        </w:rPr>
        <w:t>计</w:t>
      </w:r>
      <w:r>
        <w:rPr>
          <w:rFonts w:ascii="仿宋_GB2312" w:eastAsia="仿宋_GB2312" w:hAnsi="仿宋_GB2312" w:cs="仿宋_GB2312" w:hint="eastAsia"/>
          <w:sz w:val="32"/>
          <w:szCs w:val="32"/>
        </w:rPr>
        <w:t>)</w:t>
      </w:r>
      <w:r>
        <w:rPr>
          <w:rFonts w:ascii="仿宋_GB2312" w:eastAsia="仿宋_GB2312" w:hAnsi="仿宋_GB2312" w:cs="仿宋_GB2312" w:hint="eastAsia"/>
          <w:sz w:val="32"/>
          <w:szCs w:val="32"/>
        </w:rPr>
        <w:t>、铬</w:t>
      </w:r>
      <w:r>
        <w:rPr>
          <w:rFonts w:ascii="仿宋_GB2312" w:eastAsia="仿宋_GB2312" w:hAnsi="仿宋_GB2312" w:cs="仿宋_GB2312" w:hint="eastAsia"/>
          <w:sz w:val="32"/>
          <w:szCs w:val="32"/>
        </w:rPr>
        <w:t>(</w:t>
      </w:r>
      <w:r>
        <w:rPr>
          <w:rFonts w:ascii="仿宋_GB2312" w:eastAsia="仿宋_GB2312" w:hAnsi="仿宋_GB2312" w:cs="仿宋_GB2312" w:hint="eastAsia"/>
          <w:sz w:val="32"/>
          <w:szCs w:val="32"/>
        </w:rPr>
        <w:t>以</w:t>
      </w:r>
      <w:r>
        <w:rPr>
          <w:rFonts w:ascii="仿宋_GB2312" w:eastAsia="仿宋_GB2312" w:hAnsi="仿宋_GB2312" w:cs="仿宋_GB2312" w:hint="eastAsia"/>
          <w:sz w:val="32"/>
          <w:szCs w:val="32"/>
        </w:rPr>
        <w:t>Cr</w:t>
      </w:r>
      <w:r>
        <w:rPr>
          <w:rFonts w:ascii="仿宋_GB2312" w:eastAsia="仿宋_GB2312" w:hAnsi="仿宋_GB2312" w:cs="仿宋_GB2312" w:hint="eastAsia"/>
          <w:sz w:val="32"/>
          <w:szCs w:val="32"/>
        </w:rPr>
        <w:t>计</w:t>
      </w:r>
      <w:r>
        <w:rPr>
          <w:rFonts w:ascii="仿宋_GB2312" w:eastAsia="仿宋_GB2312" w:hAnsi="仿宋_GB2312" w:cs="仿宋_GB2312" w:hint="eastAsia"/>
          <w:sz w:val="32"/>
          <w:szCs w:val="32"/>
        </w:rPr>
        <w:t>)</w:t>
      </w:r>
      <w:r>
        <w:rPr>
          <w:rFonts w:ascii="仿宋_GB2312" w:eastAsia="仿宋_GB2312" w:hAnsi="仿宋_GB2312" w:cs="仿宋_GB2312" w:hint="eastAsia"/>
          <w:sz w:val="32"/>
          <w:szCs w:val="32"/>
        </w:rPr>
        <w:t>、黄曲霉毒素</w:t>
      </w:r>
      <w:r>
        <w:rPr>
          <w:rFonts w:ascii="仿宋_GB2312" w:eastAsia="仿宋_GB2312" w:hAnsi="仿宋_GB2312" w:cs="仿宋_GB2312" w:hint="eastAsia"/>
          <w:sz w:val="32"/>
          <w:szCs w:val="32"/>
        </w:rPr>
        <w:t>M1</w:t>
      </w:r>
      <w:r>
        <w:rPr>
          <w:rFonts w:ascii="仿宋_GB2312" w:eastAsia="仿宋_GB2312" w:hAnsi="仿宋_GB2312" w:cs="仿宋_GB2312" w:hint="eastAsia"/>
          <w:sz w:val="32"/>
          <w:szCs w:val="32"/>
        </w:rPr>
        <w:t>、地塞米松、三聚氰胺、菌落总数、大肠菌群、沙门氏菌、金黄色葡萄球菌。</w:t>
      </w:r>
    </w:p>
    <w:p w:rsidR="00431BBC" w:rsidRDefault="00236C9E">
      <w:pPr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</w:t>
      </w:r>
      <w:r>
        <w:rPr>
          <w:rFonts w:ascii="仿宋_GB2312" w:eastAsia="仿宋_GB2312" w:hAnsi="仿宋_GB2312" w:cs="仿宋_GB2312" w:hint="eastAsia"/>
          <w:sz w:val="32"/>
          <w:szCs w:val="32"/>
        </w:rPr>
        <w:t>灭菌乳抽检项目包括脂肪、蛋白质、非脂乳固体、酸度、铅</w:t>
      </w:r>
      <w:r>
        <w:rPr>
          <w:rFonts w:ascii="仿宋_GB2312" w:eastAsia="仿宋_GB2312" w:hAnsi="仿宋_GB2312" w:cs="仿宋_GB2312" w:hint="eastAsia"/>
          <w:sz w:val="32"/>
          <w:szCs w:val="32"/>
        </w:rPr>
        <w:t>(</w:t>
      </w:r>
      <w:r>
        <w:rPr>
          <w:rFonts w:ascii="仿宋_GB2312" w:eastAsia="仿宋_GB2312" w:hAnsi="仿宋_GB2312" w:cs="仿宋_GB2312" w:hint="eastAsia"/>
          <w:sz w:val="32"/>
          <w:szCs w:val="32"/>
        </w:rPr>
        <w:t>以</w:t>
      </w:r>
      <w:proofErr w:type="spellStart"/>
      <w:r>
        <w:rPr>
          <w:rFonts w:ascii="仿宋_GB2312" w:eastAsia="仿宋_GB2312" w:hAnsi="仿宋_GB2312" w:cs="仿宋_GB2312" w:hint="eastAsia"/>
          <w:sz w:val="32"/>
          <w:szCs w:val="32"/>
        </w:rPr>
        <w:t>Pb</w:t>
      </w:r>
      <w:proofErr w:type="spellEnd"/>
      <w:r>
        <w:rPr>
          <w:rFonts w:ascii="仿宋_GB2312" w:eastAsia="仿宋_GB2312" w:hAnsi="仿宋_GB2312" w:cs="仿宋_GB2312" w:hint="eastAsia"/>
          <w:sz w:val="32"/>
          <w:szCs w:val="32"/>
        </w:rPr>
        <w:t>计</w:t>
      </w:r>
      <w:r>
        <w:rPr>
          <w:rFonts w:ascii="仿宋_GB2312" w:eastAsia="仿宋_GB2312" w:hAnsi="仿宋_GB2312" w:cs="仿宋_GB2312" w:hint="eastAsia"/>
          <w:sz w:val="32"/>
          <w:szCs w:val="32"/>
        </w:rPr>
        <w:t>)</w:t>
      </w:r>
      <w:r>
        <w:rPr>
          <w:rFonts w:ascii="仿宋_GB2312" w:eastAsia="仿宋_GB2312" w:hAnsi="仿宋_GB2312" w:cs="仿宋_GB2312" w:hint="eastAsia"/>
          <w:sz w:val="32"/>
          <w:szCs w:val="32"/>
        </w:rPr>
        <w:t>、铬</w:t>
      </w:r>
      <w:r>
        <w:rPr>
          <w:rFonts w:ascii="仿宋_GB2312" w:eastAsia="仿宋_GB2312" w:hAnsi="仿宋_GB2312" w:cs="仿宋_GB2312" w:hint="eastAsia"/>
          <w:sz w:val="32"/>
          <w:szCs w:val="32"/>
        </w:rPr>
        <w:t>(</w:t>
      </w:r>
      <w:r>
        <w:rPr>
          <w:rFonts w:ascii="仿宋_GB2312" w:eastAsia="仿宋_GB2312" w:hAnsi="仿宋_GB2312" w:cs="仿宋_GB2312" w:hint="eastAsia"/>
          <w:sz w:val="32"/>
          <w:szCs w:val="32"/>
        </w:rPr>
        <w:t>以</w:t>
      </w:r>
      <w:r>
        <w:rPr>
          <w:rFonts w:ascii="仿宋_GB2312" w:eastAsia="仿宋_GB2312" w:hAnsi="仿宋_GB2312" w:cs="仿宋_GB2312" w:hint="eastAsia"/>
          <w:sz w:val="32"/>
          <w:szCs w:val="32"/>
        </w:rPr>
        <w:t>Cr</w:t>
      </w:r>
      <w:r>
        <w:rPr>
          <w:rFonts w:ascii="仿宋_GB2312" w:eastAsia="仿宋_GB2312" w:hAnsi="仿宋_GB2312" w:cs="仿宋_GB2312" w:hint="eastAsia"/>
          <w:sz w:val="32"/>
          <w:szCs w:val="32"/>
        </w:rPr>
        <w:t>计</w:t>
      </w:r>
      <w:r>
        <w:rPr>
          <w:rFonts w:ascii="仿宋_GB2312" w:eastAsia="仿宋_GB2312" w:hAnsi="仿宋_GB2312" w:cs="仿宋_GB2312" w:hint="eastAsia"/>
          <w:sz w:val="32"/>
          <w:szCs w:val="32"/>
        </w:rPr>
        <w:t>)</w:t>
      </w:r>
      <w:r>
        <w:rPr>
          <w:rFonts w:ascii="仿宋_GB2312" w:eastAsia="仿宋_GB2312" w:hAnsi="仿宋_GB2312" w:cs="仿宋_GB2312" w:hint="eastAsia"/>
          <w:sz w:val="32"/>
          <w:szCs w:val="32"/>
        </w:rPr>
        <w:t>、黄曲霉毒素</w:t>
      </w:r>
      <w:r>
        <w:rPr>
          <w:rFonts w:ascii="仿宋_GB2312" w:eastAsia="仿宋_GB2312" w:hAnsi="仿宋_GB2312" w:cs="仿宋_GB2312" w:hint="eastAsia"/>
          <w:sz w:val="32"/>
          <w:szCs w:val="32"/>
        </w:rPr>
        <w:t>M1</w:t>
      </w:r>
      <w:r>
        <w:rPr>
          <w:rFonts w:ascii="仿宋_GB2312" w:eastAsia="仿宋_GB2312" w:hAnsi="仿宋_GB2312" w:cs="仿宋_GB2312" w:hint="eastAsia"/>
          <w:sz w:val="32"/>
          <w:szCs w:val="32"/>
        </w:rPr>
        <w:t>、地塞米松、三聚氰胺、商业无菌。</w:t>
      </w:r>
    </w:p>
    <w:p w:rsidR="00431BBC" w:rsidRDefault="00236C9E">
      <w:pPr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3.</w:t>
      </w:r>
      <w:r>
        <w:rPr>
          <w:rFonts w:ascii="仿宋_GB2312" w:eastAsia="仿宋_GB2312" w:hAnsi="仿宋_GB2312" w:cs="仿宋_GB2312" w:hint="eastAsia"/>
          <w:sz w:val="32"/>
          <w:szCs w:val="32"/>
        </w:rPr>
        <w:t>发酵乳抽检项目包括脂肪、蛋</w:t>
      </w:r>
      <w:r>
        <w:rPr>
          <w:rFonts w:ascii="仿宋_GB2312" w:eastAsia="仿宋_GB2312" w:hAnsi="仿宋_GB2312" w:cs="仿宋_GB2312" w:hint="eastAsia"/>
          <w:sz w:val="32"/>
          <w:szCs w:val="32"/>
        </w:rPr>
        <w:t>白质、非脂乳固体、酸度、乳酸菌数、铅</w:t>
      </w:r>
      <w:r>
        <w:rPr>
          <w:rFonts w:ascii="仿宋_GB2312" w:eastAsia="仿宋_GB2312" w:hAnsi="仿宋_GB2312" w:cs="仿宋_GB2312" w:hint="eastAsia"/>
          <w:sz w:val="32"/>
          <w:szCs w:val="32"/>
        </w:rPr>
        <w:t>(</w:t>
      </w:r>
      <w:r>
        <w:rPr>
          <w:rFonts w:ascii="仿宋_GB2312" w:eastAsia="仿宋_GB2312" w:hAnsi="仿宋_GB2312" w:cs="仿宋_GB2312" w:hint="eastAsia"/>
          <w:sz w:val="32"/>
          <w:szCs w:val="32"/>
        </w:rPr>
        <w:t>以</w:t>
      </w:r>
      <w:proofErr w:type="spellStart"/>
      <w:r>
        <w:rPr>
          <w:rFonts w:ascii="仿宋_GB2312" w:eastAsia="仿宋_GB2312" w:hAnsi="仿宋_GB2312" w:cs="仿宋_GB2312" w:hint="eastAsia"/>
          <w:sz w:val="32"/>
          <w:szCs w:val="32"/>
        </w:rPr>
        <w:t>Pb</w:t>
      </w:r>
      <w:proofErr w:type="spellEnd"/>
      <w:r>
        <w:rPr>
          <w:rFonts w:ascii="仿宋_GB2312" w:eastAsia="仿宋_GB2312" w:hAnsi="仿宋_GB2312" w:cs="仿宋_GB2312" w:hint="eastAsia"/>
          <w:sz w:val="32"/>
          <w:szCs w:val="32"/>
        </w:rPr>
        <w:t>计</w:t>
      </w:r>
      <w:r>
        <w:rPr>
          <w:rFonts w:ascii="仿宋_GB2312" w:eastAsia="仿宋_GB2312" w:hAnsi="仿宋_GB2312" w:cs="仿宋_GB2312" w:hint="eastAsia"/>
          <w:sz w:val="32"/>
          <w:szCs w:val="32"/>
        </w:rPr>
        <w:t>)</w:t>
      </w:r>
      <w:r>
        <w:rPr>
          <w:rFonts w:ascii="仿宋_GB2312" w:eastAsia="仿宋_GB2312" w:hAnsi="仿宋_GB2312" w:cs="仿宋_GB2312" w:hint="eastAsia"/>
          <w:sz w:val="32"/>
          <w:szCs w:val="32"/>
        </w:rPr>
        <w:t>、铬</w:t>
      </w:r>
      <w:r>
        <w:rPr>
          <w:rFonts w:ascii="仿宋_GB2312" w:eastAsia="仿宋_GB2312" w:hAnsi="仿宋_GB2312" w:cs="仿宋_GB2312" w:hint="eastAsia"/>
          <w:sz w:val="32"/>
          <w:szCs w:val="32"/>
        </w:rPr>
        <w:t>(</w:t>
      </w:r>
      <w:r>
        <w:rPr>
          <w:rFonts w:ascii="仿宋_GB2312" w:eastAsia="仿宋_GB2312" w:hAnsi="仿宋_GB2312" w:cs="仿宋_GB2312" w:hint="eastAsia"/>
          <w:sz w:val="32"/>
          <w:szCs w:val="32"/>
        </w:rPr>
        <w:t>以</w:t>
      </w:r>
      <w:r>
        <w:rPr>
          <w:rFonts w:ascii="仿宋_GB2312" w:eastAsia="仿宋_GB2312" w:hAnsi="仿宋_GB2312" w:cs="仿宋_GB2312" w:hint="eastAsia"/>
          <w:sz w:val="32"/>
          <w:szCs w:val="32"/>
        </w:rPr>
        <w:t>Cr</w:t>
      </w:r>
      <w:r>
        <w:rPr>
          <w:rFonts w:ascii="仿宋_GB2312" w:eastAsia="仿宋_GB2312" w:hAnsi="仿宋_GB2312" w:cs="仿宋_GB2312" w:hint="eastAsia"/>
          <w:sz w:val="32"/>
          <w:szCs w:val="32"/>
        </w:rPr>
        <w:t>计</w:t>
      </w:r>
      <w:r>
        <w:rPr>
          <w:rFonts w:ascii="仿宋_GB2312" w:eastAsia="仿宋_GB2312" w:hAnsi="仿宋_GB2312" w:cs="仿宋_GB2312" w:hint="eastAsia"/>
          <w:sz w:val="32"/>
          <w:szCs w:val="32"/>
        </w:rPr>
        <w:t>)</w:t>
      </w:r>
      <w:r>
        <w:rPr>
          <w:rFonts w:ascii="仿宋_GB2312" w:eastAsia="仿宋_GB2312" w:hAnsi="仿宋_GB2312" w:cs="仿宋_GB2312" w:hint="eastAsia"/>
          <w:sz w:val="32"/>
          <w:szCs w:val="32"/>
        </w:rPr>
        <w:t>、黄曲霉毒素</w:t>
      </w:r>
      <w:r>
        <w:rPr>
          <w:rFonts w:ascii="仿宋_GB2312" w:eastAsia="仿宋_GB2312" w:hAnsi="仿宋_GB2312" w:cs="仿宋_GB2312" w:hint="eastAsia"/>
          <w:sz w:val="32"/>
          <w:szCs w:val="32"/>
        </w:rPr>
        <w:t>M1</w:t>
      </w:r>
      <w:r>
        <w:rPr>
          <w:rFonts w:ascii="仿宋_GB2312" w:eastAsia="仿宋_GB2312" w:hAnsi="仿宋_GB2312" w:cs="仿宋_GB2312" w:hint="eastAsia"/>
          <w:sz w:val="32"/>
          <w:szCs w:val="32"/>
        </w:rPr>
        <w:t>、三聚氰胺、山梨酸及其钾盐（以山梨酸计）、酵母、金黄色葡萄球菌、霉菌、沙门氏菌、大肠菌群。</w:t>
      </w:r>
    </w:p>
    <w:p w:rsidR="00431BBC" w:rsidRDefault="00236C9E">
      <w:pPr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4.</w:t>
      </w:r>
      <w:r>
        <w:rPr>
          <w:rFonts w:ascii="仿宋_GB2312" w:eastAsia="仿宋_GB2312" w:hAnsi="仿宋_GB2312" w:cs="仿宋_GB2312" w:hint="eastAsia"/>
          <w:sz w:val="32"/>
          <w:szCs w:val="32"/>
        </w:rPr>
        <w:t>调制乳抽检项目包括脂肪、蛋白质、铅</w:t>
      </w:r>
      <w:r>
        <w:rPr>
          <w:rFonts w:ascii="仿宋_GB2312" w:eastAsia="仿宋_GB2312" w:hAnsi="仿宋_GB2312" w:cs="仿宋_GB2312" w:hint="eastAsia"/>
          <w:sz w:val="32"/>
          <w:szCs w:val="32"/>
        </w:rPr>
        <w:t>(</w:t>
      </w:r>
      <w:r>
        <w:rPr>
          <w:rFonts w:ascii="仿宋_GB2312" w:eastAsia="仿宋_GB2312" w:hAnsi="仿宋_GB2312" w:cs="仿宋_GB2312" w:hint="eastAsia"/>
          <w:sz w:val="32"/>
          <w:szCs w:val="32"/>
        </w:rPr>
        <w:t>以</w:t>
      </w:r>
      <w:proofErr w:type="spellStart"/>
      <w:r>
        <w:rPr>
          <w:rFonts w:ascii="仿宋_GB2312" w:eastAsia="仿宋_GB2312" w:hAnsi="仿宋_GB2312" w:cs="仿宋_GB2312" w:hint="eastAsia"/>
          <w:sz w:val="32"/>
          <w:szCs w:val="32"/>
        </w:rPr>
        <w:t>Pb</w:t>
      </w:r>
      <w:proofErr w:type="spellEnd"/>
      <w:r>
        <w:rPr>
          <w:rFonts w:ascii="仿宋_GB2312" w:eastAsia="仿宋_GB2312" w:hAnsi="仿宋_GB2312" w:cs="仿宋_GB2312" w:hint="eastAsia"/>
          <w:sz w:val="32"/>
          <w:szCs w:val="32"/>
        </w:rPr>
        <w:t>计</w:t>
      </w:r>
      <w:r>
        <w:rPr>
          <w:rFonts w:ascii="仿宋_GB2312" w:eastAsia="仿宋_GB2312" w:hAnsi="仿宋_GB2312" w:cs="仿宋_GB2312" w:hint="eastAsia"/>
          <w:sz w:val="32"/>
          <w:szCs w:val="32"/>
        </w:rPr>
        <w:t>)</w:t>
      </w:r>
      <w:r>
        <w:rPr>
          <w:rFonts w:ascii="仿宋_GB2312" w:eastAsia="仿宋_GB2312" w:hAnsi="仿宋_GB2312" w:cs="仿宋_GB2312" w:hint="eastAsia"/>
          <w:sz w:val="32"/>
          <w:szCs w:val="32"/>
        </w:rPr>
        <w:t>、铬</w:t>
      </w:r>
      <w:r>
        <w:rPr>
          <w:rFonts w:ascii="仿宋_GB2312" w:eastAsia="仿宋_GB2312" w:hAnsi="仿宋_GB2312" w:cs="仿宋_GB2312" w:hint="eastAsia"/>
          <w:sz w:val="32"/>
          <w:szCs w:val="32"/>
        </w:rPr>
        <w:t>(</w:t>
      </w:r>
      <w:r>
        <w:rPr>
          <w:rFonts w:ascii="仿宋_GB2312" w:eastAsia="仿宋_GB2312" w:hAnsi="仿宋_GB2312" w:cs="仿宋_GB2312" w:hint="eastAsia"/>
          <w:sz w:val="32"/>
          <w:szCs w:val="32"/>
        </w:rPr>
        <w:t>以</w:t>
      </w:r>
      <w:r>
        <w:rPr>
          <w:rFonts w:ascii="仿宋_GB2312" w:eastAsia="仿宋_GB2312" w:hAnsi="仿宋_GB2312" w:cs="仿宋_GB2312" w:hint="eastAsia"/>
          <w:sz w:val="32"/>
          <w:szCs w:val="32"/>
        </w:rPr>
        <w:t>Cr</w:t>
      </w:r>
      <w:r>
        <w:rPr>
          <w:rFonts w:ascii="仿宋_GB2312" w:eastAsia="仿宋_GB2312" w:hAnsi="仿宋_GB2312" w:cs="仿宋_GB2312" w:hint="eastAsia"/>
          <w:sz w:val="32"/>
          <w:szCs w:val="32"/>
        </w:rPr>
        <w:t>计</w:t>
      </w:r>
      <w:r>
        <w:rPr>
          <w:rFonts w:ascii="仿宋_GB2312" w:eastAsia="仿宋_GB2312" w:hAnsi="仿宋_GB2312" w:cs="仿宋_GB2312" w:hint="eastAsia"/>
          <w:sz w:val="32"/>
          <w:szCs w:val="32"/>
        </w:rPr>
        <w:t>)</w:t>
      </w:r>
      <w:r>
        <w:rPr>
          <w:rFonts w:ascii="仿宋_GB2312" w:eastAsia="仿宋_GB2312" w:hAnsi="仿宋_GB2312" w:cs="仿宋_GB2312" w:hint="eastAsia"/>
          <w:sz w:val="32"/>
          <w:szCs w:val="32"/>
        </w:rPr>
        <w:t>、黄曲霉毒素</w:t>
      </w:r>
      <w:r>
        <w:rPr>
          <w:rFonts w:ascii="仿宋_GB2312" w:eastAsia="仿宋_GB2312" w:hAnsi="仿宋_GB2312" w:cs="仿宋_GB2312" w:hint="eastAsia"/>
          <w:sz w:val="32"/>
          <w:szCs w:val="32"/>
        </w:rPr>
        <w:t>M1</w:t>
      </w:r>
      <w:r>
        <w:rPr>
          <w:rFonts w:ascii="仿宋_GB2312" w:eastAsia="仿宋_GB2312" w:hAnsi="仿宋_GB2312" w:cs="仿宋_GB2312" w:hint="eastAsia"/>
          <w:sz w:val="32"/>
          <w:szCs w:val="32"/>
        </w:rPr>
        <w:t>、三聚氰胺、菌落总数、大肠菌群、金黄色葡萄球菌、沙门氏菌、商业无菌。</w:t>
      </w:r>
    </w:p>
    <w:p w:rsidR="00431BBC" w:rsidRDefault="00236C9E">
      <w:pPr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5.</w:t>
      </w:r>
      <w:r>
        <w:rPr>
          <w:rFonts w:ascii="仿宋_GB2312" w:eastAsia="仿宋_GB2312" w:hAnsi="仿宋_GB2312" w:cs="仿宋_GB2312" w:hint="eastAsia"/>
          <w:sz w:val="32"/>
          <w:szCs w:val="32"/>
        </w:rPr>
        <w:t>乳粉抽检项目包括脂肪、蛋白质、水分、铅</w:t>
      </w:r>
      <w:r>
        <w:rPr>
          <w:rFonts w:ascii="仿宋_GB2312" w:eastAsia="仿宋_GB2312" w:hAnsi="仿宋_GB2312" w:cs="仿宋_GB2312" w:hint="eastAsia"/>
          <w:sz w:val="32"/>
          <w:szCs w:val="32"/>
        </w:rPr>
        <w:t>(</w:t>
      </w:r>
      <w:r>
        <w:rPr>
          <w:rFonts w:ascii="仿宋_GB2312" w:eastAsia="仿宋_GB2312" w:hAnsi="仿宋_GB2312" w:cs="仿宋_GB2312" w:hint="eastAsia"/>
          <w:sz w:val="32"/>
          <w:szCs w:val="32"/>
        </w:rPr>
        <w:t>以</w:t>
      </w:r>
      <w:proofErr w:type="spellStart"/>
      <w:r>
        <w:rPr>
          <w:rFonts w:ascii="仿宋_GB2312" w:eastAsia="仿宋_GB2312" w:hAnsi="仿宋_GB2312" w:cs="仿宋_GB2312" w:hint="eastAsia"/>
          <w:sz w:val="32"/>
          <w:szCs w:val="32"/>
        </w:rPr>
        <w:t>Pb</w:t>
      </w:r>
      <w:proofErr w:type="spellEnd"/>
      <w:r>
        <w:rPr>
          <w:rFonts w:ascii="仿宋_GB2312" w:eastAsia="仿宋_GB2312" w:hAnsi="仿宋_GB2312" w:cs="仿宋_GB2312" w:hint="eastAsia"/>
          <w:sz w:val="32"/>
          <w:szCs w:val="32"/>
        </w:rPr>
        <w:t>计</w:t>
      </w:r>
      <w:r>
        <w:rPr>
          <w:rFonts w:ascii="仿宋_GB2312" w:eastAsia="仿宋_GB2312" w:hAnsi="仿宋_GB2312" w:cs="仿宋_GB2312" w:hint="eastAsia"/>
          <w:sz w:val="32"/>
          <w:szCs w:val="32"/>
        </w:rPr>
        <w:t>)</w:t>
      </w:r>
      <w:r>
        <w:rPr>
          <w:rFonts w:ascii="仿宋_GB2312" w:eastAsia="仿宋_GB2312" w:hAnsi="仿宋_GB2312" w:cs="仿宋_GB2312" w:hint="eastAsia"/>
          <w:sz w:val="32"/>
          <w:szCs w:val="32"/>
        </w:rPr>
        <w:t>、总砷</w:t>
      </w:r>
      <w:r>
        <w:rPr>
          <w:rFonts w:ascii="仿宋_GB2312" w:eastAsia="仿宋_GB2312" w:hAnsi="仿宋_GB2312" w:cs="仿宋_GB2312" w:hint="eastAsia"/>
          <w:sz w:val="32"/>
          <w:szCs w:val="32"/>
        </w:rPr>
        <w:t>(</w:t>
      </w:r>
      <w:r>
        <w:rPr>
          <w:rFonts w:ascii="仿宋_GB2312" w:eastAsia="仿宋_GB2312" w:hAnsi="仿宋_GB2312" w:cs="仿宋_GB2312" w:hint="eastAsia"/>
          <w:sz w:val="32"/>
          <w:szCs w:val="32"/>
        </w:rPr>
        <w:t>以</w:t>
      </w:r>
      <w:r>
        <w:rPr>
          <w:rFonts w:ascii="仿宋_GB2312" w:eastAsia="仿宋_GB2312" w:hAnsi="仿宋_GB2312" w:cs="仿宋_GB2312" w:hint="eastAsia"/>
          <w:sz w:val="32"/>
          <w:szCs w:val="32"/>
        </w:rPr>
        <w:t>As</w:t>
      </w:r>
      <w:r>
        <w:rPr>
          <w:rFonts w:ascii="仿宋_GB2312" w:eastAsia="仿宋_GB2312" w:hAnsi="仿宋_GB2312" w:cs="仿宋_GB2312" w:hint="eastAsia"/>
          <w:sz w:val="32"/>
          <w:szCs w:val="32"/>
        </w:rPr>
        <w:t>计</w:t>
      </w:r>
      <w:r>
        <w:rPr>
          <w:rFonts w:ascii="仿宋_GB2312" w:eastAsia="仿宋_GB2312" w:hAnsi="仿宋_GB2312" w:cs="仿宋_GB2312" w:hint="eastAsia"/>
          <w:sz w:val="32"/>
          <w:szCs w:val="32"/>
        </w:rPr>
        <w:t>)</w:t>
      </w:r>
      <w:r>
        <w:rPr>
          <w:rFonts w:ascii="仿宋_GB2312" w:eastAsia="仿宋_GB2312" w:hAnsi="仿宋_GB2312" w:cs="仿宋_GB2312" w:hint="eastAsia"/>
          <w:sz w:val="32"/>
          <w:szCs w:val="32"/>
        </w:rPr>
        <w:t>、铬</w:t>
      </w:r>
      <w:r>
        <w:rPr>
          <w:rFonts w:ascii="仿宋_GB2312" w:eastAsia="仿宋_GB2312" w:hAnsi="仿宋_GB2312" w:cs="仿宋_GB2312" w:hint="eastAsia"/>
          <w:sz w:val="32"/>
          <w:szCs w:val="32"/>
        </w:rPr>
        <w:t>(</w:t>
      </w:r>
      <w:r>
        <w:rPr>
          <w:rFonts w:ascii="仿宋_GB2312" w:eastAsia="仿宋_GB2312" w:hAnsi="仿宋_GB2312" w:cs="仿宋_GB2312" w:hint="eastAsia"/>
          <w:sz w:val="32"/>
          <w:szCs w:val="32"/>
        </w:rPr>
        <w:t>以</w:t>
      </w:r>
      <w:r>
        <w:rPr>
          <w:rFonts w:ascii="仿宋_GB2312" w:eastAsia="仿宋_GB2312" w:hAnsi="仿宋_GB2312" w:cs="仿宋_GB2312" w:hint="eastAsia"/>
          <w:sz w:val="32"/>
          <w:szCs w:val="32"/>
        </w:rPr>
        <w:t>Cr</w:t>
      </w:r>
      <w:r>
        <w:rPr>
          <w:rFonts w:ascii="仿宋_GB2312" w:eastAsia="仿宋_GB2312" w:hAnsi="仿宋_GB2312" w:cs="仿宋_GB2312" w:hint="eastAsia"/>
          <w:sz w:val="32"/>
          <w:szCs w:val="32"/>
        </w:rPr>
        <w:t>计</w:t>
      </w:r>
      <w:r>
        <w:rPr>
          <w:rFonts w:ascii="仿宋_GB2312" w:eastAsia="仿宋_GB2312" w:hAnsi="仿宋_GB2312" w:cs="仿宋_GB2312" w:hint="eastAsia"/>
          <w:sz w:val="32"/>
          <w:szCs w:val="32"/>
        </w:rPr>
        <w:t>)</w:t>
      </w:r>
      <w:r>
        <w:rPr>
          <w:rFonts w:ascii="仿宋_GB2312" w:eastAsia="仿宋_GB2312" w:hAnsi="仿宋_GB2312" w:cs="仿宋_GB2312" w:hint="eastAsia"/>
          <w:sz w:val="32"/>
          <w:szCs w:val="32"/>
        </w:rPr>
        <w:t>、黄曲霉毒素</w:t>
      </w:r>
      <w:r>
        <w:rPr>
          <w:rFonts w:ascii="仿宋_GB2312" w:eastAsia="仿宋_GB2312" w:hAnsi="仿宋_GB2312" w:cs="仿宋_GB2312" w:hint="eastAsia"/>
          <w:sz w:val="32"/>
          <w:szCs w:val="32"/>
        </w:rPr>
        <w:t>M1</w:t>
      </w:r>
      <w:r>
        <w:rPr>
          <w:rFonts w:ascii="仿宋_GB2312" w:eastAsia="仿宋_GB2312" w:hAnsi="仿宋_GB2312" w:cs="仿宋_GB2312" w:hint="eastAsia"/>
          <w:sz w:val="32"/>
          <w:szCs w:val="32"/>
        </w:rPr>
        <w:t>、亚硝酸盐</w:t>
      </w:r>
      <w:r>
        <w:rPr>
          <w:rFonts w:ascii="仿宋_GB2312" w:eastAsia="仿宋_GB2312" w:hAnsi="仿宋_GB2312" w:cs="仿宋_GB2312" w:hint="eastAsia"/>
          <w:sz w:val="32"/>
          <w:szCs w:val="32"/>
        </w:rPr>
        <w:t>(</w:t>
      </w:r>
      <w:r>
        <w:rPr>
          <w:rFonts w:ascii="仿宋_GB2312" w:eastAsia="仿宋_GB2312" w:hAnsi="仿宋_GB2312" w:cs="仿宋_GB2312" w:hint="eastAsia"/>
          <w:sz w:val="32"/>
          <w:szCs w:val="32"/>
        </w:rPr>
        <w:t>以</w:t>
      </w:r>
      <w:r>
        <w:rPr>
          <w:rFonts w:ascii="仿宋_GB2312" w:eastAsia="仿宋_GB2312" w:hAnsi="仿宋_GB2312" w:cs="仿宋_GB2312" w:hint="eastAsia"/>
          <w:sz w:val="32"/>
          <w:szCs w:val="32"/>
        </w:rPr>
        <w:t>NaNO2</w:t>
      </w:r>
      <w:r>
        <w:rPr>
          <w:rFonts w:ascii="仿宋_GB2312" w:eastAsia="仿宋_GB2312" w:hAnsi="仿宋_GB2312" w:cs="仿宋_GB2312" w:hint="eastAsia"/>
          <w:sz w:val="32"/>
          <w:szCs w:val="32"/>
        </w:rPr>
        <w:t>计</w:t>
      </w:r>
      <w:r>
        <w:rPr>
          <w:rFonts w:ascii="仿宋_GB2312" w:eastAsia="仿宋_GB2312" w:hAnsi="仿宋_GB2312" w:cs="仿宋_GB2312" w:hint="eastAsia"/>
          <w:sz w:val="32"/>
          <w:szCs w:val="32"/>
        </w:rPr>
        <w:t>)</w:t>
      </w:r>
      <w:r>
        <w:rPr>
          <w:rFonts w:ascii="仿宋_GB2312" w:eastAsia="仿宋_GB2312" w:hAnsi="仿宋_GB2312" w:cs="仿宋_GB2312" w:hint="eastAsia"/>
          <w:sz w:val="32"/>
          <w:szCs w:val="32"/>
        </w:rPr>
        <w:t>、三聚氰胺、菌落总数、大肠菌群、金黄色葡萄球菌、沙门氏菌。</w:t>
      </w:r>
    </w:p>
    <w:p w:rsidR="00431BBC" w:rsidRDefault="00236C9E">
      <w:pPr>
        <w:ind w:firstLine="640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四、食糖</w:t>
      </w:r>
    </w:p>
    <w:p w:rsidR="00431BBC" w:rsidRDefault="00236C9E">
      <w:pPr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（一）抽检依据</w:t>
      </w:r>
    </w:p>
    <w:p w:rsidR="00431BBC" w:rsidRDefault="00236C9E">
      <w:pPr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抽检依据是《食品安全国家标准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食品添加剂使用标准》（</w:t>
      </w:r>
      <w:r>
        <w:rPr>
          <w:rFonts w:ascii="仿宋_GB2312" w:eastAsia="仿宋_GB2312" w:hAnsi="仿宋_GB2312" w:cs="仿宋_GB2312" w:hint="eastAsia"/>
          <w:sz w:val="32"/>
          <w:szCs w:val="32"/>
        </w:rPr>
        <w:t>GB 2760</w:t>
      </w:r>
      <w:r>
        <w:rPr>
          <w:rFonts w:ascii="仿宋_GB2312" w:eastAsia="仿宋_GB2312" w:hAnsi="仿宋_GB2312" w:cs="仿宋_GB2312" w:hint="eastAsia"/>
          <w:sz w:val="32"/>
          <w:szCs w:val="32"/>
        </w:rPr>
        <w:t>）、《食品安全国家标准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食品中污染物限量》（</w:t>
      </w:r>
      <w:r>
        <w:rPr>
          <w:rFonts w:ascii="仿宋_GB2312" w:eastAsia="仿宋_GB2312" w:hAnsi="仿宋_GB2312" w:cs="仿宋_GB2312" w:hint="eastAsia"/>
          <w:sz w:val="32"/>
          <w:szCs w:val="32"/>
        </w:rPr>
        <w:t>GB 2762</w:t>
      </w:r>
      <w:r>
        <w:rPr>
          <w:rFonts w:ascii="仿宋_GB2312" w:eastAsia="仿宋_GB2312" w:hAnsi="仿宋_GB2312" w:cs="仿宋_GB2312" w:hint="eastAsia"/>
          <w:sz w:val="32"/>
          <w:szCs w:val="32"/>
        </w:rPr>
        <w:t>）《食品安全国家标准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食品中真菌毒素限量》（</w:t>
      </w:r>
      <w:r>
        <w:rPr>
          <w:rFonts w:ascii="仿宋_GB2312" w:eastAsia="仿宋_GB2312" w:hAnsi="仿宋_GB2312" w:cs="仿宋_GB2312" w:hint="eastAsia"/>
          <w:sz w:val="32"/>
          <w:szCs w:val="32"/>
        </w:rPr>
        <w:t>GB 2761</w:t>
      </w:r>
      <w:r>
        <w:rPr>
          <w:rFonts w:ascii="仿宋_GB2312" w:eastAsia="仿宋_GB2312" w:hAnsi="仿宋_GB2312" w:cs="仿宋_GB2312" w:hint="eastAsia"/>
          <w:sz w:val="32"/>
          <w:szCs w:val="32"/>
        </w:rPr>
        <w:t>）等标准及产品明示标准和指标的要求。</w:t>
      </w:r>
    </w:p>
    <w:p w:rsidR="00431BBC" w:rsidRDefault="00236C9E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（二）检</w:t>
      </w:r>
      <w:r>
        <w:rPr>
          <w:rFonts w:ascii="仿宋_GB2312" w:eastAsia="仿宋_GB2312" w:hAnsi="仿宋_GB2312" w:cs="仿宋_GB2312" w:hint="eastAsia"/>
          <w:sz w:val="32"/>
          <w:szCs w:val="32"/>
        </w:rPr>
        <w:t>验项目</w:t>
      </w:r>
    </w:p>
    <w:p w:rsidR="00431BBC" w:rsidRDefault="00236C9E">
      <w:pPr>
        <w:overflowPunct w:val="0"/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食糖抽检项目包括蔗糖分、还原糖分、色值、总砷（以</w:t>
      </w:r>
      <w:r>
        <w:rPr>
          <w:rFonts w:ascii="仿宋_GB2312" w:eastAsia="仿宋_GB2312" w:hAnsi="仿宋_GB2312" w:cs="仿宋_GB2312" w:hint="eastAsia"/>
          <w:sz w:val="32"/>
          <w:szCs w:val="32"/>
        </w:rPr>
        <w:t>As</w:t>
      </w:r>
      <w:r>
        <w:rPr>
          <w:rFonts w:ascii="仿宋_GB2312" w:eastAsia="仿宋_GB2312" w:hAnsi="仿宋_GB2312" w:cs="仿宋_GB2312" w:hint="eastAsia"/>
          <w:sz w:val="32"/>
          <w:szCs w:val="32"/>
        </w:rPr>
        <w:t>计）、铅（以</w:t>
      </w:r>
      <w:proofErr w:type="spellStart"/>
      <w:r>
        <w:rPr>
          <w:rFonts w:ascii="仿宋_GB2312" w:eastAsia="仿宋_GB2312" w:hAnsi="仿宋_GB2312" w:cs="仿宋_GB2312" w:hint="eastAsia"/>
          <w:sz w:val="32"/>
          <w:szCs w:val="32"/>
        </w:rPr>
        <w:t>Pb</w:t>
      </w:r>
      <w:proofErr w:type="spellEnd"/>
      <w:r>
        <w:rPr>
          <w:rFonts w:ascii="仿宋_GB2312" w:eastAsia="仿宋_GB2312" w:hAnsi="仿宋_GB2312" w:cs="仿宋_GB2312" w:hint="eastAsia"/>
          <w:sz w:val="32"/>
          <w:szCs w:val="32"/>
        </w:rPr>
        <w:t>计）、二氧化硫残留量、螨、总糖分等。</w:t>
      </w:r>
    </w:p>
    <w:p w:rsidR="00431BBC" w:rsidRDefault="00236C9E">
      <w:pPr>
        <w:ind w:firstLine="640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五、水产制品</w:t>
      </w:r>
    </w:p>
    <w:p w:rsidR="00431BBC" w:rsidRDefault="00236C9E">
      <w:pPr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（一）抽检依据</w:t>
      </w:r>
    </w:p>
    <w:p w:rsidR="00431BBC" w:rsidRDefault="00236C9E">
      <w:pPr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抽检依据是《食品安全国家标准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食品添加剂使用标准》（</w:t>
      </w:r>
      <w:r>
        <w:rPr>
          <w:rFonts w:ascii="仿宋_GB2312" w:eastAsia="仿宋_GB2312" w:hAnsi="仿宋_GB2312" w:cs="仿宋_GB2312" w:hint="eastAsia"/>
          <w:sz w:val="32"/>
          <w:szCs w:val="32"/>
        </w:rPr>
        <w:t>GB 2760</w:t>
      </w:r>
      <w:r>
        <w:rPr>
          <w:rFonts w:ascii="仿宋_GB2312" w:eastAsia="仿宋_GB2312" w:hAnsi="仿宋_GB2312" w:cs="仿宋_GB2312" w:hint="eastAsia"/>
          <w:sz w:val="32"/>
          <w:szCs w:val="32"/>
        </w:rPr>
        <w:t>）、《食品安全国家标准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食品中污染物限量》（</w:t>
      </w:r>
      <w:r>
        <w:rPr>
          <w:rFonts w:ascii="仿宋_GB2312" w:eastAsia="仿宋_GB2312" w:hAnsi="仿宋_GB2312" w:cs="仿宋_GB2312" w:hint="eastAsia"/>
          <w:sz w:val="32"/>
          <w:szCs w:val="32"/>
        </w:rPr>
        <w:t>GB 2762</w:t>
      </w:r>
      <w:r>
        <w:rPr>
          <w:rFonts w:ascii="仿宋_GB2312" w:eastAsia="仿宋_GB2312" w:hAnsi="仿宋_GB2312" w:cs="仿宋_GB2312" w:hint="eastAsia"/>
          <w:sz w:val="32"/>
          <w:szCs w:val="32"/>
        </w:rPr>
        <w:t>）《食品安全国家标准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食品中真菌毒素限量》（</w:t>
      </w:r>
      <w:r>
        <w:rPr>
          <w:rFonts w:ascii="仿宋_GB2312" w:eastAsia="仿宋_GB2312" w:hAnsi="仿宋_GB2312" w:cs="仿宋_GB2312" w:hint="eastAsia"/>
          <w:sz w:val="32"/>
          <w:szCs w:val="32"/>
        </w:rPr>
        <w:t>GB 2761</w:t>
      </w:r>
      <w:r>
        <w:rPr>
          <w:rFonts w:ascii="仿宋_GB2312" w:eastAsia="仿宋_GB2312" w:hAnsi="仿宋_GB2312" w:cs="仿宋_GB2312" w:hint="eastAsia"/>
          <w:sz w:val="32"/>
          <w:szCs w:val="32"/>
        </w:rPr>
        <w:t>）等标准及产品明示标准和指标的要求。</w:t>
      </w:r>
    </w:p>
    <w:p w:rsidR="00431BBC" w:rsidRDefault="00236C9E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（二）检</w:t>
      </w:r>
      <w:r>
        <w:rPr>
          <w:rFonts w:ascii="仿宋_GB2312" w:eastAsia="仿宋_GB2312" w:hAnsi="仿宋_GB2312" w:cs="仿宋_GB2312" w:hint="eastAsia"/>
          <w:sz w:val="32"/>
          <w:szCs w:val="32"/>
        </w:rPr>
        <w:t>验项目</w:t>
      </w:r>
    </w:p>
    <w:p w:rsidR="00431BBC" w:rsidRDefault="00236C9E">
      <w:pPr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藻类干制品抽检项目包括铅（以</w:t>
      </w:r>
      <w:proofErr w:type="spellStart"/>
      <w:r>
        <w:rPr>
          <w:rFonts w:ascii="仿宋_GB2312" w:eastAsia="仿宋_GB2312" w:hAnsi="仿宋_GB2312" w:cs="仿宋_GB2312" w:hint="eastAsia"/>
          <w:sz w:val="32"/>
          <w:szCs w:val="32"/>
        </w:rPr>
        <w:t>Pb</w:t>
      </w:r>
      <w:proofErr w:type="spellEnd"/>
      <w:r>
        <w:rPr>
          <w:rFonts w:ascii="仿宋_GB2312" w:eastAsia="仿宋_GB2312" w:hAnsi="仿宋_GB2312" w:cs="仿宋_GB2312" w:hint="eastAsia"/>
          <w:sz w:val="32"/>
          <w:szCs w:val="32"/>
        </w:rPr>
        <w:t>计）、二氧化硫残留量、菌落总数、大肠菌群、沙门氏菌、金黄色葡萄球菌、副溶血性弧菌、霉菌。</w:t>
      </w:r>
    </w:p>
    <w:p w:rsidR="00431BBC" w:rsidRPr="006D7871" w:rsidRDefault="00236C9E" w:rsidP="006D7871">
      <w:pPr>
        <w:numPr>
          <w:ilvl w:val="0"/>
          <w:numId w:val="1"/>
        </w:numPr>
        <w:overflowPunct w:val="0"/>
        <w:spacing w:line="600" w:lineRule="exact"/>
        <w:ind w:firstLineChars="200" w:firstLine="643"/>
        <w:rPr>
          <w:rFonts w:ascii="仿宋_GB2312" w:eastAsia="仿宋_GB2312" w:hAnsi="仿宋_GB2312" w:cs="仿宋_GB2312"/>
          <w:b/>
          <w:sz w:val="32"/>
          <w:szCs w:val="32"/>
        </w:rPr>
      </w:pPr>
      <w:r w:rsidRPr="006D7871">
        <w:rPr>
          <w:rFonts w:ascii="仿宋_GB2312" w:eastAsia="仿宋_GB2312" w:hAnsi="仿宋_GB2312" w:cs="仿宋_GB2312" w:hint="eastAsia"/>
          <w:b/>
          <w:sz w:val="32"/>
          <w:szCs w:val="32"/>
        </w:rPr>
        <w:t>食用农产品</w:t>
      </w:r>
    </w:p>
    <w:p w:rsidR="00431BBC" w:rsidRDefault="00236C9E">
      <w:pPr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（一）</w:t>
      </w:r>
      <w:r>
        <w:rPr>
          <w:rFonts w:ascii="仿宋_GB2312" w:eastAsia="仿宋_GB2312" w:hAnsi="仿宋_GB2312" w:cs="仿宋_GB2312" w:hint="eastAsia"/>
          <w:sz w:val="32"/>
          <w:szCs w:val="32"/>
        </w:rPr>
        <w:t>抽检依据</w:t>
      </w:r>
    </w:p>
    <w:p w:rsidR="00431BBC" w:rsidRDefault="00236C9E">
      <w:pPr>
        <w:overflowPunct w:val="0"/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抽检依据是</w:t>
      </w:r>
      <w:r>
        <w:rPr>
          <w:rFonts w:ascii="仿宋_GB2312" w:eastAsia="仿宋_GB2312" w:cs="Times New Roman" w:hint="eastAsia"/>
          <w:spacing w:val="-12"/>
          <w:sz w:val="32"/>
          <w:szCs w:val="32"/>
        </w:rPr>
        <w:t>《食品安全国家标准</w:t>
      </w:r>
      <w:r>
        <w:rPr>
          <w:rFonts w:ascii="仿宋_GB2312" w:eastAsia="仿宋_GB2312" w:cs="Times New Roman" w:hint="eastAsia"/>
          <w:spacing w:val="-12"/>
          <w:sz w:val="32"/>
          <w:szCs w:val="32"/>
        </w:rPr>
        <w:t xml:space="preserve"> </w:t>
      </w:r>
      <w:r>
        <w:rPr>
          <w:rFonts w:ascii="仿宋_GB2312" w:eastAsia="仿宋_GB2312" w:cs="Times New Roman" w:hint="eastAsia"/>
          <w:spacing w:val="-12"/>
          <w:sz w:val="32"/>
          <w:szCs w:val="32"/>
        </w:rPr>
        <w:t>食品中农药最大残留量》</w:t>
      </w:r>
      <w:r>
        <w:rPr>
          <w:rFonts w:ascii="仿宋_GB2312" w:eastAsia="仿宋_GB2312" w:hint="eastAsia"/>
          <w:spacing w:val="-12"/>
          <w:sz w:val="32"/>
          <w:szCs w:val="32"/>
        </w:rPr>
        <w:t>（</w:t>
      </w:r>
      <w:r>
        <w:rPr>
          <w:rFonts w:ascii="仿宋_GB2312" w:eastAsia="仿宋_GB2312" w:cs="Times New Roman" w:hint="eastAsia"/>
          <w:spacing w:val="-12"/>
          <w:sz w:val="32"/>
          <w:szCs w:val="32"/>
        </w:rPr>
        <w:t>GB 2763-2016</w:t>
      </w:r>
      <w:r>
        <w:rPr>
          <w:rFonts w:ascii="仿宋_GB2312" w:eastAsia="仿宋_GB2312" w:hint="eastAsia"/>
          <w:spacing w:val="-12"/>
          <w:sz w:val="32"/>
          <w:szCs w:val="32"/>
        </w:rPr>
        <w:t>）</w:t>
      </w:r>
      <w:r>
        <w:rPr>
          <w:rFonts w:ascii="仿宋_GB2312" w:eastAsia="仿宋_GB2312" w:hAnsi="仿宋_GB2312" w:cs="仿宋_GB2312" w:hint="eastAsia"/>
          <w:sz w:val="32"/>
          <w:szCs w:val="32"/>
        </w:rPr>
        <w:t>等标准及产品明示标准和指标的要求。</w:t>
      </w:r>
    </w:p>
    <w:p w:rsidR="00431BBC" w:rsidRDefault="00236C9E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（二）检</w:t>
      </w:r>
      <w:r>
        <w:rPr>
          <w:rFonts w:ascii="仿宋_GB2312" w:eastAsia="仿宋_GB2312" w:hAnsi="仿宋_GB2312" w:cs="仿宋_GB2312" w:hint="eastAsia"/>
          <w:sz w:val="32"/>
          <w:szCs w:val="32"/>
        </w:rPr>
        <w:t>验项目</w:t>
      </w:r>
      <w:bookmarkStart w:id="0" w:name="_GoBack"/>
      <w:bookmarkEnd w:id="0"/>
    </w:p>
    <w:p w:rsidR="00431BBC" w:rsidRDefault="00236C9E">
      <w:pPr>
        <w:ind w:firstLineChars="300" w:firstLine="96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仿宋_GB2312" w:hint="eastAsia"/>
          <w:bCs/>
          <w:sz w:val="32"/>
          <w:szCs w:val="32"/>
        </w:rPr>
        <w:t>食用农产品鳞茎类蔬菜</w:t>
      </w:r>
      <w:r>
        <w:rPr>
          <w:rFonts w:ascii="仿宋" w:eastAsia="仿宋" w:hAnsi="仿宋" w:cs="Times New Roman"/>
          <w:sz w:val="32"/>
          <w:szCs w:val="32"/>
        </w:rPr>
        <w:t>等抽检项目</w:t>
      </w:r>
      <w:r>
        <w:rPr>
          <w:rFonts w:ascii="仿宋" w:eastAsia="仿宋" w:hAnsi="仿宋" w:cs="Times New Roman" w:hint="eastAsia"/>
          <w:sz w:val="32"/>
          <w:szCs w:val="32"/>
        </w:rPr>
        <w:t>包括阿维菌素、敌敌畏、毒死蜱、对硫磷、多菌灵、腐霉利、镉</w:t>
      </w:r>
      <w:r>
        <w:rPr>
          <w:rFonts w:ascii="仿宋" w:eastAsia="仿宋" w:hAnsi="仿宋" w:cs="Times New Roman" w:hint="eastAsia"/>
          <w:sz w:val="32"/>
          <w:szCs w:val="32"/>
        </w:rPr>
        <w:t>(</w:t>
      </w:r>
      <w:r>
        <w:rPr>
          <w:rFonts w:ascii="仿宋" w:eastAsia="仿宋" w:hAnsi="仿宋" w:cs="Times New Roman" w:hint="eastAsia"/>
          <w:sz w:val="32"/>
          <w:szCs w:val="32"/>
        </w:rPr>
        <w:t>以</w:t>
      </w:r>
      <w:proofErr w:type="spellStart"/>
      <w:r>
        <w:rPr>
          <w:rFonts w:ascii="仿宋" w:eastAsia="仿宋" w:hAnsi="仿宋" w:cs="Times New Roman" w:hint="eastAsia"/>
          <w:sz w:val="32"/>
          <w:szCs w:val="32"/>
        </w:rPr>
        <w:t>Cd</w:t>
      </w:r>
      <w:proofErr w:type="spellEnd"/>
      <w:r>
        <w:rPr>
          <w:rFonts w:ascii="仿宋" w:eastAsia="仿宋" w:hAnsi="仿宋" w:cs="Times New Roman" w:hint="eastAsia"/>
          <w:sz w:val="32"/>
          <w:szCs w:val="32"/>
        </w:rPr>
        <w:t>计</w:t>
      </w:r>
      <w:r>
        <w:rPr>
          <w:rFonts w:ascii="仿宋" w:eastAsia="仿宋" w:hAnsi="仿宋" w:cs="Times New Roman" w:hint="eastAsia"/>
          <w:sz w:val="32"/>
          <w:szCs w:val="32"/>
        </w:rPr>
        <w:t>)</w:t>
      </w:r>
      <w:r>
        <w:rPr>
          <w:rFonts w:ascii="仿宋" w:eastAsia="仿宋" w:hAnsi="仿宋" w:cs="Times New Roman" w:hint="eastAsia"/>
          <w:sz w:val="32"/>
          <w:szCs w:val="32"/>
        </w:rPr>
        <w:t>、甲拌磷、克百威、乐果、氯氟氰菊酯和高效氯氟氰菊酯、氯菊酯、氯氰菊酯和高效氯氰菊酯、灭线磷、内吸磷、铅</w:t>
      </w:r>
      <w:r>
        <w:rPr>
          <w:rFonts w:ascii="仿宋" w:eastAsia="仿宋" w:hAnsi="仿宋" w:cs="Times New Roman" w:hint="eastAsia"/>
          <w:sz w:val="32"/>
          <w:szCs w:val="32"/>
        </w:rPr>
        <w:t>(</w:t>
      </w:r>
      <w:r>
        <w:rPr>
          <w:rFonts w:ascii="仿宋" w:eastAsia="仿宋" w:hAnsi="仿宋" w:cs="Times New Roman" w:hint="eastAsia"/>
          <w:sz w:val="32"/>
          <w:szCs w:val="32"/>
        </w:rPr>
        <w:t>以</w:t>
      </w:r>
      <w:proofErr w:type="spellStart"/>
      <w:r>
        <w:rPr>
          <w:rFonts w:ascii="仿宋" w:eastAsia="仿宋" w:hAnsi="仿宋" w:cs="Times New Roman" w:hint="eastAsia"/>
          <w:sz w:val="32"/>
          <w:szCs w:val="32"/>
        </w:rPr>
        <w:t>Pb</w:t>
      </w:r>
      <w:proofErr w:type="spellEnd"/>
      <w:r>
        <w:rPr>
          <w:rFonts w:ascii="仿宋" w:eastAsia="仿宋" w:hAnsi="仿宋" w:cs="Times New Roman" w:hint="eastAsia"/>
          <w:sz w:val="32"/>
          <w:szCs w:val="32"/>
        </w:rPr>
        <w:t>计</w:t>
      </w:r>
      <w:r>
        <w:rPr>
          <w:rFonts w:ascii="仿宋" w:eastAsia="仿宋" w:hAnsi="仿宋" w:cs="Times New Roman" w:hint="eastAsia"/>
          <w:sz w:val="32"/>
          <w:szCs w:val="32"/>
        </w:rPr>
        <w:t>)</w:t>
      </w:r>
      <w:r>
        <w:rPr>
          <w:rFonts w:ascii="仿宋" w:eastAsia="仿宋" w:hAnsi="仿宋" w:cs="Times New Roman" w:hint="eastAsia"/>
          <w:sz w:val="32"/>
          <w:szCs w:val="32"/>
        </w:rPr>
        <w:t>、氧乐果。</w:t>
      </w:r>
    </w:p>
    <w:p w:rsidR="00431BBC" w:rsidRDefault="00431BBC">
      <w:pPr>
        <w:overflowPunct w:val="0"/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sectPr w:rsidR="00431BBC" w:rsidSect="00431BBC">
      <w:footerReference w:type="even" r:id="rId8"/>
      <w:footerReference w:type="default" r:id="rId9"/>
      <w:pgSz w:w="11906" w:h="16838"/>
      <w:pgMar w:top="2098" w:right="1474" w:bottom="1985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6C9E" w:rsidRDefault="00236C9E" w:rsidP="00431BBC">
      <w:r>
        <w:separator/>
      </w:r>
    </w:p>
  </w:endnote>
  <w:endnote w:type="continuationSeparator" w:id="0">
    <w:p w:rsidR="00236C9E" w:rsidRDefault="00236C9E" w:rsidP="00431B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99573655"/>
    </w:sdtPr>
    <w:sdtEndPr>
      <w:rPr>
        <w:rFonts w:ascii="宋体" w:eastAsia="宋体" w:hAnsi="宋体"/>
        <w:sz w:val="28"/>
        <w:szCs w:val="28"/>
      </w:rPr>
    </w:sdtEndPr>
    <w:sdtContent>
      <w:p w:rsidR="00431BBC" w:rsidRDefault="00431BBC">
        <w:pPr>
          <w:pStyle w:val="a4"/>
          <w:rPr>
            <w:rFonts w:ascii="宋体" w:eastAsia="宋体" w:hAnsi="宋体"/>
            <w:sz w:val="28"/>
            <w:szCs w:val="28"/>
          </w:rPr>
        </w:pPr>
        <w:r>
          <w:rPr>
            <w:rFonts w:ascii="宋体" w:eastAsia="宋体" w:hAnsi="宋体"/>
            <w:sz w:val="28"/>
            <w:szCs w:val="28"/>
          </w:rPr>
          <w:fldChar w:fldCharType="begin"/>
        </w:r>
        <w:r w:rsidR="00236C9E">
          <w:rPr>
            <w:rFonts w:ascii="宋体" w:eastAsia="宋体" w:hAnsi="宋体"/>
            <w:sz w:val="28"/>
            <w:szCs w:val="28"/>
          </w:rPr>
          <w:instrText>PAGE   \* MERGEFORMAT</w:instrText>
        </w:r>
        <w:r>
          <w:rPr>
            <w:rFonts w:ascii="宋体" w:eastAsia="宋体" w:hAnsi="宋体"/>
            <w:sz w:val="28"/>
            <w:szCs w:val="28"/>
          </w:rPr>
          <w:fldChar w:fldCharType="separate"/>
        </w:r>
        <w:r w:rsidR="00236C9E">
          <w:rPr>
            <w:rFonts w:ascii="宋体" w:eastAsia="宋体" w:hAnsi="宋体"/>
            <w:sz w:val="28"/>
            <w:szCs w:val="28"/>
            <w:lang w:val="zh-CN"/>
          </w:rPr>
          <w:t>-</w:t>
        </w:r>
        <w:r w:rsidR="00236C9E">
          <w:rPr>
            <w:rFonts w:ascii="宋体" w:eastAsia="宋体" w:hAnsi="宋体"/>
            <w:sz w:val="28"/>
            <w:szCs w:val="28"/>
          </w:rPr>
          <w:t xml:space="preserve"> 14 -</w:t>
        </w:r>
        <w:r>
          <w:rPr>
            <w:rFonts w:ascii="宋体" w:eastAsia="宋体" w:hAnsi="宋体"/>
            <w:sz w:val="28"/>
            <w:szCs w:val="28"/>
          </w:rPr>
          <w:fldChar w:fldCharType="end"/>
        </w:r>
      </w:p>
    </w:sdtContent>
  </w:sdt>
  <w:p w:rsidR="00431BBC" w:rsidRDefault="00431BBC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9811470"/>
    </w:sdtPr>
    <w:sdtEndPr>
      <w:rPr>
        <w:rFonts w:ascii="宋体" w:eastAsia="宋体" w:hAnsi="宋体"/>
        <w:sz w:val="28"/>
        <w:szCs w:val="28"/>
      </w:rPr>
    </w:sdtEndPr>
    <w:sdtContent>
      <w:p w:rsidR="00431BBC" w:rsidRDefault="00431BBC">
        <w:pPr>
          <w:pStyle w:val="a4"/>
          <w:jc w:val="right"/>
          <w:rPr>
            <w:rFonts w:ascii="宋体" w:eastAsia="宋体" w:hAnsi="宋体"/>
            <w:sz w:val="28"/>
            <w:szCs w:val="28"/>
          </w:rPr>
        </w:pPr>
        <w:r>
          <w:rPr>
            <w:rFonts w:ascii="宋体" w:eastAsia="宋体" w:hAnsi="宋体"/>
            <w:sz w:val="28"/>
            <w:szCs w:val="28"/>
          </w:rPr>
          <w:fldChar w:fldCharType="begin"/>
        </w:r>
        <w:r w:rsidR="00236C9E">
          <w:rPr>
            <w:rFonts w:ascii="宋体" w:eastAsia="宋体" w:hAnsi="宋体"/>
            <w:sz w:val="28"/>
            <w:szCs w:val="28"/>
          </w:rPr>
          <w:instrText>PAGE   \* MERGEFORMAT</w:instrText>
        </w:r>
        <w:r>
          <w:rPr>
            <w:rFonts w:ascii="宋体" w:eastAsia="宋体" w:hAnsi="宋体"/>
            <w:sz w:val="28"/>
            <w:szCs w:val="28"/>
          </w:rPr>
          <w:fldChar w:fldCharType="separate"/>
        </w:r>
        <w:r w:rsidR="006D7871" w:rsidRPr="006D7871">
          <w:rPr>
            <w:rFonts w:ascii="宋体" w:eastAsia="宋体" w:hAnsi="宋体"/>
            <w:noProof/>
            <w:sz w:val="28"/>
            <w:szCs w:val="28"/>
            <w:lang w:val="zh-CN"/>
          </w:rPr>
          <w:t>-</w:t>
        </w:r>
        <w:r w:rsidR="006D7871">
          <w:rPr>
            <w:rFonts w:ascii="宋体" w:eastAsia="宋体" w:hAnsi="宋体"/>
            <w:noProof/>
            <w:sz w:val="28"/>
            <w:szCs w:val="28"/>
          </w:rPr>
          <w:t xml:space="preserve"> 1 -</w:t>
        </w:r>
        <w:r>
          <w:rPr>
            <w:rFonts w:ascii="宋体" w:eastAsia="宋体" w:hAnsi="宋体"/>
            <w:sz w:val="28"/>
            <w:szCs w:val="28"/>
          </w:rPr>
          <w:fldChar w:fldCharType="end"/>
        </w:r>
      </w:p>
    </w:sdtContent>
  </w:sdt>
  <w:p w:rsidR="00431BBC" w:rsidRDefault="00431BBC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6C9E" w:rsidRDefault="00236C9E" w:rsidP="00431BBC">
      <w:r>
        <w:separator/>
      </w:r>
    </w:p>
  </w:footnote>
  <w:footnote w:type="continuationSeparator" w:id="0">
    <w:p w:rsidR="00236C9E" w:rsidRDefault="00236C9E" w:rsidP="00431B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A68D9"/>
    <w:multiLevelType w:val="singleLevel"/>
    <w:tmpl w:val="135A68D9"/>
    <w:lvl w:ilvl="0">
      <w:start w:val="6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DF54F087"/>
    <w:rsid w:val="DF54F087"/>
    <w:rsid w:val="00236C9E"/>
    <w:rsid w:val="00431BBC"/>
    <w:rsid w:val="006D7871"/>
    <w:rsid w:val="00723125"/>
    <w:rsid w:val="00E07032"/>
    <w:rsid w:val="00E12D27"/>
    <w:rsid w:val="0D3614EF"/>
    <w:rsid w:val="30B55B0F"/>
    <w:rsid w:val="365E4DD3"/>
    <w:rsid w:val="768D6E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1BBC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431BBC"/>
    <w:rPr>
      <w:sz w:val="18"/>
      <w:szCs w:val="18"/>
    </w:rPr>
  </w:style>
  <w:style w:type="paragraph" w:styleId="a4">
    <w:name w:val="footer"/>
    <w:basedOn w:val="a"/>
    <w:qFormat/>
    <w:rsid w:val="00431B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List Paragraph"/>
    <w:basedOn w:val="a"/>
    <w:uiPriority w:val="99"/>
    <w:qFormat/>
    <w:rsid w:val="00431BBC"/>
    <w:pPr>
      <w:ind w:firstLineChars="200" w:firstLine="420"/>
    </w:pPr>
  </w:style>
  <w:style w:type="character" w:customStyle="1" w:styleId="Char">
    <w:name w:val="批注框文本 Char"/>
    <w:basedOn w:val="a0"/>
    <w:link w:val="a3"/>
    <w:qFormat/>
    <w:rsid w:val="00431BBC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header"/>
    <w:basedOn w:val="a"/>
    <w:link w:val="Char0"/>
    <w:rsid w:val="006D78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rsid w:val="006D7871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298</Words>
  <Characters>1701</Characters>
  <Application>Microsoft Office Word</Application>
  <DocSecurity>0</DocSecurity>
  <Lines>14</Lines>
  <Paragraphs>3</Paragraphs>
  <ScaleCrop>false</ScaleCrop>
  <Company/>
  <LinksUpToDate>false</LinksUpToDate>
  <CharactersWithSpaces>1996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</dc:creator>
  <cp:lastModifiedBy>Administrator</cp:lastModifiedBy>
  <cp:revision>4</cp:revision>
  <cp:lastPrinted>2020-01-10T03:02:00Z</cp:lastPrinted>
  <dcterms:created xsi:type="dcterms:W3CDTF">2020-01-07T11:35:00Z</dcterms:created>
  <dcterms:modified xsi:type="dcterms:W3CDTF">2020-02-19T08:19:00Z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