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20980-2007《饼干》,GB 2760-2014《食品安全国家标准 食品添加剂使用标准》，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蛋黄酥抽检项目包括酸价(以脂肪计)(KOH),过氧化值(以脂肪计)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石头饼（原味）抽检项目包括酸价(以脂肪计)(KOH),过氧化值(以脂肪计)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手指饼干抽检项目包括酸价(以脂肪计)(KOH),过氧化值(以脂肪计)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梳打饼干抽检项目包括酸价(以脂肪计)(KOH),过氧化值(以脂肪计)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苏打饼干（芝麻味）抽检项目包括酸价(以脂肪计)(KOH),过氧化值(以脂肪计)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甜薄脆饼（饼干）抽检项目包括酸价(以脂肪计)(KOH),过氧化值(以脂肪计)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香橙味威化饼干（普通型）抽检项目包括酸价(以脂肪计)(KOH),过氧化值(以脂肪计)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约定凯涛奇早餐饼干（原味）抽检项目包括酸价(以脂肪计)(KOH),过氧化值(以脂肪计)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炒货食品及坚果制品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19300-2014《食品安全国家标准 坚果与籽类食品》,GB 2760-2014《食品安全国家标准 食品添加剂使用标准》等标准及产品明示标准和指标的要求。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椒盐葵花籽（带壳）抽检项目包括过氧化值(以脂肪计),酸价(以脂肪计)(KOH),糖精钠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熟制葵花籽（带壳）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，SB/T 10369-2012《真空软包装卤蛋制品》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1.鹌鹑蛋（五香味）</w:t>
      </w:r>
      <w:r>
        <w:rPr>
          <w:rFonts w:hint="eastAsia" w:ascii="仿宋" w:hAnsi="仿宋" w:eastAsia="仿宋" w:cs="仿宋_GB2312"/>
          <w:sz w:val="32"/>
          <w:szCs w:val="32"/>
        </w:rPr>
        <w:t>抽检项目包括苏丹红Ⅰ,苏丹红Ⅱ,苏丹红Ⅲ,苏丹红Ⅳ,山梨酸及其钾盐(以山梨酸计),铅(以Pb计)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2.卤制鹌鹑蛋</w:t>
      </w:r>
      <w:r>
        <w:rPr>
          <w:rFonts w:hint="eastAsia" w:ascii="仿宋" w:hAnsi="仿宋" w:eastAsia="仿宋" w:cs="仿宋_GB2312"/>
          <w:sz w:val="32"/>
          <w:szCs w:val="32"/>
        </w:rPr>
        <w:t>抽检项目包括苏丹红Ⅰ,苏丹红Ⅱ,苏丹红Ⅲ,苏丹红Ⅳ,山梨酸及其钾盐(以山梨酸计),铅(以Pb计)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食品中污染物限量》,《国家卫生计生委关于批准β-半乳糖苷酶为食品添加剂新品种等的公告（2015年 第1号）》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31637-2016《食品安全国家标准 食用淀粉》,GB/T 23587-2009《粉条》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1.红薯淀粉（分装）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2.红薯粉条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3.宽粉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4.马铃薯淀粉（分装）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5.酸辣粉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2712-2014《食品安全国家标准 豆制品》，GB/T 22106-2008《非发酵豆制品》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1.豆腐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2.豆皮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3.豆油皮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4.腐乳（红腐乳）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抽检项目包括铝的残留量（干样品,以 Al 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5.五香茶干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6.香菇豆干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方便食品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17400-2015《食品安全国家标准 方便面》,LS/T 3211-1995《方便面》,GB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1.康师傅红烧牛肉面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2.康师傅香辣牛肉面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14963-2011《食品安全国家标准 蜂蜜》,GB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1.蜂巢蜜</w:t>
      </w:r>
      <w:r>
        <w:rPr>
          <w:rFonts w:hint="eastAsia" w:ascii="仿宋" w:hAnsi="仿宋" w:eastAsia="仿宋" w:cs="仿宋_GB2312"/>
          <w:sz w:val="32"/>
          <w:szCs w:val="32"/>
        </w:rPr>
        <w:t>抽检项目包括果糖和葡萄糖,蔗糖,铅(以Pb计),苯甲酸及其钠盐(以苯甲酸计),山梨酸及其钾盐(以山梨酸计),糖精钠(以糖精计)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2.蜂蜜</w:t>
      </w:r>
      <w:r>
        <w:rPr>
          <w:rFonts w:hint="eastAsia" w:ascii="仿宋" w:hAnsi="仿宋" w:eastAsia="仿宋" w:cs="仿宋_GB2312"/>
          <w:sz w:val="32"/>
          <w:szCs w:val="32"/>
        </w:rPr>
        <w:t>抽检项目包括果糖和葡萄糖,蔗糖,铅(以Pb计)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3.土蜂蜜</w:t>
      </w:r>
      <w:r>
        <w:rPr>
          <w:rFonts w:hint="eastAsia" w:ascii="仿宋" w:hAnsi="仿宋" w:eastAsia="仿宋" w:cs="仿宋_GB2312"/>
          <w:sz w:val="32"/>
          <w:szCs w:val="32"/>
        </w:rPr>
        <w:t>抽检项目包括果糖和葡萄糖,蔗糖,铅(以Pb计)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20977-2007《糕点通则》，GB/T 20981-2007《面包》，GB/T 19855-2015《月饼》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1.八宝老月饼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2.蛋皮黑芝麻月饼（蛋月烧类）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3.德鑫康▪晋式红枣沙蛋皮月饼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4.果粒儿蛋糕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5.黑芝麻月饼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6.金凤吐司面包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7.绿豆软香酥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8.软香酥（果仁酥）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9.软香酥（绿豆）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10.熟粉类糕点（冷加工）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11.酥层糕点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12.五仁香月饼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13.五仁月饼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14.枣沙蛋糕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食品添加剂使用标准》,QB/T 1382-2014《葡萄罐头》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7098-2015《食品安全国家标准  罐头食品》,GB 2762-2017《食品安全国家标准 食品中污染物限量》，GB/T 13207-2011《菠萝罐头》,GB/T 13516-2014《桃罐头》,GB/T 22369-2008《甜玉米罐头》,QB/T 1375-2015《鱼类罐头》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1.菠萝罐头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2.黄桃罐头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3.葡萄罐头</w:t>
      </w:r>
      <w:r>
        <w:rPr>
          <w:rFonts w:hint="eastAsia" w:ascii="仿宋" w:hAnsi="仿宋" w:eastAsia="仿宋" w:cs="仿宋_GB2312"/>
          <w:sz w:val="32"/>
          <w:szCs w:val="32"/>
        </w:rPr>
        <w:t xml:space="preserve">抽检项目包括GB 2760-2014《食品安全国家标准 食品添加剂使用标准》,QB/T 1382-2014《葡萄罐头》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4.糖水黄桃罐头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5.桃罐头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6.甜玉米粒罐头</w:t>
      </w:r>
      <w:r>
        <w:rPr>
          <w:rFonts w:hint="eastAsia" w:ascii="仿宋" w:hAnsi="仿宋" w:eastAsia="仿宋" w:cs="仿宋_GB2312"/>
          <w:sz w:val="32"/>
          <w:szCs w:val="32"/>
        </w:rPr>
        <w:t>抽检项目包括二氧化硫残留量,甜蜜素（以环己基氨基磺酸计）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7.午餐牛肉风味罐头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抽检项目包括亚硝酸盐(以亚硝酸钠计),铅(以Pb计)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8.香辣带鱼</w:t>
      </w:r>
      <w:r>
        <w:rPr>
          <w:rFonts w:hint="eastAsia" w:ascii="仿宋" w:hAnsi="仿宋" w:eastAsia="仿宋" w:cs="仿宋_GB2312"/>
          <w:sz w:val="32"/>
          <w:szCs w:val="32"/>
        </w:rPr>
        <w:t>抽检项目包括甲基汞(以Hg计),山梨酸及其钾盐（以山梨酸计）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酒类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2757-2012《食品安全国家标准 蒸馏酒及其配制酒》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27588-2011《露酒》，GB/T 10781.2-2006《清香型白酒》,GB/T 4927-2008《啤酒》,GB 2762-2017《食品安全国家标准 食品中污染物限量》，GB 2758-2012《食品安全国家标准 发酵酒及其配制酒》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1.革命小酒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2.红星二锅头酒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3.老白干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4.牛栏山二锅头白酒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5.青岛啤酒</w:t>
      </w:r>
      <w:r>
        <w:rPr>
          <w:rFonts w:hint="eastAsia" w:ascii="仿宋" w:hAnsi="仿宋" w:eastAsia="仿宋" w:cs="仿宋_GB2312"/>
          <w:sz w:val="32"/>
          <w:szCs w:val="32"/>
        </w:rPr>
        <w:t>抽检项目包括甲醛,糖精钠（以糖精计）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6.雪花啤酒</w:t>
      </w:r>
      <w:r>
        <w:rPr>
          <w:rFonts w:hint="eastAsia" w:ascii="仿宋" w:hAnsi="仿宋" w:eastAsia="仿宋" w:cs="仿宋_GB2312"/>
          <w:sz w:val="32"/>
          <w:szCs w:val="32"/>
        </w:rPr>
        <w:t>抽检项目包括甲醛,糖精钠（以糖精计）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31119-2014《冷冻饮品 雪糕》,SB/T 10016-2008《冷冻饮品 冰棍》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1.888（蛋黄味雪糕）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2.白麻王仔雪糕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3.冰工厂山楂爽棒冰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4.果然好香草口味脆筒雪糕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5.蓝莓酸奶雪糕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6.美趣椰子灰（巧克力椰子口味雪糕）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7.迷你（冰棍）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8.秘制葡萄（葡萄口味雪糕）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9.牛奶提子雪糕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10.圣唯诺雪条草莓口味雪糕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11.网红黄金桔雪糕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12.星期8（雪糕）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食糖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13104-2014《食品安全国家标准 食糖》,GB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1445-2018《绵白糖》，QB/T 1174-2002《多晶体冰糖》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1.老冰糖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2.梨汁冰糖（多晶体冰糖）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3.绵白糖（分装）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4.优质棉白糖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2714-2015《国家食品安全标准 酱腌菜》,GB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，SB/T 10439-2007《酱腌菜》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1.豆豆香（酱腌菜）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2.贵三红小米辣泡椒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3.海霞酸豆角（酱腌菜）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4.青笋（酱腌菜）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5.杏鲍菇（酱腌菜）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6.腌菜心（酱腌菜）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7.腌大头菜（酱腌菜）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8.腌豇豆（酱腌菜）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17401-2014《食品安全国家标准 膨化食品》,GB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22699-2008《膨化食品》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1.好多谷粗粮米饼（蛋黄味）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2.盼盼金虾条（膨化食品）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3.小米锅巴（川湘麻辣味）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4.小鱼通吃虾味条（含油型膨化食品）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5.印尼鲜虾片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1.海带丝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抽检项目包括山梨酸及其钾盐（以山梨酸计）,铅(以Pb计),苯甲酸及其钠盐(以苯甲酸计)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14884-2016《食品安全国家标准 蜜饯》,GB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22474-2008《果酱》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1.阿胶枣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2.蓝莓果酱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3.苹果果酱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19295-2011《食品安全国家标准 速冻面米制品》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23786-2009《速冻饺子》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1.韭菜鸡蛋馅饺子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2.三鲜灌汤水饺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19343-2016《巧克力及巧克力制品、代可可脂巧克力及代可可脂巧克力制品》,GB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19883-2018《果冻》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1.酒杯果冻（牛奶味）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2.米花代可可脂巧克力（混合型代可可脂巧克力制品）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3.什锦果冻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7101-2015《食品安全国家标准 饮料》,GB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1.纯正蜂蜜浓浆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抽检项目包括苯甲酸及其钠盐（以苯甲酸计）,山梨酸及其钾盐（以山梨酸计）,糖精钠(以糖精计)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AE7A"/>
    <w:multiLevelType w:val="singleLevel"/>
    <w:tmpl w:val="4AF3AE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D7D786"/>
    <w:multiLevelType w:val="singleLevel"/>
    <w:tmpl w:val="61D7D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842DC"/>
    <w:rsid w:val="00097B71"/>
    <w:rsid w:val="00161F48"/>
    <w:rsid w:val="00366209"/>
    <w:rsid w:val="00497A65"/>
    <w:rsid w:val="0054021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C31CD5"/>
    <w:rsid w:val="00D324C2"/>
    <w:rsid w:val="00DA7C4D"/>
    <w:rsid w:val="00DF7079"/>
    <w:rsid w:val="00EC62BA"/>
    <w:rsid w:val="00FD76F1"/>
    <w:rsid w:val="019362A4"/>
    <w:rsid w:val="094A2D1B"/>
    <w:rsid w:val="0AEE198D"/>
    <w:rsid w:val="0C37346C"/>
    <w:rsid w:val="183B3108"/>
    <w:rsid w:val="1A9C20FD"/>
    <w:rsid w:val="23036CE8"/>
    <w:rsid w:val="241F38C8"/>
    <w:rsid w:val="25835510"/>
    <w:rsid w:val="293609AC"/>
    <w:rsid w:val="2F5E4339"/>
    <w:rsid w:val="32673D19"/>
    <w:rsid w:val="32B35014"/>
    <w:rsid w:val="32DA12DB"/>
    <w:rsid w:val="379E173C"/>
    <w:rsid w:val="39117804"/>
    <w:rsid w:val="39A61DCE"/>
    <w:rsid w:val="3A550212"/>
    <w:rsid w:val="3BA73FD5"/>
    <w:rsid w:val="3BC00AA4"/>
    <w:rsid w:val="3DB162C7"/>
    <w:rsid w:val="44B62145"/>
    <w:rsid w:val="450E0C06"/>
    <w:rsid w:val="459E4818"/>
    <w:rsid w:val="48D37826"/>
    <w:rsid w:val="4ACC3D93"/>
    <w:rsid w:val="4ADA2A10"/>
    <w:rsid w:val="51230945"/>
    <w:rsid w:val="56EA0CD9"/>
    <w:rsid w:val="580355BA"/>
    <w:rsid w:val="59612BE8"/>
    <w:rsid w:val="5A270918"/>
    <w:rsid w:val="5DD32EC1"/>
    <w:rsid w:val="5F126E38"/>
    <w:rsid w:val="6067193E"/>
    <w:rsid w:val="659C28A4"/>
    <w:rsid w:val="659C75FC"/>
    <w:rsid w:val="691460D9"/>
    <w:rsid w:val="69BD2834"/>
    <w:rsid w:val="6E265D49"/>
    <w:rsid w:val="6E3E428D"/>
    <w:rsid w:val="6FFC1059"/>
    <w:rsid w:val="747141DE"/>
    <w:rsid w:val="77060618"/>
    <w:rsid w:val="7A8041EE"/>
    <w:rsid w:val="7CFE0D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2019-11-18T07:34:27Z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