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/>
    <w:p>
      <w:pPr>
        <w:numPr>
          <w:ilvl w:val="0"/>
          <w:numId w:val="1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粮食加工品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小麦粉抽检项目包括铅、镉、总汞、总砷、铝的残留量、黄曲霉毒素B1、脱氧雪腐镰刀菌烯醇、过氧化苯甲酰、溴酸钾、甲醛次硫酸氢钠。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大米抽检项目包括铅（以Pb计）、镉（以Cd计）、总汞（以Hg计）、无机砷（以As计）、铬（以Cr计）、黄曲霉毒素B1。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挂面抽检项目包括铅（以Pb计）、二氧化钛。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其他粮食加工品抽检项目包括铅（以Pb计）、镉（以Cd计）、总汞（以Hg计）、黄曲霉毒素B1、赭曲霉毒素A、玉米赤霉烯酮、脱氧雪腐镰刀菌烯醇、脱氢乙酸及其钠盐。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二、食用农产品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（一）抽检依据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ilvl w:val="0"/>
          <w:numId w:val="3"/>
        </w:numPr>
        <w:ind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tabs>
          <w:tab w:val="left" w:pos="312"/>
        </w:tabs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鲜鸡蛋抽检项目包括铅、镉、总汞、恩诺沙星、氧氟沙星、洛美沙星、培氟沙星、诺氟沙星、氯霉素、氟苯尼考、呋喃唑酮代谢物、呋喃它酮代谢物、呋喃西林代谢物、呋喃妥因代谢物。</w:t>
      </w:r>
    </w:p>
    <w:p>
      <w:pPr>
        <w:tabs>
          <w:tab w:val="left" w:pos="312"/>
        </w:tabs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蔬菜抽检项目包括镉、阿维菌素、倍硫磷、丙溴磷、虫螨腈、啶虫脒、毒死蜱、氟虫腈、甲氨基阿维菌素苯甲酸盐、甲胺磷、甲拌磷、克百威、氯氰菊酯和高效氯氰菊酯、氯唑磷、水胺硫磷、氧乐果、敌敌畏、对硫磷、多菌灵、腐霉利、乐果、4</w:t>
      </w:r>
      <w:r>
        <w:rPr>
          <w:rFonts w:ascii="仿宋" w:hAnsi="仿宋" w:eastAsia="仿宋" w:cs="仿宋"/>
          <w:sz w:val="30"/>
          <w:szCs w:val="30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氯苯氧乙酸钠。</w:t>
      </w:r>
      <w:bookmarkStart w:id="0" w:name="_GoBack"/>
      <w:bookmarkEnd w:id="0"/>
    </w:p>
    <w:p>
      <w:pPr>
        <w:tabs>
          <w:tab w:val="left" w:pos="312"/>
        </w:tabs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水果抽检项目包括铅、镉、氧乐果、灭线磷、戊唑醇、敌敌畏、甲胺磷、甲基对硫磷、乙酰甲胺磷、水胺硫磷、三唑磷、克百威、氯氰菊酯和高效氯氰菊酯、多菌灵、杀扑磷、咪鲜胺、阿维菌素、噻菌灵、嘧菌酯、辛硫磷、狄氏剂、对硫磷、甲拌磷、甲基异柳磷、氯唑磷、苯醚甲环唑、毒死蜱、丙溴磷、烯酰吗啉。</w:t>
      </w:r>
    </w:p>
    <w:p>
      <w:pPr>
        <w:tabs>
          <w:tab w:val="left" w:pos="312"/>
        </w:tabs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淡水产品抽检项目包括铅（以Pb计）、挥发性盐基氮、镉（以Cd计）、甲基汞、无机砷、孔雀石绿、氯霉素、甲砜霉素、氟苯尼考、呋喃唑酮代谢物、呋喃它酮代谢物、呋喃西林代谢物、呋喃妥因代谢物、恩诺沙星、氧氟沙星、洛美沙星、培氟沙星、诺氟沙星、金霉素、四环素、土霉素、磺胺类、喹乙醇代谢物、地西泮、甲硝唑、地美硝唑、洛硝哒唑、羟基甲硝唑、羟甲基甲硝咪唑。</w:t>
      </w:r>
    </w:p>
    <w:p>
      <w:pPr>
        <w:tabs>
          <w:tab w:val="left" w:pos="312"/>
        </w:tabs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畜肉抽检项目包括挥发性盐基氮、铅（以Pb计）、镉（以Cd计）、总汞（以Hg计）、总砷（以As计）、克仑特罗、沙丁胺醇、莱克多巴胺、特布他林、呋喃唑酮代谢物、呋喃它酮代谢物、呋喃西林代谢物、呋喃妥因代谢物、氯霉素、氟苯尼考、多西环素、土霉素、地塞米松、恩诺沙星、洛美沙星、培氟沙星、氧氟沙星、诺氟沙星、林可霉素、磺胺类、五氯酚酸钠、庆大霉素、阿莫西林、头孢氨苄。</w:t>
      </w:r>
    </w:p>
    <w:p>
      <w:pPr>
        <w:tabs>
          <w:tab w:val="left" w:pos="312"/>
        </w:tabs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禽肉抽检项目包括总砷（以As计）、铅（以Pb计）、挥发性盐基氮、镉（以Cd计）、总汞（以Hg计）、呋喃唑酮代谢物、呋喃它酮代谢物、呋喃西林代谢物、呋喃妥因代谢物、氯霉素、氟苯尼考、多西环素、土霉素、金霉素、四环素、恩诺沙星、洛美沙星、培氟沙星、氧氟沙星、诺氟沙星、沙拉沙星、磺胺类、五氯酚酸钠、替米考星、尼卡巴嗪残留标志物。</w:t>
      </w:r>
    </w:p>
    <w:p>
      <w:pPr>
        <w:tabs>
          <w:tab w:val="left" w:pos="312"/>
        </w:tabs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7..</w:t>
      </w:r>
      <w:r>
        <w:rPr>
          <w:rFonts w:hint="eastAsia" w:ascii="仿宋" w:hAnsi="仿宋" w:eastAsia="仿宋" w:cs="仿宋"/>
          <w:sz w:val="30"/>
          <w:szCs w:val="30"/>
        </w:rPr>
        <w:t>海水产品抽检项目包括铅（以Pb计）、挥发性盐基氮、（以Cd计）、甲基汞、无机砷、孔雀石绿、氯霉素、氟苯尼考、呋喃唑酮代谢物、呋喃它酮代谢物、呋喃西林代谢物、呋喃妥因代谢物、恩诺沙星、氧氟沙星、洛美沙星、培氟沙星、诺氟沙星、金霉素、四环素、土霉素、磺胺类、喹乙醇代谢物、地西泮、甲硝唑、地美硝唑、洛硝哒唑、羟基甲硝唑、羟甲基甲硝咪唑、二氧化硫残留量。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三、食用油、油脂及其制品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ilvl w:val="0"/>
          <w:numId w:val="4"/>
        </w:numPr>
        <w:ind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食用植物油抽检项目包括铅（以Pb计）、总砷（以As计）、酸价/酸值、过氧化值、苯并［a］芘、溶剂残留量、丁基羟基茴香醚、二丁基羟基甲苯、特丁基对苯二酚、没食子酸丙酯、黄曲霉毒素B1、游离棉酚。</w:t>
      </w:r>
    </w:p>
    <w:p>
      <w:pPr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四、糕点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糕点抽检项目包括铅（以Pb计）、酸价、过氧化值、苯甲酸及其钠盐（以苯甲酸计）、山梨酸及其钾盐（以山梨酸计）、糖精钠、甜蜜素、安赛蜜、铝的残留量、丙酸及其钠盐、钙盐、脱氢乙酸、纳他霉素、三氯蔗糖、纽甜、阿斯巴甜、防腐剂混合使用时各自用量占其最大使用量的比例之和、菌落总数、大肠菌群、致病菌（沙门氏菌、金黄色葡萄球菌）、霉菌、富马酸二甲酯。</w:t>
      </w:r>
    </w:p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五、肉制品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熟肉制品抽检项目包括铅（以Pb计）、总砷（以As计）、铬（以Cr计）、镉（以Cd计）、N-二甲基亚硝胺、亚硝酸盐、苯甲酸及其钠盐（以苯甲酸计）、山梨酸及其钾盐（以山梨酸计）、脱氢乙酸、防腐剂混合使用时各自用量占其最大使用的比例之和、糖精钠、胭脂红、菌落总数、大肠菌群、沙门氏菌、金黄色葡萄球菌、单核细胞增生李斯特氏菌、大肠埃希氏菌、氯霉素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腌腊肉制品抽检项目包括铅（以Pb计）、镉（以Cd计）、铬（以Cr计）、总砷（以As计）、N-二甲基亚硝胺、苯甲酸及其钠盐（以苯甲酸计）、山梨酸及其钾盐（以山梨酸计）、脱氢乙酸、丁基羟基茴香醚、二丁基羟基甲苯、特丁基对苯二酚、胭脂红、三甲胺氮、过氧化值、氯霉素。</w:t>
      </w:r>
    </w:p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六、蔬菜制品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酱腌菜抽检项目包括铅（以Pb计）、苯甲酸及其钠盐（以苯甲酸计）、山梨酸及其钾盐（以山梨酸计）、糖精钠、二氧化硫残留量、亚硝酸盐、苏丹红Ⅰ-Ⅳ、大肠菌群、沙门氏菌、金黄色葡萄球菌、脱氢乙酸、黄曲霉毒素B1、甜蜜素。</w:t>
      </w:r>
    </w:p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七、水产制品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藻类干制品抽检项目包括铅（以Pb计）、镉（以Cd计）、甲基汞、无机砷、苯甲酸及其钠盐（以苯甲酸计）、山梨酸及其钾盐（以山梨酸计）、二氧化硫残留量。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鱼糜制品抽检项目包括铅（以Pb计）、镉（以Cd计）、甲基汞（以Hg计）、无机砷（以As计）、铬（以Cr计）、N-二甲基亚硝胺、多氯联苯、苯甲酸及其钠盐（以苯甲酸计）、山梨酸及其钾盐（以山梨酸计）、挥发性盐基氮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熟性动物水产品抽检项目包括铅（以Pb计）、镉（以Cd计）计、甲基汞（以Hg计）、无机砷（以As计）、铬（以Cr计）、N-二甲基亚硝胺、多氯联苯、苯甲酸及其钠盐（以苯甲酸计）、山梨酸及其钾盐（以山梨酸计）、糖精钠、二氧化硫残留量、沙门氏菌、金黄色葡萄球菌、副溶血性弧菌。</w:t>
      </w:r>
    </w:p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八、水果制品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蜜饯抽检项目包括铅（以Pb计）、苯甲酸及其钠盐（以苯甲酸计）、山梨酸及其钾盐（以山梨酸计）、糖精钠、甜蜜素、二氧化硫残留量、合成着色剂（柠檬黄、日落黄、胭脂红、苋菜红、新红、赤藓红、亮蓝）、相对色泽着色剂混合使用时各自用量占其最大使用量的比例之和、防腐剂混合使用时各自用量占其最大使用量的比例之和、展青霉素、菌落总数、大肠菌群、致病菌（沙门氏菌、金黄色葡萄球菌）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32C2"/>
    <w:multiLevelType w:val="multilevel"/>
    <w:tmpl w:val="274132C2"/>
    <w:lvl w:ilvl="0" w:tentative="0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3F2A6F77"/>
    <w:multiLevelType w:val="multilevel"/>
    <w:tmpl w:val="3F2A6F77"/>
    <w:lvl w:ilvl="0" w:tentative="0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4571A"/>
    <w:multiLevelType w:val="singleLevel"/>
    <w:tmpl w:val="5874571A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8D0ECDC"/>
    <w:multiLevelType w:val="singleLevel"/>
    <w:tmpl w:val="58D0ECD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7"/>
    <w:rsid w:val="000055DA"/>
    <w:rsid w:val="0001065D"/>
    <w:rsid w:val="00015654"/>
    <w:rsid w:val="000323BD"/>
    <w:rsid w:val="0005478A"/>
    <w:rsid w:val="0007298B"/>
    <w:rsid w:val="000910E8"/>
    <w:rsid w:val="000922EB"/>
    <w:rsid w:val="0009445D"/>
    <w:rsid w:val="000B728D"/>
    <w:rsid w:val="000E3807"/>
    <w:rsid w:val="000E3F74"/>
    <w:rsid w:val="00101B6E"/>
    <w:rsid w:val="001050D5"/>
    <w:rsid w:val="00107C39"/>
    <w:rsid w:val="001156F7"/>
    <w:rsid w:val="00146A84"/>
    <w:rsid w:val="00147E15"/>
    <w:rsid w:val="00160F9E"/>
    <w:rsid w:val="00161E62"/>
    <w:rsid w:val="00174434"/>
    <w:rsid w:val="001845C3"/>
    <w:rsid w:val="00196E05"/>
    <w:rsid w:val="001A28AC"/>
    <w:rsid w:val="001B2B19"/>
    <w:rsid w:val="001D29E6"/>
    <w:rsid w:val="001D4637"/>
    <w:rsid w:val="001E318F"/>
    <w:rsid w:val="001E7EC8"/>
    <w:rsid w:val="001F296F"/>
    <w:rsid w:val="001F42F3"/>
    <w:rsid w:val="00213298"/>
    <w:rsid w:val="002257EF"/>
    <w:rsid w:val="00232384"/>
    <w:rsid w:val="00237F16"/>
    <w:rsid w:val="002409FE"/>
    <w:rsid w:val="00246D74"/>
    <w:rsid w:val="002507B3"/>
    <w:rsid w:val="002508E7"/>
    <w:rsid w:val="00281B34"/>
    <w:rsid w:val="002931FE"/>
    <w:rsid w:val="002C1102"/>
    <w:rsid w:val="002C38E0"/>
    <w:rsid w:val="002D4377"/>
    <w:rsid w:val="002E468F"/>
    <w:rsid w:val="002E5481"/>
    <w:rsid w:val="002E60A7"/>
    <w:rsid w:val="002E7457"/>
    <w:rsid w:val="002E7A09"/>
    <w:rsid w:val="00304380"/>
    <w:rsid w:val="003144AD"/>
    <w:rsid w:val="00323ED8"/>
    <w:rsid w:val="003241C6"/>
    <w:rsid w:val="003358FD"/>
    <w:rsid w:val="00337FE7"/>
    <w:rsid w:val="00346571"/>
    <w:rsid w:val="003929A9"/>
    <w:rsid w:val="003A3015"/>
    <w:rsid w:val="003C6705"/>
    <w:rsid w:val="003D1564"/>
    <w:rsid w:val="003E1320"/>
    <w:rsid w:val="003F5592"/>
    <w:rsid w:val="00421111"/>
    <w:rsid w:val="00433018"/>
    <w:rsid w:val="00437792"/>
    <w:rsid w:val="00437C82"/>
    <w:rsid w:val="004558D7"/>
    <w:rsid w:val="00455F25"/>
    <w:rsid w:val="004638AC"/>
    <w:rsid w:val="00472EE1"/>
    <w:rsid w:val="00493EFE"/>
    <w:rsid w:val="004A74A3"/>
    <w:rsid w:val="004B5384"/>
    <w:rsid w:val="004C1FD1"/>
    <w:rsid w:val="004C5235"/>
    <w:rsid w:val="004C662D"/>
    <w:rsid w:val="004C7189"/>
    <w:rsid w:val="004D2644"/>
    <w:rsid w:val="0051005C"/>
    <w:rsid w:val="005139CC"/>
    <w:rsid w:val="00524FF3"/>
    <w:rsid w:val="00537580"/>
    <w:rsid w:val="00542B45"/>
    <w:rsid w:val="0055730A"/>
    <w:rsid w:val="00572F34"/>
    <w:rsid w:val="005823F4"/>
    <w:rsid w:val="0058283A"/>
    <w:rsid w:val="005841D8"/>
    <w:rsid w:val="0058496E"/>
    <w:rsid w:val="00587979"/>
    <w:rsid w:val="005B4132"/>
    <w:rsid w:val="005D109E"/>
    <w:rsid w:val="005D3D7F"/>
    <w:rsid w:val="005E4B39"/>
    <w:rsid w:val="00610A10"/>
    <w:rsid w:val="0061458B"/>
    <w:rsid w:val="00646F93"/>
    <w:rsid w:val="006574D2"/>
    <w:rsid w:val="006633EC"/>
    <w:rsid w:val="00670ACD"/>
    <w:rsid w:val="00671EF6"/>
    <w:rsid w:val="00680A3C"/>
    <w:rsid w:val="006A2606"/>
    <w:rsid w:val="006C010C"/>
    <w:rsid w:val="006E1F7F"/>
    <w:rsid w:val="006E27EF"/>
    <w:rsid w:val="006E49FE"/>
    <w:rsid w:val="006E7D16"/>
    <w:rsid w:val="006F2B2D"/>
    <w:rsid w:val="006F5EDA"/>
    <w:rsid w:val="007037FD"/>
    <w:rsid w:val="0071180C"/>
    <w:rsid w:val="00731ECD"/>
    <w:rsid w:val="007349D9"/>
    <w:rsid w:val="00746BCD"/>
    <w:rsid w:val="00765935"/>
    <w:rsid w:val="00777224"/>
    <w:rsid w:val="0078040A"/>
    <w:rsid w:val="00792C22"/>
    <w:rsid w:val="007A40C6"/>
    <w:rsid w:val="007A66E5"/>
    <w:rsid w:val="007B1B58"/>
    <w:rsid w:val="007B4AC4"/>
    <w:rsid w:val="007B58C5"/>
    <w:rsid w:val="007C7808"/>
    <w:rsid w:val="00821180"/>
    <w:rsid w:val="00831D76"/>
    <w:rsid w:val="00894B6A"/>
    <w:rsid w:val="008A570F"/>
    <w:rsid w:val="008C1549"/>
    <w:rsid w:val="008D6366"/>
    <w:rsid w:val="008D7921"/>
    <w:rsid w:val="009146A7"/>
    <w:rsid w:val="00924F9F"/>
    <w:rsid w:val="009532D5"/>
    <w:rsid w:val="00961877"/>
    <w:rsid w:val="00972470"/>
    <w:rsid w:val="00976910"/>
    <w:rsid w:val="00976DB5"/>
    <w:rsid w:val="0099099B"/>
    <w:rsid w:val="00996C66"/>
    <w:rsid w:val="009A4DD7"/>
    <w:rsid w:val="009A5127"/>
    <w:rsid w:val="009E4E24"/>
    <w:rsid w:val="00A07CD1"/>
    <w:rsid w:val="00A17439"/>
    <w:rsid w:val="00A242E3"/>
    <w:rsid w:val="00A25ACA"/>
    <w:rsid w:val="00A36236"/>
    <w:rsid w:val="00A45386"/>
    <w:rsid w:val="00A51513"/>
    <w:rsid w:val="00A62D66"/>
    <w:rsid w:val="00A82018"/>
    <w:rsid w:val="00AA2A11"/>
    <w:rsid w:val="00AB066B"/>
    <w:rsid w:val="00AB1F60"/>
    <w:rsid w:val="00AE5456"/>
    <w:rsid w:val="00B07EFD"/>
    <w:rsid w:val="00B11C84"/>
    <w:rsid w:val="00B23671"/>
    <w:rsid w:val="00B31C2A"/>
    <w:rsid w:val="00B54C1D"/>
    <w:rsid w:val="00B63800"/>
    <w:rsid w:val="00B76CF4"/>
    <w:rsid w:val="00B80147"/>
    <w:rsid w:val="00B97FCE"/>
    <w:rsid w:val="00BA37FE"/>
    <w:rsid w:val="00BC1F40"/>
    <w:rsid w:val="00BC4A0F"/>
    <w:rsid w:val="00BD1FD5"/>
    <w:rsid w:val="00BD496B"/>
    <w:rsid w:val="00BD678F"/>
    <w:rsid w:val="00BE05F2"/>
    <w:rsid w:val="00BF6C7E"/>
    <w:rsid w:val="00C16F61"/>
    <w:rsid w:val="00C22B08"/>
    <w:rsid w:val="00C3157D"/>
    <w:rsid w:val="00C31ABF"/>
    <w:rsid w:val="00C3459D"/>
    <w:rsid w:val="00C44954"/>
    <w:rsid w:val="00C55BDA"/>
    <w:rsid w:val="00C677EF"/>
    <w:rsid w:val="00C81177"/>
    <w:rsid w:val="00C8542A"/>
    <w:rsid w:val="00C97DC4"/>
    <w:rsid w:val="00CB41BE"/>
    <w:rsid w:val="00CD45EC"/>
    <w:rsid w:val="00D019D6"/>
    <w:rsid w:val="00D079BE"/>
    <w:rsid w:val="00D420A6"/>
    <w:rsid w:val="00D46CF7"/>
    <w:rsid w:val="00D47FC8"/>
    <w:rsid w:val="00D54663"/>
    <w:rsid w:val="00D56E78"/>
    <w:rsid w:val="00D90340"/>
    <w:rsid w:val="00D933AB"/>
    <w:rsid w:val="00DA05E7"/>
    <w:rsid w:val="00DA0D0C"/>
    <w:rsid w:val="00DB27D2"/>
    <w:rsid w:val="00DE5416"/>
    <w:rsid w:val="00DF6C18"/>
    <w:rsid w:val="00E02E84"/>
    <w:rsid w:val="00E07930"/>
    <w:rsid w:val="00E10946"/>
    <w:rsid w:val="00E1536C"/>
    <w:rsid w:val="00E22AA3"/>
    <w:rsid w:val="00E233F1"/>
    <w:rsid w:val="00E55A4E"/>
    <w:rsid w:val="00E64466"/>
    <w:rsid w:val="00E6757E"/>
    <w:rsid w:val="00E70493"/>
    <w:rsid w:val="00E7332C"/>
    <w:rsid w:val="00E90244"/>
    <w:rsid w:val="00EA20CC"/>
    <w:rsid w:val="00EC7C1D"/>
    <w:rsid w:val="00ED3676"/>
    <w:rsid w:val="00EF1D77"/>
    <w:rsid w:val="00EF6219"/>
    <w:rsid w:val="00F06551"/>
    <w:rsid w:val="00F14FB4"/>
    <w:rsid w:val="00F30E44"/>
    <w:rsid w:val="00F36FE4"/>
    <w:rsid w:val="00F41420"/>
    <w:rsid w:val="00F461F3"/>
    <w:rsid w:val="00F657E9"/>
    <w:rsid w:val="00FA5556"/>
    <w:rsid w:val="00FB32C8"/>
    <w:rsid w:val="00FC131D"/>
    <w:rsid w:val="00FD4BFA"/>
    <w:rsid w:val="00FE4C7B"/>
    <w:rsid w:val="00FF1077"/>
    <w:rsid w:val="00FF3642"/>
    <w:rsid w:val="00FF5845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12E5F4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507</Words>
  <Characters>2892</Characters>
  <Lines>24</Lines>
  <Paragraphs>6</Paragraphs>
  <TotalTime>290</TotalTime>
  <ScaleCrop>false</ScaleCrop>
  <LinksUpToDate>false</LinksUpToDate>
  <CharactersWithSpaces>3393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吴比戈</cp:lastModifiedBy>
  <cp:lastPrinted>2017-03-22T06:18:00Z</cp:lastPrinted>
  <dcterms:modified xsi:type="dcterms:W3CDTF">2019-09-24T02:20:11Z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