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2258" w:leftChars="304" w:hanging="1620" w:hangingChars="450"/>
        <w:jc w:val="center"/>
        <w:rPr>
          <w:rFonts w:hint="eastAsia" w:ascii="宋体" w:hAnsi="宋体"/>
          <w:b/>
          <w:sz w:val="36"/>
          <w:szCs w:val="36"/>
        </w:rPr>
      </w:pPr>
      <w:bookmarkStart w:id="1" w:name="_GoBack"/>
      <w:bookmarkStart w:id="0" w:name="OLE_LINK1"/>
      <w:r>
        <w:rPr>
          <w:rFonts w:hint="eastAsia" w:ascii="宋体" w:hAnsi="宋体"/>
          <w:b/>
          <w:sz w:val="36"/>
          <w:szCs w:val="36"/>
        </w:rPr>
        <w:t>山西省车用汽油</w:t>
      </w:r>
      <w:r>
        <w:rPr>
          <w:rFonts w:hint="eastAsia" w:ascii="宋体" w:hAnsi="宋体"/>
          <w:b/>
          <w:sz w:val="36"/>
          <w:szCs w:val="36"/>
          <w:lang w:eastAsia="zh-CN"/>
        </w:rPr>
        <w:t>、柴油</w:t>
      </w:r>
      <w:r>
        <w:rPr>
          <w:rFonts w:hint="eastAsia" w:ascii="宋体" w:hAnsi="宋体"/>
          <w:b/>
          <w:sz w:val="36"/>
          <w:szCs w:val="36"/>
        </w:rPr>
        <w:t>产品质量监督抽查合格产品及经销企业名单</w:t>
      </w:r>
      <w:bookmarkEnd w:id="0"/>
    </w:p>
    <w:bookmarkEnd w:id="1"/>
    <w:p>
      <w:pPr>
        <w:rPr>
          <w:rFonts w:hint="eastAsia" w:ascii="宋体" w:hAnsi="宋体"/>
          <w:b/>
          <w:sz w:val="20"/>
        </w:rPr>
      </w:pPr>
    </w:p>
    <w:tbl>
      <w:tblPr>
        <w:tblStyle w:val="3"/>
        <w:tblW w:w="154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52"/>
        <w:gridCol w:w="750"/>
        <w:gridCol w:w="1155"/>
        <w:gridCol w:w="1770"/>
        <w:gridCol w:w="2070"/>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20" w:type="dxa"/>
            <w:vAlign w:val="center"/>
          </w:tcPr>
          <w:p>
            <w:pPr>
              <w:jc w:val="center"/>
              <w:rPr>
                <w:rFonts w:hint="eastAsia" w:ascii="宋体" w:hAnsi="宋体"/>
                <w:sz w:val="20"/>
              </w:rPr>
            </w:pPr>
            <w:r>
              <w:rPr>
                <w:rFonts w:hint="eastAsia" w:ascii="宋体" w:hAnsi="宋体"/>
                <w:sz w:val="20"/>
              </w:rPr>
              <w:t>序号</w:t>
            </w:r>
          </w:p>
        </w:tc>
        <w:tc>
          <w:tcPr>
            <w:tcW w:w="1152" w:type="dxa"/>
            <w:vAlign w:val="center"/>
          </w:tcPr>
          <w:p>
            <w:pPr>
              <w:jc w:val="center"/>
              <w:rPr>
                <w:rFonts w:hint="eastAsia" w:ascii="宋体" w:hAnsi="宋体"/>
                <w:sz w:val="20"/>
              </w:rPr>
            </w:pPr>
            <w:r>
              <w:rPr>
                <w:rFonts w:hint="eastAsia" w:ascii="宋体" w:hAnsi="宋体"/>
                <w:sz w:val="20"/>
              </w:rPr>
              <w:t>产品名称</w:t>
            </w:r>
          </w:p>
        </w:tc>
        <w:tc>
          <w:tcPr>
            <w:tcW w:w="750" w:type="dxa"/>
            <w:vAlign w:val="center"/>
          </w:tcPr>
          <w:p>
            <w:pPr>
              <w:ind w:right="71" w:rightChars="34"/>
              <w:jc w:val="center"/>
              <w:rPr>
                <w:rFonts w:hint="eastAsia" w:ascii="宋体" w:hAnsi="宋体"/>
                <w:sz w:val="20"/>
              </w:rPr>
            </w:pPr>
            <w:r>
              <w:rPr>
                <w:rFonts w:hint="eastAsia" w:ascii="宋体" w:hAnsi="宋体"/>
                <w:sz w:val="20"/>
              </w:rPr>
              <w:t>商标</w:t>
            </w:r>
          </w:p>
        </w:tc>
        <w:tc>
          <w:tcPr>
            <w:tcW w:w="1155" w:type="dxa"/>
            <w:vAlign w:val="center"/>
          </w:tcPr>
          <w:p>
            <w:pPr>
              <w:ind w:left="-233" w:leftChars="-111" w:firstLine="222" w:firstLineChars="111"/>
              <w:jc w:val="center"/>
              <w:rPr>
                <w:rFonts w:hint="eastAsia" w:ascii="宋体" w:hAnsi="宋体"/>
                <w:sz w:val="20"/>
              </w:rPr>
            </w:pPr>
            <w:r>
              <w:rPr>
                <w:rFonts w:hint="eastAsia" w:ascii="宋体" w:hAnsi="宋体"/>
                <w:sz w:val="20"/>
              </w:rPr>
              <w:t>规格型号</w:t>
            </w:r>
          </w:p>
        </w:tc>
        <w:tc>
          <w:tcPr>
            <w:tcW w:w="1770" w:type="dxa"/>
            <w:vAlign w:val="center"/>
          </w:tcPr>
          <w:p>
            <w:pPr>
              <w:jc w:val="center"/>
              <w:rPr>
                <w:rFonts w:hint="eastAsia" w:ascii="宋体" w:hAnsi="宋体"/>
                <w:sz w:val="20"/>
              </w:rPr>
            </w:pPr>
            <w:r>
              <w:rPr>
                <w:rFonts w:hint="eastAsia" w:ascii="宋体" w:hAnsi="宋体"/>
                <w:sz w:val="20"/>
              </w:rPr>
              <w:t>生产日期（批号）</w:t>
            </w:r>
          </w:p>
        </w:tc>
        <w:tc>
          <w:tcPr>
            <w:tcW w:w="2070" w:type="dxa"/>
            <w:vAlign w:val="center"/>
          </w:tcPr>
          <w:p>
            <w:pPr>
              <w:jc w:val="center"/>
              <w:rPr>
                <w:rFonts w:hint="eastAsia" w:ascii="宋体" w:hAnsi="宋体"/>
                <w:sz w:val="20"/>
              </w:rPr>
            </w:pPr>
            <w:r>
              <w:rPr>
                <w:rFonts w:hint="eastAsia" w:ascii="宋体" w:hAnsi="宋体"/>
                <w:sz w:val="20"/>
              </w:rPr>
              <w:t>标明的生产企业名称</w:t>
            </w:r>
          </w:p>
        </w:tc>
        <w:tc>
          <w:tcPr>
            <w:tcW w:w="7863" w:type="dxa"/>
            <w:vAlign w:val="center"/>
          </w:tcPr>
          <w:p>
            <w:pPr>
              <w:jc w:val="center"/>
              <w:rPr>
                <w:rFonts w:ascii="宋体" w:hAnsi="宋体" w:cs="宋体"/>
                <w:sz w:val="20"/>
              </w:rPr>
            </w:pPr>
            <w:r>
              <w:rPr>
                <w:rFonts w:hint="eastAsia" w:ascii="宋体" w:hAnsi="宋体"/>
                <w:sz w:val="20"/>
              </w:rPr>
              <w:t>受检单位名称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中国石油天然气有限公司山西销售分公司长治十三站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Align w:val="center"/>
          </w:tcPr>
          <w:p>
            <w:pPr>
              <w:jc w:val="center"/>
              <w:rPr>
                <w:rFonts w:hint="eastAsia" w:ascii="宋体" w:hAnsi="宋体"/>
                <w:sz w:val="20"/>
              </w:rPr>
            </w:pPr>
            <w:r>
              <w:rPr>
                <w:rFonts w:hint="eastAsia" w:ascii="宋体" w:hAnsi="宋体"/>
                <w:sz w:val="20"/>
              </w:rPr>
              <w:t>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中国石油天然气有限公司山西销售分公司长治屯留第十八加油站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中国石油天然气有限公司山西销售分公司长治第十七加油站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延长壳牌山西石油有限公司长治市长陵加油站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中化石油山西有限公司长治市长陵路西加油站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平顺县城西加油站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壶关县诚信加油站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中化石油山西有限公司长治市故北加油站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延长壳牌山西石油有限公司长治市长治北加油站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中国石化销售有限公司山西长治石油分公司屯留县城关加油站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中国石化销售有限公司山西长治石油分公司长治县韩店加油站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中国石化销售有限公司山西长治石油分公司长治市郊区北寨加油站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中国石化销售有限公司山西长治石油分公司长治市长邯路加油站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0" w:type="dxa"/>
            <w:vAlign w:val="center"/>
          </w:tcPr>
          <w:p>
            <w:pPr>
              <w:jc w:val="center"/>
              <w:rPr>
                <w:rFonts w:hint="eastAsia" w:ascii="宋体" w:hAnsi="宋体"/>
                <w:sz w:val="20"/>
              </w:rPr>
            </w:pPr>
            <w:r>
              <w:rPr>
                <w:rFonts w:hint="eastAsia" w:ascii="宋体" w:hAnsi="宋体"/>
                <w:sz w:val="20"/>
              </w:rPr>
              <w:t>16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中国石化销售有限公司山西长治石油分公司长治市大庆路加油站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中国石化销售有限公司山西长治石油分公司长治市太东路加油站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中国石化销售有限公司山西长治石油分公司襄垣第二加油站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中化石油山西有限公司长治市长邯路加油站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中化石油山西有限公司吕梁市汾阳西河路加油站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山西利虎玻璃（集团）有限公司青耀加油站分公司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文水县昌盛加油站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延长壳牌山西石油有限公司长治市北外环大辛庄加油站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黎城县环宇加油站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襄垣县上丰加油站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中国石油天然气股份有限公司山西销售分公司文水第二加油站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29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阳泉市中海国能汇丰石油销售有限公司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中化石油山西有限公司阳泉市李荫路加油站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中国石化阳泉分公司盂县南村加油站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中国石化阳泉分公司盂县金龙桥西街加油站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盂县苌池盂川加油站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盂县佳利佳成品油销售有限公司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720" w:type="dxa"/>
            <w:vAlign w:val="center"/>
          </w:tcPr>
          <w:p>
            <w:pPr>
              <w:jc w:val="center"/>
              <w:rPr>
                <w:rFonts w:hint="eastAsia" w:ascii="宋体" w:hAnsi="宋体"/>
                <w:sz w:val="20"/>
              </w:rPr>
            </w:pPr>
            <w:r>
              <w:rPr>
                <w:rFonts w:hint="eastAsia" w:ascii="宋体" w:hAnsi="宋体"/>
                <w:sz w:val="20"/>
              </w:rPr>
              <w:t>36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中国石化山西阳泉分公司南庄加油站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中国石化阳泉分公司盂县路家村加油站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中国石油山西阳泉分公司平定东锁簧加油站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39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中国石油山西阳泉分公司千亩坪加油站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中国石化山西阳泉分公司义平加油站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中国石化山西阳泉分公司大村加油站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中国石化山西阳泉分公司义井加油站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中国石化山西阳泉分公司平定南大街加油站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中国石化山西阳泉平定分公司东关加油站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中国石化山西阳泉分公司阳泉客运南站加油站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中国石化阳泉分公司盂县秀水加油站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Align w:val="center"/>
          </w:tcPr>
          <w:p>
            <w:pPr>
              <w:jc w:val="center"/>
              <w:rPr>
                <w:rFonts w:hint="eastAsia" w:ascii="宋体" w:hAnsi="宋体"/>
                <w:sz w:val="20"/>
              </w:rPr>
            </w:pPr>
            <w:r>
              <w:rPr>
                <w:rFonts w:hint="eastAsia" w:ascii="宋体" w:hAnsi="宋体"/>
                <w:sz w:val="20"/>
              </w:rPr>
              <w:t>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中国石油山西阳泉分公司任家峪加油站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中国石油山西阳泉分公司盂县西宋加油站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中国石化阳泉分公司白泉加油站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中国石油山西销售分公司平定四站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中化石油山西有限公司阳泉市平定县东环城路加油站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阳泉田增成品油销售有限公司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阳泉市中海国能晋东石油销售有限公司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岚县鑫隆加油站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岚县岚州油品加油站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方山县农机加油站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孝义市胡家窑村鸿鹄加油站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延长壳牌山西石油有限公司孝义市泽玉加油站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延长壳牌山西石油有限公司孝义市新世纪加油站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中国石化销售有限公司山西吕梁石油分公司孝义五环加油站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中国石化销售有限公司山西吕梁石油分公司孝义振兴加油站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中国石化销售有限公司山西吕梁石油分公司汾阳化中加油站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中国石化销售有限公司山西吕梁石油分公司汾阳洪南加油站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中国石化销售有限公司山西吕梁石油分公司文水城关加油站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中国石化销售有限公司山西吕梁石油分公司文水城南加油站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20" w:type="dxa"/>
            <w:vAlign w:val="center"/>
          </w:tcPr>
          <w:p>
            <w:pPr>
              <w:jc w:val="center"/>
              <w:rPr>
                <w:rFonts w:hint="eastAsia" w:ascii="宋体" w:hAnsi="宋体"/>
                <w:sz w:val="20"/>
              </w:rPr>
            </w:pPr>
            <w:r>
              <w:rPr>
                <w:rFonts w:hint="eastAsia" w:ascii="宋体" w:hAnsi="宋体"/>
                <w:sz w:val="20"/>
              </w:rPr>
              <w:t>66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中国石化销售有限公司山西吕梁石油分公司交城城关加油站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中国石化销售有限公司山西吕梁石油分公司交城北关加油站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68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中国石化销售有限公司山西吕梁石油分公司孝义迎宾加油站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20" w:type="dxa"/>
            <w:vAlign w:val="center"/>
          </w:tcPr>
          <w:p>
            <w:pPr>
              <w:jc w:val="center"/>
              <w:rPr>
                <w:rFonts w:hint="eastAsia" w:ascii="宋体" w:hAnsi="宋体"/>
                <w:sz w:val="20"/>
              </w:rPr>
            </w:pPr>
            <w:r>
              <w:rPr>
                <w:rFonts w:hint="eastAsia" w:ascii="宋体" w:hAnsi="宋体"/>
                <w:sz w:val="20"/>
              </w:rPr>
              <w:t>69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中国石化销售有限公司山西吕梁石油分公司孝义518加油站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中国石油天然气股份有限公司山西销售分公司离石第一加油站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中国石油天然气股份有限公司山西销售分公司孝义第九加油站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中国石油山西销售分公司朔州十站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中国石油山西销售分公司朔州十站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中化石油山西有限公司朔州市张辽北路加油站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中国石油山西销售分公司山阴二站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中国石油山西销售分公司山阴一站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中国石油山西销售分公司怀仁三站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中化石油山西有限公司朔州市怀仁县仁泰路加油站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79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中国石化销售有限公司山西朔州应县南城加油站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中国石化销售有限公司山西朔州山阴刘家岭加油站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右玉县宏瑞加油站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中国石油山西销售分公司右玉二站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720" w:type="dxa"/>
            <w:vAlign w:val="center"/>
          </w:tcPr>
          <w:p>
            <w:pPr>
              <w:jc w:val="center"/>
              <w:rPr>
                <w:rFonts w:hint="eastAsia" w:ascii="宋体" w:hAnsi="宋体"/>
                <w:sz w:val="20"/>
              </w:rPr>
            </w:pPr>
            <w:r>
              <w:rPr>
                <w:rFonts w:hint="eastAsia" w:ascii="宋体" w:hAnsi="宋体"/>
                <w:sz w:val="20"/>
              </w:rPr>
              <w:t>83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朔州市跃胜实业公司第三加油站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中国石化销售有限公司山西朔州怀仁迎宾东街加油站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中国石化销售有限公司山西朔州怀仁下宅加油站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中国石油山西销售分公司怀仁八站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右玉县供销加油站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怀仁县财源加油站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89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中国石化销售有限公司山西朔州平鲁井坪南加油站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中国石化销售有限公司山西朔州府西加油站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中国石化销售有限公司山西朔州神西加油站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中国石化销售有限公司山西朔州运通石化加油站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中国石化销售有限公司山西朔州平朔加油站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中国石化销售有限公司山西朔州平朔加油站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中国石化销售有限公司山西朔州西关加油站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中石化太原古交石家河加油站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中石化太原古交梭峪加油站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中石化古交古东加油站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99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中石化太原古交关口加油站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中石化太原古交三利加油站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中石化太原古交会立加油站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中石化古交通安加油站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720" w:type="dxa"/>
            <w:vAlign w:val="center"/>
          </w:tcPr>
          <w:p>
            <w:pPr>
              <w:jc w:val="center"/>
              <w:rPr>
                <w:rFonts w:hint="eastAsia" w:ascii="宋体" w:hAnsi="宋体"/>
                <w:sz w:val="20"/>
              </w:rPr>
            </w:pPr>
            <w:r>
              <w:rPr>
                <w:rFonts w:hint="eastAsia" w:ascii="宋体" w:hAnsi="宋体"/>
                <w:sz w:val="20"/>
              </w:rPr>
              <w:t>103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中石化古交永茂加油站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中石化古交振兴加油站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中石化古交屯兰加油站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中铁十七局集团物资有限公司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太原四海通石油中心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中石油太原17站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109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中石油太原33站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中石油太原30站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中石油太原8站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中石油太原14站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中石油太原15站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太原市和泉石化有限公司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720" w:type="dxa"/>
            <w:vAlign w:val="center"/>
          </w:tcPr>
          <w:p>
            <w:pPr>
              <w:jc w:val="center"/>
              <w:rPr>
                <w:rFonts w:hint="eastAsia" w:ascii="宋体" w:hAnsi="宋体"/>
                <w:sz w:val="20"/>
              </w:rPr>
            </w:pPr>
            <w:r>
              <w:rPr>
                <w:rFonts w:hint="eastAsia" w:ascii="宋体" w:hAnsi="宋体"/>
                <w:sz w:val="20"/>
              </w:rPr>
              <w:t>115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太原市宏业石油供应站有限公司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山西长城石油有限公司加油站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山西长城石油有限公司加油二站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0" w:type="dxa"/>
            <w:vAlign w:val="center"/>
          </w:tcPr>
          <w:p>
            <w:pPr>
              <w:jc w:val="center"/>
              <w:rPr>
                <w:rFonts w:hint="eastAsia" w:ascii="宋体" w:hAnsi="宋体"/>
                <w:sz w:val="20"/>
              </w:rPr>
            </w:pPr>
            <w:r>
              <w:rPr>
                <w:rFonts w:hint="eastAsia" w:ascii="宋体" w:hAnsi="宋体"/>
                <w:sz w:val="20"/>
              </w:rPr>
              <w:t>118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山西长城石油有限公司加油三站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119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中国航油集团山西石油有限公司机场加油站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延长壳牌太原太榆路西武宿加油站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延长壳牌太原太榆路西武宿加油站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中石化娄烦金马加油站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中石化娄烦金马加油站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129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中石化娄烦水库站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中石化娄烦水库站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中石化娄烦二站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太原市迎泽区东胜加油站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中石化阳曲城关加油站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中石化阳曲锦阳加油站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太原市学府华储石油销售有限公司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中石油太原20站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中石油太原25站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139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中石油太原16站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中石油太原34站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太原市桃南东晨石油有限公司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太原市桃南东晨石油有限公司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太原市利浦石化有限公司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太原市利浦石化有限公司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延长壳牌山西石油有限公司太原经济区卫国加油站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延长壳牌山西石油有限公司太原迎福加油站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中化石油山西有限公司太原市新晋祠路加油站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中化石油山西有限公司太原市新晋祠路加油站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延长壳牌山西石油有限公司太原晋源新城加油站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山西鑫海公路物资有限公司加油站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山西泰园高速公路太原西北环高速太原服务区B区加油站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山西泰园高速公路太原西北环高速太原服务区B区加油站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山西泰园高速公路服务发展有限公司太原西北环太原服务A区加油站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山西泰园高速公路服务发展有限公司太原西北环太原服务A区加油站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rPr>
              <w:t>158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太原市柴西甲醇加油站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中石油太原51站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中石油太原52站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中石油太原10站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中石油太原37站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中石油太原24站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中石化清徐清源加油站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中石化清徐清源加油站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169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中石化清徐大信加油站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中石化清徐晋夏加油站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中石化清徐源汇加油站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中石化清徐马峪加油站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中石化清徐太汾加油站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中石化清徐盛利达加油站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中石化清徐晋峰加油站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中石化清徐王答加油站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中石化清徐小武加油站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中石化清徐柳信加油站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179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中石化清徐学东加油站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中石化清徐森森加油站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中石化清徐晋东加油站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中石化清徐丰润加油站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中石化清徐东于加油站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山西太阳高速公路服务有限公司阳曲服务区北区加油站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山西太阳高速公路服务有限公司阳曲服务区北区加油站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中石油太原第26站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中石油太原第39站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189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中石油太原第47站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中石油太原第27站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中石油太原第28站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中石油太原第35站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中石油太原第38站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199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中石油清徐第8站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中石油清徐第9站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太原钢城加油站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中石化清徐常庄加油站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lang w:val="en-US" w:eastAsia="zh-CN"/>
              </w:rPr>
            </w:pPr>
            <w:r>
              <w:rPr>
                <w:rFonts w:hint="eastAsia" w:ascii="宋体" w:hAnsi="宋体"/>
                <w:sz w:val="20"/>
                <w:lang w:val="en-US" w:eastAsia="zh-CN"/>
              </w:rPr>
              <w:t>204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97号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山西省级机关汽车服务中心加油站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夏县宏兴加油站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夏县城关联运加油站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夏县中石化城南加油站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夏县中石化西下晁加油站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209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运城市南极化工加油站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运城浩远汽车配件有限公司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运城市盐湖区西姚交通加油站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运城市农机新技术开发公司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运城市北城富源加油站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运城中石油16站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运城中石油19站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中石油运城12站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中石油闻喜二站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运城市中石油16站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219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运城市中石油19站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山西海能石油有限公司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运城市盐湖区圣乡加油站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稷山县翟店秦晋加油站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中石化稷山桥口加油站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稷山县翟店西关金鑫加油站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中石化运城万荣东郊加油站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运城市中原加油站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中石化运城高速口加油站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山西海能石油闻喜城南加油站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229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中石化运城闻喜姚村加油站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中石化绛县城东加油站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绛县么里高乐加油站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中石化垣曲众鑫加油站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垣曲县东东加油站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中石化运城千禧加油站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运城石油公司平陆分公司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运城石油公司平陆分公司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平陆县太阳路加油站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永济市君子加油站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239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运城市石化永济分公司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芮城县贸易公司南关加油站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永济市加加乐加油站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临猗县丰瑞石化销售有限公司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临猗县晟源加油站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中石化临猗分公司城关加油站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中海石油临猗惠祥站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芮城贸易公司南卫加油站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中石化芮城学张加油站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河津市东大加油站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中石化河津市北郊加油站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中石化新绛新乡加油站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中海石油永济清华加油站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永济市秀红加油站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永济市爱军加油站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中海能永济宏达加油站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太谷县天利达英誉石油经销部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太谷县源泉加油站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延长壳牌山西石油有限公司太谷富源加油站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中国石油天然气股份有限公司山西销售分公司太谷第一加油站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中国石油天然气股份有限公司山西销售分公司太谷第一加油站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中国航油集团山西石油有限公司太谷第一加油站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太谷县西吾加油站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太谷县范村加油站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祁县宏泰加油站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祁县双福加油站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祁县中信国能石油化工有限责任公司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中国石油天然气股份有限公司山西晋中销售分公司祁县东高堡加油站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中国石油化工股份有限公司山西祁县丰福加油站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中国石油化工股份有限公司山西祁县丰福加油站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269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中国石化销售有限公司山西晋中榆社北关加油站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中国石化销售有限公司山西晋中榆社北关加油站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中国石油天然气股份有限公司山西销售分公司榆社第五加油站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榆社县惠众节源天然气有限公司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榆社县惠众节源天然气有限公司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榆社县河峪油站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榆社县昌泰源石油有限责任公司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榆社县宏利石油有限责任公司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榆社县化工园区加油站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中国石化销售有限公司山西左权北大街加油站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279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中国石化销售有限公司山西左权北大街加油站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中国石油天然气股份有限公司山西销售分公司左权第一加油站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中国石油天然气股份有限公司山西销售分公司左权第一加油站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左权县华兴贸易有限责任公司漳河加油站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左权县华兴贸易有限责任公司营盘加油站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中国石油化工股份有限公司山西和顺梁余中心加油站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中国石油化工股份有限公司山西和顺梁余中心加油站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山西和田中油石化有限公司和顺分公司加油站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山西和田中油石化有限公司和顺分公司加油站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中国石油天然气股份有限公司山西晋中销售分公司和顺滨河路加油站（三站）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289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中国石油天然气股份有限公司山西晋中销售分公司和顺滨河路加油站（三站）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92#（V)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和顺永佳石化有限责任公司加油站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和顺永佳石化有限责任公司加油站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和顺祥瑞石化有限公司阳光占加油站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和顺祥瑞石化有限公司阳光占加油站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中国石化销售有限公司和顺油房加油站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山西省祁临高速公路晋中服务区有限公司灵石服务区A区加油站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山西省祁临高速公路晋中服务区有限公司灵石服务区A区加油站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山西祁临高速公路晋中服务区有限公司灵石服务区B区加油站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山西祁临高速公路晋中服务区有限公司灵石服务区B区加油站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299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中国石化销售有限公司山西晋中灵石静升加油站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中国石化销售有限公司山西晋中灵石静升加油站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灵石县万利加油站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中国石油天然气股份有限公司山西晋中销售分公司灵石永吉加油站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中国石油天然气股份有限公司山西晋中销售分公司灵石永吉加油站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灵石县鑫泰加油站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灵石县恒裕加油站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灵石段纯999加油站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介休工务段天龙加油站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中国石化销售有限公司山西晋中介休南外环加油站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309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中国石化销售有限公司山西晋中介休南外环加油站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介休岩兴加油站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中国石油天然气股份有限公司山西销售分公司介休定阳西路加油站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中国石油天然气股份有限公司山西销售分公司介休定阳西路加油站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延长壳牌山西石油有限公司介休铁南加油站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延长壳牌山西石油有限公司介休铁南加油站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介休市金铁油业有限公司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山西省介休市绵山建筑有限公司加油站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95#（V)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山西省介休市绵山建筑有限公司加油站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山西省祁临高速公路晋中服务区有限公司平遥服务区B区加油站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319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山西省祁临高速公路晋中服务区有限公司平遥服务区B区加油站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山西省祁临高速公路晋中服务区有限公司平遥服务区A区加油站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山西省祁临高速公路晋中服务区有限公司平遥服务区A区加油站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山西和田物资集团有限公司晋中龙城高速太谷北服务区南区加油站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山西和田物资集团有限公司晋中龙城高速太谷北服务区北区加油站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中国石油化工股份有限公司山西寿阳城东加油站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中国石油化工股份有限公司山西寿阳城东加油站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中国石油天然气股份有限公司山西晋中销售分公司寿阳迎宾加油站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中国石油天然气股份有限公司山西晋中销售分公司寿阳迎宾加油站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中国石化销售有限公司山西晋中寿阳朝阳加油站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329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中国石化销售有限公司山西晋中寿阳朝阳加油站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中国石油天然气股份有限公司山西晋中销售分公司寿阳栲栳湾加油站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中国石油天然气股份有限公司山西晋中销售分公司寿阳栲栳湾加油站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寿阳县裕盛石油有限责任公司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寿阳县增瑞加油站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晋中市榆次盛通慧加油站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中国石化销售有限公司山西晋中平遥城东加油站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中国石油天然气股份有限公司山西晋中销售分公司平遥中都西路加油站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中国石油天然气股份有限公司山西晋中销售分公司平遥中都西路加油站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平遥县天桥加油站有限公司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339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平遥县大桥加油站有限公司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平遥县嘉升加油站有限公司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平遥县通民石油有限公司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山西太旧高速公路管理有限责任公司晋中服务区东区加油站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山西太旧高速公路管理有限责任公司晋中服务区西区加油站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山西太旧高速公路管理有限责任公司晋中服务区西区加油站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延长壳牌山西石油有限公司晋中汇通北路东使赵加油站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延长壳牌山西石油有限公司晋中汇通北路东使赵加油站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晋中开发区胜峰石化产品有限公司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晋中开发区华泰加油站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晋中开发区华泰加油站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榆次宝成加油站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榆次康泉加油站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榆次新盛石化加油站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晋中市公共交通有限责任公司加油站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中国石化销售有限公司山西晋中榆次猫儿岭加油站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延长壳牌山西石油有限公司晋中顺城东街加油站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晋中南蔺郊综合服务有限公司董榆加油站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晋中市东发环卫加油站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榆次东顺加油站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中国石化销售有限公司山西晋中榆次南关加油站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both"/>
              <w:rPr>
                <w:rFonts w:hint="eastAsia" w:ascii="宋体" w:hAnsi="宋体"/>
                <w:sz w:val="20"/>
              </w:rPr>
            </w:pPr>
            <w:r>
              <w:rPr>
                <w:rFonts w:hint="eastAsia" w:ascii="宋体" w:hAnsi="宋体"/>
                <w:sz w:val="20"/>
                <w:lang w:val="en-US" w:eastAsia="zh-CN"/>
              </w:rPr>
              <w:t>97#（IV)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中国石油天然气股份有限公司山西晋中销售分公司南关加油站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榆次潇河加油站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93#（IV）</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榆次宝泉加油站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720" w:type="dxa"/>
            <w:vAlign w:val="center"/>
          </w:tcPr>
          <w:p>
            <w:pPr>
              <w:jc w:val="center"/>
              <w:rPr>
                <w:rFonts w:hint="eastAsia" w:ascii="宋体" w:hAnsi="宋体"/>
                <w:sz w:val="20"/>
              </w:rPr>
            </w:pPr>
            <w:r>
              <w:rPr>
                <w:rFonts w:hint="eastAsia" w:ascii="宋体" w:hAnsi="宋体"/>
                <w:sz w:val="20"/>
                <w:lang w:val="en-US" w:eastAsia="zh-CN"/>
              </w:rPr>
              <w:t>364</w:t>
            </w:r>
          </w:p>
        </w:tc>
        <w:tc>
          <w:tcPr>
            <w:tcW w:w="1152" w:type="dxa"/>
            <w:vAlign w:val="center"/>
          </w:tcPr>
          <w:p>
            <w:pPr>
              <w:jc w:val="center"/>
              <w:rPr>
                <w:rFonts w:hint="eastAsia" w:ascii="宋体" w:hAnsi="宋体"/>
                <w:sz w:val="20"/>
              </w:rPr>
            </w:pPr>
            <w:r>
              <w:rPr>
                <w:rFonts w:hint="eastAsia" w:ascii="宋体" w:hAnsi="宋体"/>
                <w:sz w:val="20"/>
              </w:rPr>
              <w:t>汽油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93#（国Ⅳ）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4711185716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山西石油分公司临汾公司祁临临汾服务区A区加油站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720" w:type="dxa"/>
            <w:vAlign w:val="center"/>
          </w:tcPr>
          <w:p>
            <w:pPr>
              <w:jc w:val="center"/>
              <w:rPr>
                <w:rFonts w:hint="eastAsia" w:ascii="宋体" w:hAnsi="宋体"/>
                <w:sz w:val="20"/>
              </w:rPr>
            </w:pPr>
            <w:r>
              <w:rPr>
                <w:rFonts w:hint="eastAsia" w:ascii="宋体" w:hAnsi="宋体"/>
                <w:sz w:val="20"/>
                <w:lang w:val="en-US" w:eastAsia="zh-CN"/>
              </w:rPr>
              <w:t>365</w:t>
            </w:r>
          </w:p>
        </w:tc>
        <w:tc>
          <w:tcPr>
            <w:tcW w:w="1152" w:type="dxa"/>
            <w:vAlign w:val="center"/>
          </w:tcPr>
          <w:p>
            <w:pPr>
              <w:jc w:val="center"/>
              <w:rPr>
                <w:rFonts w:hint="eastAsia" w:ascii="宋体" w:hAnsi="宋体"/>
                <w:sz w:val="20"/>
              </w:rPr>
            </w:pPr>
            <w:r>
              <w:rPr>
                <w:rFonts w:hint="eastAsia" w:ascii="宋体" w:hAnsi="宋体"/>
                <w:sz w:val="20"/>
              </w:rPr>
              <w:t>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4202703760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山西石油分公司临汾公司祁临临汾服务区B区加油站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20160706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中石油天然气股份有限公司山西销售分公司侯马第五加油站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中国天然气股份有限公司山西销售分公司曲沃第一加油站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20160510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中石化曲沃油库加油站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369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20160410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中石化曲沃油库加油站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中国石化销售有限公司山西临汾曲沃石油分公司城关加油站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20160520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中石化曲沃八一加油站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中化石油山西有限公司临汾市洪洞县赵城加油站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洪洞县堤村安泰加油站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20160428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中石油山西有限公司临汾洪洞晋侯路西加油站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中石油天然气股份有限公司山西销售分公司洪洞第九加油站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中石油天然气股份有限公司山西销售分公司洪迎龙加油站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20160510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中石油天然气股份有限公司山西销售分公司洪洞第三加油站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中石油天然气股份有限公司山西销售分公司洪洞第六加油站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379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中石油天然气股份有限公司山西销售分公司洪洞第一加油站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中石化洪洞三峪加油站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20160601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20160609</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中石化洪洞南段加油站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中石化洪洞赵城路西加油站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中石化洪洞堤村加油站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中石化洪洞泰安加油站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中石化洪洞洪乔加油站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4709802826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中石化汾滨加油站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389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4709761576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中石化五一东路加油站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临汾市洋洲石油供应有限公司秦蜀加油站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临汾市洋洲石油供应有限公司平阳南街站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临汾洋洲石油供应有限公司二中路站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20160712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临汾市洋洲石油供应有限公司涧河桥加油站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4709761576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中石化马务南加油站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4709803074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中石化曙光加油站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4709814688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中石化路东加油站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4709548936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中石化靳家庄加油站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3B00-1606076641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399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3B00-1606128611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3B00-1606097459</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3B00-1605220502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3B00-1605304000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3B00-1605241186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3B00-1603084441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中石油临汾十五站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20160620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中石化翼城城西加油站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20160618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中石化翼城城西加油站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中石化翼城城东加油站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20160614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中石化翼城城东加油站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409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20160619</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中国石油翼城第五加油站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20160619</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中国石油翼城第五加油站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4709786050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中石化东城加油站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4709495391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中石化康庄加油站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4710014554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中石化青城加油站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4708980886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中石化小榆西加油站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4709621084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中石化刘村加油站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4709802983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中国石化销售有限公司山西临汾新东外环加油站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8636463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中石化贾得加油站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4716257631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中石化王庄加油站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419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4709979797</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中石化尧都加油站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4709129887</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中石化土门加油站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4709663147</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中石化吴村加油站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4709447266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中石化马务加油站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4708077951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中石化东芦加油站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4710001562</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中石化韩村加油站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4709664786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中石化李仵加油站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4710107570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中石化五道口加油站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4709980058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中石化平阳北二站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4710214991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中石化平阳北一站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429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20160627</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侯马鸿翔电缆运输有限公司加油站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20160704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中石化侯马合欢街加油站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20160704</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中石化侯马合欢街加油站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20160701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中石化侯马呈王路加油站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20160701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中石化侯马呈王路加油站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20160701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中化石油山西有限公司侯马市北外环加油站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20160630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中化石油山西有限公司侯马市北外环加油站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20160603</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中化石油山西有限公司临汾市侯马新田路加油站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20160601</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中化石油山西有限公司临汾市侯马新田路加油站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720" w:type="dxa"/>
            <w:vAlign w:val="center"/>
          </w:tcPr>
          <w:p>
            <w:pPr>
              <w:jc w:val="center"/>
              <w:rPr>
                <w:rFonts w:hint="eastAsia" w:ascii="宋体" w:hAnsi="宋体"/>
                <w:sz w:val="20"/>
              </w:rPr>
            </w:pPr>
            <w:r>
              <w:rPr>
                <w:rFonts w:hint="eastAsia" w:ascii="宋体" w:hAnsi="宋体"/>
                <w:sz w:val="20"/>
                <w:lang w:val="en-US" w:eastAsia="zh-CN"/>
              </w:rPr>
              <w:t>438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20160706</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中石油天然气股份有限公司山西销售分公司侯马第五加油站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439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20160520</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侯马合欢街大运加油站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97#（国Ⅳ）</w:t>
            </w:r>
          </w:p>
        </w:tc>
        <w:tc>
          <w:tcPr>
            <w:tcW w:w="1770" w:type="dxa"/>
            <w:vAlign w:val="center"/>
          </w:tcPr>
          <w:p>
            <w:pPr>
              <w:jc w:val="center"/>
              <w:rPr>
                <w:rFonts w:hint="eastAsia" w:ascii="宋体" w:hAnsi="宋体"/>
                <w:sz w:val="20"/>
              </w:rPr>
            </w:pPr>
            <w:r>
              <w:rPr>
                <w:rFonts w:hint="eastAsia" w:ascii="宋体" w:hAnsi="宋体"/>
                <w:sz w:val="20"/>
              </w:rPr>
              <w:t>20160515</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侯马合欢街大运加油站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6747357</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残联加油站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9545285</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万亦达加油站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rPr>
              <w:t>/</w:t>
            </w:r>
          </w:p>
        </w:tc>
        <w:tc>
          <w:tcPr>
            <w:tcW w:w="1155" w:type="dxa"/>
            <w:vAlign w:val="center"/>
          </w:tcPr>
          <w:p>
            <w:pPr>
              <w:jc w:val="center"/>
              <w:rPr>
                <w:rFonts w:hint="eastAsia" w:ascii="宋体" w:hAnsi="宋体"/>
                <w:sz w:val="20"/>
              </w:rPr>
            </w:pPr>
            <w:r>
              <w:rPr>
                <w:rFonts w:hint="eastAsia" w:ascii="宋体" w:hAnsi="宋体"/>
                <w:sz w:val="20"/>
              </w:rPr>
              <w:t>93#（国Ⅳ）</w:t>
            </w:r>
          </w:p>
        </w:tc>
        <w:tc>
          <w:tcPr>
            <w:tcW w:w="1770" w:type="dxa"/>
            <w:vAlign w:val="center"/>
          </w:tcPr>
          <w:p>
            <w:pPr>
              <w:jc w:val="center"/>
              <w:rPr>
                <w:rFonts w:hint="eastAsia" w:ascii="宋体" w:hAnsi="宋体"/>
                <w:sz w:val="20"/>
              </w:rPr>
            </w:pPr>
            <w:r>
              <w:rPr>
                <w:rFonts w:hint="eastAsia" w:ascii="宋体" w:hAnsi="宋体"/>
                <w:sz w:val="20"/>
              </w:rPr>
              <w:t>6747318</w:t>
            </w:r>
          </w:p>
        </w:tc>
        <w:tc>
          <w:tcPr>
            <w:tcW w:w="2070" w:type="dxa"/>
            <w:vAlign w:val="center"/>
          </w:tcPr>
          <w:p>
            <w:pPr>
              <w:jc w:val="center"/>
              <w:rPr>
                <w:rFonts w:hint="eastAsia" w:ascii="宋体" w:hAnsi="宋体"/>
                <w:sz w:val="20"/>
              </w:rPr>
            </w:pPr>
            <w:r>
              <w:rPr>
                <w:rFonts w:hint="eastAsia" w:ascii="宋体" w:hAnsi="宋体"/>
                <w:sz w:val="20"/>
              </w:rPr>
              <w:t>/</w:t>
            </w:r>
          </w:p>
        </w:tc>
        <w:tc>
          <w:tcPr>
            <w:tcW w:w="7863" w:type="dxa"/>
            <w:vAlign w:val="center"/>
          </w:tcPr>
          <w:p>
            <w:pPr>
              <w:jc w:val="center"/>
              <w:rPr>
                <w:rFonts w:hint="eastAsia" w:ascii="宋体" w:hAnsi="宋体"/>
                <w:sz w:val="20"/>
              </w:rPr>
            </w:pPr>
            <w:r>
              <w:rPr>
                <w:rFonts w:hint="eastAsia" w:ascii="宋体" w:hAnsi="宋体"/>
                <w:sz w:val="20"/>
              </w:rPr>
              <w:t>桥西加油站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中国石化销售有限公司山西大同御通加油站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中国石化销售有限公司山西大同马站加油站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中国石化销售有限公司山西大同同丰加油站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中国石化销售有限公司山西大同金联加油站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中国石化销售有限公司山西大同白马城加油站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中国石化销售有限公司山西大同白马城加油站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中国石化销售有限公司山西大同塔山加油站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中国石化销售有限公司山西大同拥军路加油站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中国石化销售有限公司山西大同拥军路加油站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中国石油天然气股份有限公司山西销售分公司大同第三十一加油站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大同市金三环加油站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中国石化销售有限公司山西大同东风里加油站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中国石化销售有限公司山西大同西门加油站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大同市南郊区华胜石化有限责任公司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中国石化销售有限公司山西大同西河河加油站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大同市南郊区华胜石化有限责任公司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大同市助力油品有限责任公司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中国石化销售有限公司山西大同西水磨加油站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大同市金龙经贸有限责任公司第九加油站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469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中国石化销售有限公司山西大同祥和加油站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中国石化销售有限公司山西大同口泉加油站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中国石化销售有限公司山西大同口泉加油站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大同市矿区光明石化有限责任公司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中国石化销售有限公司山西大同东肖河第二加油站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大同市南郊区顺风加油站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479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中国石化销售有限公司山西大同东肖河加油站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中国石油天然气股份有限公司山西销售分公司大同第36加油站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中国石化销售有限公司山西大同同运加油站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中国石化销售有限公司山西大同同运加油站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中国石化销售有限公司山西大同东肖河第二加油站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中国石化销售有限公司山西大同甘河加油站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中国石化销售有限公司山西大同南环加油站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中国石油天然气股份有限公司山西销售分公司大同第二十一加油站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中国石油天然气股份有限公司山西销售分公司大同第二十一加油站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489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中国石化销售有限公司山西大同甘河加油站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大同市宏鑫石化有限责任公司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中国石化销售有限公司山西大同王家园加油站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中国石油天然气股份有限公司山西销售分公司大同第二十八加油站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中国石化销售有限公司山西大同大塘加油站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中国石化销售有限公司山西大同兴盛加油站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499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大同市南郊区新开加油站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中国石化销售有限公司山西大同同庆加油站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中国石化销售有限公司山西大同东王庄加油站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中国石油天然气股份有限公司山西销售分公司大同第二十七加油站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中国石化销售有限公司山西大同新星加油站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大同市南郊区恒通石油销售有限责任公司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中国石油天然气股份有限公司山西销售分公司大同第十八加油站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中国石化销售有限公司山西大同米庄加油站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大同市南郊区恒通石油销售有限责任公司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509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中国石化销售有限公司山西大同羊坊加油站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中国石化销售有限公司山西大同泉运加油站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大同市汽车贸易总公司加油站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大同市汽车贸易总公司加油站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中国石油天然气股份有限公司山西销售分公司阳高第一加油站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阳高县白云加油站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中国石化销售有限公司山西大同阳高社泽加油站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中国石化销售有限公司山西大同阳高社泽加油站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阳高县中兴加油站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92#</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大同市南郊区全鑫加油站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519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阳高县石油化工有限公司顺达加油站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阳高县鑫通加油站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阳高县保安加油站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中国石油天然气股份有限公司山西销售分公司阳高第二加油站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中国石油天然气股份有限公司山西销售分公司阳高第三加油站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阳高县涌金加油站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阳高县溢盛加油站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阳高县古城加油站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左云县三屯乡旧高山桥东加油站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529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中国石油天然气股份有限公司山西销售分公司大同第二十加油站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灵丘县新世纪加油站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大同市秦嘉石化加油站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左云县店湾镇农用石油加油站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中国石化销售有限公司山西大同左云第七加油站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中国石化销售有限公司山西大同左云第七加油站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左云县三屯乡旧高山桥东加油站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中国石油天然气股份有限公司山西销售分公司大同第三十五加油站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中国石油天然气股份有限公司山西销售分公司左云第一加油站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左云县抗旱服务队加油站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539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大同市宏鑫石化有限责任公司同泉加油站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中国石油天然气股份有限公司山西销售分公司大同第三十二加油站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大同市南郊区站东加油站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大同市南郊区站东加油站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中国石化销售有限公司山西大同灵丘天走加油站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中国石油天然气股份有限公司山西销售分公司灵丘县第四加油站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中国石化销售有限公司山西大同浑源城关加油站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中国石化销售有限公司山西大同灵丘天走加油站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中国石化销售有限公司山西大同广灵东方加油站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中国石化销售有限公司山西大同广灵东方加油站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549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灵丘县兴旺加油站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灵丘县胜鑫石化有限责任公司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中国石化销售有限公司山西大同广灵城关加油站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中国石化销售有限公司山西大同广灵城关加油站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中国石油天然气股份有限公司山西销售分公司广灵县第三加油站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浑源县恒山南路加油站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中国石油天然气股份有限公司山西销售分公司浑源第一加油站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广灵县城关加油站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中国石化销售有限公司山西大同浑源恒山加油站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中国石油天然气股份有限公司山西销售分公司灵丘第二加油站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559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灵丘县商业加油站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中国石油天然气股份有限公司山西大同销售分公司广灵第一加油站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浑源县恒山南路加油站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大同县华胜石化有限责任公司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天镇县申华加油站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中国石化销售有限公司山西大同天镇天豹加油站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天镇县鸿发加油站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566</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大同县官堡加油站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567</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天镇县华晨石化有限责任公司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568</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天镇县海鑫加油站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569</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天镇县申华加油站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570</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大同县华驰加油站有限公司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571</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92#</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大同市南郊区全丰加油站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572</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97#</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中国石化销售有限公司山西大同天镇洋河加油站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573</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大同县宏达实业发展有限责任公司宏达加油站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574</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大同县广源加油站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575</w:t>
            </w:r>
          </w:p>
        </w:tc>
        <w:tc>
          <w:tcPr>
            <w:tcW w:w="1152" w:type="dxa"/>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93#</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大同市南郊区高山联营加油站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宁武华宇加油站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中石油宁武三站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神池西北加油站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579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神池县神利加油站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神池县神通加油站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中石化神池永胜站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中石化神池永胜站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92#</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五寨华强加油站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95#</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五寨华强加油站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五寨县恒源加油站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中石油神池第二加油站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中石油宁武2站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中石油岢岚镇西路加油站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589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中石油岢岚镇西路加油站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中石化忻州岢岚兴旺加油站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中石化忻州岢岚兴旺加油站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中石油五寨第一加油站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中石油河曲第四加油站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中石油保德第三加油站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河曲安发加油站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河曲县河湾加油站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河曲中石化城北加油站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河曲中石化城北加油站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599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代县雁门关加油站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中石油代县二站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中石油代县第四加油站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2016.6</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中石油代县第一加油站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中石化原平京原北路加油站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中石化原平京原北路加油站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中石化原平宏力加油站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中石化原平红池加油站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中石化原平红池加油站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中石化原平崞阳加油站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609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中石化原平大营加油站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中石化原平大营加油站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中石化原平京原南站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中石化原平京原南站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中石化原平黄河加油站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中石化原平黄河加油站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中石化五台沟南站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中石化五台沟南站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中石化五台风景区加油站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中石化五台豆村加油站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619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中石化五台豆村加油站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中石化五台东冶加油站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中石化五台东冶加油站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中石化忻州云中路加油站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中石化忻州云中北路加油站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626</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627</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中石化忻州长征西街加油站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628</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中石化忻州长征西街加油站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629</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中石化忻州和平加油站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630</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中石化忻州和平加油站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631</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中石化定襄河边加油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632</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中石化定襄城西加油站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633</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中石化定襄蒋村加油站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634</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93#</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中石化定襄城关加油站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635</w:t>
            </w:r>
          </w:p>
        </w:tc>
        <w:tc>
          <w:tcPr>
            <w:tcW w:w="1152" w:type="dxa"/>
            <w:vAlign w:val="center"/>
          </w:tcPr>
          <w:p>
            <w:pPr>
              <w:jc w:val="center"/>
              <w:rPr>
                <w:rFonts w:hint="eastAsia" w:ascii="宋体" w:hAnsi="宋体"/>
                <w:sz w:val="20"/>
              </w:rPr>
            </w:pPr>
            <w:r>
              <w:rPr>
                <w:rFonts w:hint="eastAsia" w:ascii="宋体" w:hAnsi="宋体"/>
                <w:sz w:val="20"/>
              </w:rPr>
              <w:t>车用汽油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rPr>
              <w:t>97#</w:t>
            </w:r>
          </w:p>
        </w:tc>
        <w:tc>
          <w:tcPr>
            <w:tcW w:w="1770" w:type="dxa"/>
            <w:vAlign w:val="center"/>
          </w:tcPr>
          <w:p>
            <w:pPr>
              <w:jc w:val="center"/>
              <w:rPr>
                <w:rFonts w:hint="eastAsia" w:ascii="宋体" w:hAnsi="宋体"/>
                <w:sz w:val="20"/>
              </w:rPr>
            </w:pPr>
            <w:r>
              <w:rPr>
                <w:rFonts w:hint="eastAsia" w:ascii="宋体" w:hAnsi="宋体"/>
                <w:sz w:val="20"/>
              </w:rPr>
              <w:t>2016.7</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rPr>
              <w:t>中石化定襄中心加油站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636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637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中国石化销售有限公司山西晋城凤台加油站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638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中国石化销售有限公司山西晋城凤台加油站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639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中国石化销售有限公司山西晋城太行加油站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中国石油天然气股份有限公司山西销售晋城分公司太行北路加油站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中国石化销售有限公司山西晋城泽北加油站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中国石油天然气股份有限公司山西销售晋城分公司北环路郭山加油站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2016.6.3（进货）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中国石化销售有限公司山西晋城中环加油站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中国石化销售有限公司山西晋城中环加油站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2016.6.13（进货）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中国石化销售有限公司山西晋城田宇加油站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2016.6.14（进货）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中国石化销售有限公司山西晋城凤西加油站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2016.6.14（进货）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中国石化销售有限公司山西晋城凤西加油站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2016.6.12（进货）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中国石油天然气股份有限公司山西销售晋城分公司凤城路加油站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649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中国石化销售有限公司山西晋城泽南加油站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中国石化销售有限公司山西晋城泽南加油站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2016.6.19（进货）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中国石化销售有限公司山西晋城崔庄加油站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2016.6.13（进货）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中国石化销售有限公司山西晋城北石店加油站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2016.6.14（进货）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中国石化销售有限公司山西晋城北石店加油站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晋城市城区司徒加油站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2016.6.19（进货）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中国石油天然气股份有限公司山西销售晋城分公司中原街加油站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2016.5.28（进货）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中国石油天然气股份有限公司山西销售晋城分公司白水东街加油站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2016.6.19（进货）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中国石化销售有限公司山西晋城中原加油站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中国石化销售有限公司山西晋城中原加油站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659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2016.6.9（进货）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中国石化销售有限公司山西晋城华鑫加油站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中国石化销售有限公司山西晋城华鑫加油站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中国石化销售有限公司山西晋城大东沟加油站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中国石化销售有限公司山西晋城二圣头加油站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中国石化销售有限公司山西晋城二圣头加油站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中国石化销售有限公司山西晋城泽东加油站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中国石化销售有限公司山西晋城泽东加油站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2016.6.13（进货）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中国石化销售有限公司山西晋城晋济高速服务区西区加油站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中国石化销售有限公司山西晋城晋济高速服务区西区加油站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中国石化销售有限公司山西晋城巴公加油站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669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中国石化销售有限公司山西晋城巴公加油站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2016.6.16（进货）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中国石化销售有限公司山西晋城陵川石油分公司城关加油站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中国石化销售有限公司山西晋城陵川石油分公司城关加油站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中国石化销售有限公司山西晋城高速路东区加油站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中国石油天然气股份有限公司山西销售晋城分公司高平南李加油站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2016.6.9（进货）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中国石油天然气股份有限公司山西销售晋城分公司高平南李加油站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2016.3.22（进货）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高平市浩庄加油站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2016.5.31（进货）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中国石油天然气股份有限公司山西销售晋城分公司泽州北义城加油站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2016.6.23（进货）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中国石化销售有限公司山西晋城阳城城西加油站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2016.5.28（进货）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阳城县安阳加油站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679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中国石油天然气股份有限公司山西销售晋城分公司环城高速东服务区加油站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中国石油天然气股份有限公司山西销售晋城分公司泽州牛匠加油站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2016.6.24（进货）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中国石油天然气股份有限公司山西销售晋城分公司沁水尉迟加油站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2016.6.22（进货）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中国石油天然气股份有限公司山西销售晋城分公司沁水尉迟加油站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2016.6.25（进货）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中国石油天然气股份有限公司山西销售晋城分公司沁水潘庄加油站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2016.6.24（进货）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中国石油天然气股份有限公司山西销售晋城分公司沁水潘庄加油站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中国石化销售有限公司山西晋城沁水石油分公司郑庄加油站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686</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2016.3.7（进货）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中国石油天然气股份有限公司山西销售晋城分公司阳城柏沟加油站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687</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阳城县刘善体进加油站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688</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2016.6.27（进货）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中国石油天然气股份有限公司山西销售晋城分公司西环路岗头加油站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689</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92号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2016.6.22（进货）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泽州县云阳贸易有限公司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690</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2016.5.1（进货）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中国石油天然气股份有限公司山西销售晋城分公司泽州来岭加油站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691</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2016.3.20（进货）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泽州县犁川镇铁南加油站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692</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2016.6.6（进货）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泽州县犁川太行加油站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693</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2016.6.28（进货）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中国石油天然气股份有限公司山西销售晋城分公司泽州南庄加油站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694</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97号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2016.6.12（进货）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泽州县郊南加油站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695</w:t>
            </w:r>
          </w:p>
        </w:tc>
        <w:tc>
          <w:tcPr>
            <w:tcW w:w="1152" w:type="dxa"/>
            <w:shd w:val="clear" w:color="auto" w:fill="FFFFFF"/>
            <w:vAlign w:val="center"/>
          </w:tcPr>
          <w:p>
            <w:pPr>
              <w:jc w:val="center"/>
              <w:rPr>
                <w:rFonts w:hint="eastAsia" w:ascii="宋体" w:hAnsi="宋体"/>
                <w:sz w:val="20"/>
              </w:rPr>
            </w:pPr>
            <w:r>
              <w:rPr>
                <w:rFonts w:hint="eastAsia" w:ascii="宋体" w:hAnsi="宋体"/>
                <w:sz w:val="20"/>
                <w:lang w:val="en-US" w:eastAsia="zh-CN"/>
              </w:rPr>
              <w:t>车用汽油</w:t>
            </w:r>
          </w:p>
        </w:tc>
        <w:tc>
          <w:tcPr>
            <w:tcW w:w="75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rPr>
            </w:pPr>
            <w:r>
              <w:rPr>
                <w:rFonts w:hint="eastAsia" w:ascii="宋体" w:hAnsi="宋体"/>
                <w:sz w:val="20"/>
                <w:lang w:val="en-US" w:eastAsia="zh-CN"/>
              </w:rPr>
              <w:t>93号</w:t>
            </w:r>
          </w:p>
        </w:tc>
        <w:tc>
          <w:tcPr>
            <w:tcW w:w="1770" w:type="dxa"/>
            <w:shd w:val="clear" w:color="auto" w:fill="FFFFFF"/>
            <w:vAlign w:val="center"/>
          </w:tcPr>
          <w:p>
            <w:pPr>
              <w:jc w:val="center"/>
              <w:rPr>
                <w:rFonts w:hint="eastAsia" w:ascii="宋体" w:hAnsi="宋体"/>
                <w:sz w:val="20"/>
              </w:rPr>
            </w:pPr>
            <w:r>
              <w:rPr>
                <w:rFonts w:hint="eastAsia" w:ascii="宋体" w:hAnsi="宋体"/>
                <w:sz w:val="20"/>
                <w:lang w:val="en-US" w:eastAsia="zh-CN"/>
              </w:rPr>
              <w:t>2016.6.21（进货）</w:t>
            </w:r>
          </w:p>
        </w:tc>
        <w:tc>
          <w:tcPr>
            <w:tcW w:w="2070" w:type="dxa"/>
            <w:shd w:val="clear" w:color="auto" w:fill="FFFFFF"/>
            <w:vAlign w:val="center"/>
          </w:tcPr>
          <w:p>
            <w:pPr>
              <w:jc w:val="center"/>
              <w:rPr>
                <w:rFonts w:hint="eastAsia" w:ascii="宋体" w:hAnsi="宋体"/>
                <w:sz w:val="20"/>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rPr>
            </w:pPr>
            <w:r>
              <w:rPr>
                <w:rFonts w:hint="eastAsia" w:ascii="宋体" w:hAnsi="宋体"/>
                <w:sz w:val="20"/>
                <w:lang w:val="en-US" w:eastAsia="zh-CN"/>
              </w:rPr>
              <w:t>泽州县郊南加油站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696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中国石油天然气有限公司山西销售分公司长治十三站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697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698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中国石油天然气有限公司山西销售分公司长治屯留第十八加油站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699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中国石油天然气有限公司山西销售分公司长治第十七加油站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中国石油天然气有限公司山西销售分公司长治第九加油站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延长壳牌山西石油有限公司长治市长陵加油站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中化石油山西有限公司长治市长陵路西加油站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延长壳牌山西石油有限公司长治市长治北加油站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中国石化销售有限公司山西长治石油分公司屯留县城关加油站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中国石化销售有限公司山西长治石油分公司长治县韩店加油站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中国石化销售有限公司山西长治石油分公司长治市郊区北寨加油站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中国石化销售有限公司山西长治石油分公司长治市长邯路加油站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中国石化销售有限公司山西长治石油分公司长治市大庆路加油站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709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中国石化销售有限公司山西长治石油分公司长治市太东路加油站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中国石化销售有限公司山西长治石油分公司襄垣第二加油站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中化石油山西有限公司长治市长邯路加油站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中化石油山西有限公司吕梁市汾阳西河路加油站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文水县昌盛加油站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延长壳牌山西石油有限公司长治市北外环大辛庄加油站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中国石油天然气股份有限公司山西销售分公司文水第二加油站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中国石油天然气股份有限公司山西销售分公司汾阳第二加油站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719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中化石油山西有限公司阳泉市李荫路加油站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中国石化阳泉分公司盂县南村加油站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中国石化阳泉分公司盂县金龙桥西街加油站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中国石化山西阳泉分公司南庄加油站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中国石化阳泉分公司盂县路家村加油站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中国石油山西阳泉分公司平定东锁簧加油站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中国石油山西阳泉分公司千亩坪加油站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中国石化山西阳泉分公司义平加油站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中国石化山西阳泉分公司大村加油站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中国石化山西阳泉分公司义井加油站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729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中国石化山西阳泉分公司平定南大街加油站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中国石化山西阳泉平定分公司东关加油站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中国石化山西阳泉分公司阳泉客运南站加油站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中国石化阳泉分公司盂县秀水加油站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中国石油山西阳泉分公司任家峪加油站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中国石油山西阳泉分公司盂县西宋加油站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中国石化山西阳泉分公司白泉加油站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中国石油山西销售分公司平定四站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中化石油山西有限公司阳泉市平定县东环城路加油站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阳泉田增成品油销售有限公司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739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阳泉市中海国能晋东石油销售有限公司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岚县岚州油品加油站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方山县农机加油站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汾阳市庄子加油站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孝义市胡家窑村鸿鹄加油站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延长壳牌山西石油有限公司孝义市泽玉加油站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延长壳牌山西石油有限公司孝义市新世纪加油站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中国石化销售有限公司山西吕梁石油分公司孝义五环加油站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中国石化销售有限公司山西吕梁石油分公司孝义振兴加油站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中国石化销售有限公司山西吕梁石油分公司汾阳化中加油站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749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中国石化销售有限公司山西吕梁石油分公司汾阳洪南加油站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中国石化销售有限公司山西吕梁石油分公司文水城关加油站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中国石化销售有限公司山西吕梁石油分公司文水城南加油站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中国石化销售有限公司山西吕梁石油分公司交城城关加油站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中国石化销售有限公司山西吕梁石油分公司交城北关加油站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中国石化销售有限公司山西吕梁石油分公司孝义迎宾加油站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中国石化销售有限公司山西吕梁石油分公司孝义518加油站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中国石油天然气股份有限公司山西销售分公司离石第一加油站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中国石油天然气股份有限公司山西销售分公司孝义第九加油站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中国石油山西销售分公司山阴二站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759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中国石油山西销售分公司山阴一站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中国石油山西销售分公司怀仁三站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中化石油山西有限公司朔州市怀仁县仁泰路加油站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中国石化销售有限公司山西朔州应县南城加油站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中国石化销售有限公司山西朔州山阴刘家岭加油站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右玉县宏瑞加油站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中国石油山西销售分公司右玉二站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766</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朔州市跃胜实业公司第三加油站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767</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中国石化销售有限公司山西朔州怀仁迎宾东街加油站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768</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中国石化销售有限公司山西朔州怀仁下宅加油站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769</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中国石油山西销售分公司怀仁八站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770</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右玉县供销加油站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771</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中国石化销售有限公司山西朔州平鲁井坪南加油站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772</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中国石化销售有限公司山西朔州府西加油站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773</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中国石化销售有限公司山西朔州神西加油站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774</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中国石化销售有限公司山西朔州运通石化加油站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775</w:t>
            </w:r>
          </w:p>
        </w:tc>
        <w:tc>
          <w:tcPr>
            <w:tcW w:w="1152" w:type="dxa"/>
            <w:vAlign w:val="center"/>
          </w:tcPr>
          <w:p>
            <w:pPr>
              <w:jc w:val="center"/>
              <w:rPr>
                <w:rFonts w:hint="eastAsia" w:ascii="宋体" w:hAnsi="宋体"/>
                <w:sz w:val="20"/>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rPr>
            </w:pPr>
            <w:r>
              <w:rPr>
                <w:rFonts w:hint="eastAsia" w:ascii="宋体" w:hAnsi="宋体"/>
                <w:sz w:val="20"/>
                <w:lang w:val="en-US" w:eastAsia="zh-CN"/>
              </w:rPr>
              <w:t>/</w:t>
            </w:r>
          </w:p>
        </w:tc>
        <w:tc>
          <w:tcPr>
            <w:tcW w:w="1155" w:type="dxa"/>
            <w:vAlign w:val="center"/>
          </w:tcPr>
          <w:p>
            <w:pPr>
              <w:jc w:val="center"/>
              <w:rPr>
                <w:rFonts w:hint="eastAsia" w:ascii="宋体" w:hAnsi="宋体"/>
                <w:sz w:val="20"/>
              </w:rPr>
            </w:pPr>
            <w:r>
              <w:rPr>
                <w:rFonts w:hint="eastAsia" w:ascii="宋体" w:hAnsi="宋体"/>
                <w:sz w:val="20"/>
                <w:lang w:val="en-US" w:eastAsia="zh-CN"/>
              </w:rPr>
              <w:t>0号</w:t>
            </w:r>
          </w:p>
        </w:tc>
        <w:tc>
          <w:tcPr>
            <w:tcW w:w="1770" w:type="dxa"/>
            <w:vAlign w:val="center"/>
          </w:tcPr>
          <w:p>
            <w:pPr>
              <w:jc w:val="center"/>
              <w:rPr>
                <w:rFonts w:hint="eastAsia" w:ascii="宋体" w:hAnsi="宋体"/>
                <w:sz w:val="20"/>
              </w:rPr>
            </w:pPr>
            <w:r>
              <w:rPr>
                <w:rFonts w:hint="eastAsia" w:ascii="宋体" w:hAnsi="宋体"/>
                <w:sz w:val="20"/>
                <w:lang w:val="en-US" w:eastAsia="zh-CN"/>
              </w:rPr>
              <w:t>/</w:t>
            </w:r>
          </w:p>
        </w:tc>
        <w:tc>
          <w:tcPr>
            <w:tcW w:w="2070" w:type="dxa"/>
            <w:vAlign w:val="center"/>
          </w:tcPr>
          <w:p>
            <w:pPr>
              <w:jc w:val="center"/>
              <w:rPr>
                <w:rFonts w:hint="eastAsia" w:ascii="宋体" w:hAnsi="宋体"/>
                <w:sz w:val="20"/>
              </w:rPr>
            </w:pPr>
            <w:r>
              <w:rPr>
                <w:rFonts w:hint="eastAsia" w:ascii="宋体" w:hAnsi="宋体"/>
                <w:sz w:val="20"/>
                <w:lang w:val="en-US" w:eastAsia="zh-CN"/>
              </w:rPr>
              <w:t>/</w:t>
            </w:r>
          </w:p>
        </w:tc>
        <w:tc>
          <w:tcPr>
            <w:tcW w:w="7863" w:type="dxa"/>
            <w:vAlign w:val="center"/>
          </w:tcPr>
          <w:p>
            <w:pPr>
              <w:jc w:val="center"/>
              <w:rPr>
                <w:rFonts w:hint="eastAsia" w:ascii="宋体" w:hAnsi="宋体"/>
                <w:sz w:val="20"/>
              </w:rPr>
            </w:pPr>
            <w:r>
              <w:rPr>
                <w:rFonts w:hint="eastAsia" w:ascii="宋体" w:hAnsi="宋体"/>
                <w:sz w:val="20"/>
                <w:lang w:val="en-US" w:eastAsia="zh-CN"/>
              </w:rPr>
              <w:t>中国石化销售有限公司山西朔州西关加油站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中石化太原古交石家河加油站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中石化太原古交梭峪加油站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中石化古交古东加油站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779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中石化太原古交关口加油站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中石化太原古交三利加油站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中石化太原古交会立加油站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中石化古交通安加油站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中石化古交永茂加油站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中石化古交振兴加油站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中石化古交屯兰加油站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太原钢城加油站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中铁十七局集团物资有限公司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中石油太原17站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789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中石油太原33站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中石油太原8站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中石油太原14站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中石油太原15站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中国航油集团山西石油有限公司机场加油站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延长壳牌太原太榆路西武宿加油站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中石化娄烦城关加油站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中石化娄烦金马加油站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中石化娄烦一站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中石化娄烦水库站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799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中石化娄烦二站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中石化阳曲青龙加油站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中石化阳曲城关加油站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中石化阳曲锦阳加油站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中石油太原20站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中石油太原16站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延长壳牌西矿街加油站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中石油太原34站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809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中石油太原23站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延长壳牌山西石油有限公司太原经济区卫国加油站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山西省级机关汽车服务中心加油站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延长壳牌山西石油有限公司太原迎福加油站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中化石油山西有限公司太原市新晋祠路加油站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延长壳牌山西石油有限公司太原晋源新城加油站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山西鑫海公路物资有限公司加油站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山西泰园高速公路太原西北环高速太原服务区B区加油站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山西泰园高速公路太原西北环高速太原服务区A区加油站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太原市柴西甲醇加油站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819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中石油太原51站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中石油太原52站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中石油太原10站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中石油太原24站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夏县宏兴加油站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夏县城关联运加油站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夏县中石化城南加油站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夏县中石化西下晁加油站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829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运城市南极化工加油站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运城市盐湖区西姚交通加油站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运城市中石油19站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运城市中石油16站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中石油运城12站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中石油闻喜二站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中石油夏县一站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中石油万荣八站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运城市盐湖区解州超洋加油站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中石化稷山桥口加油站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839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中石化运城万荣东郊加油站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运城石油公司平陆分公司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永济市君子加油站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运城石化永济分公司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芮城县贸易公司南关加油站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临猗县丰瑞石化销售有限公司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中石化临猗分公司城关加油站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芮城贸易公司南卫加油站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中石化芮城学张加油站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中石化河津市北郊加油站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849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永济中海石油清华加油站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绛县么里高乐加油站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太谷县天利达英誉石油经销部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太谷县新源加油站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中国航油集团山西石油有限公司太谷第一加油站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太谷县西吾加油站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太谷县范村加油站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祁县恒茂加油站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祁县宏泰加油站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祁县双福加油站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859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祁县中信国能石油化工有限责任公司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祁县兴华加油站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中国石油天然气股份有限公司山西晋中销售分公司祁县东高堡加油站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榆社县惠众节源天然气有限公司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榆社县河峪加油站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榆社县昌泰源石油有限责任公司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榆社县化工园区加油站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左权县华兴贸易有限责任公司漳河加油站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左权县华兴贸易有限责任公司营盘加油站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和顺永佳石化有限责任公司加油站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869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和顺祥瑞石化有限公司阳光占加油站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山西省祁临高速公路晋中服务区有限公司灵石服务区A区加油站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山西祁临高速公路晋中服务区有限公司灵石服务区B区加油站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中国石化销售有限公司山西晋中灵石静升加油站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灵石县万利加油站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灵石段纯999加油站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介休岩兴加油站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山西省介休市绵山建筑有限公司加油站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山西省祁临高速公路晋中服务区有限公司平遥服务区B区加油站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山西省祁临高速公路晋中服务区有限公司平遥服务区A区加油站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879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山西和田物资集团有限公司晋中龙城高速太谷北服务区南区加油站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山西和田物资集团有限公司晋中龙城高速太谷北服务区北区加油站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寿阳县北外环加油站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寿阳县裕盛石油有限责任公司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寿阳县增瑞加油站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晋中市榆次盛通慧加油站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平遥县嘉升加油站有限公司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平遥县通民石油有限公司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山西太旧高速公路管理有限责任公司晋中服务区东区加油站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晋中开发区华泰加油站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889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榆次康泉加油站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晋中市公共交通有限责任公司加油站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0#（IV)</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晋中市南蔺郊综合服务有限公司董榆加油站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20160612</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中国石化销售有限公司山西临汾霍州分公司博大加油站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20160611</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中国天然气股份有限公司山西销售分公司曲沃第一加油站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20160527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中国石化销售有限公司山西临汾曲沃石油分公司城关加油站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20160525</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中化石油山西有限公司临汾洪洞霍侯路东加油站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20160415</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中石油天然气股份有限公司山西销售分公司洪洞第五加油站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4709736087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中石化汾滨加油站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lang w:val="en-US" w:eastAsia="zh-CN"/>
              </w:rPr>
              <w:t>0#（国Ⅳ）</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4709078778</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中石化五一东路加油站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899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4709269724</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中石化马务南加油站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4708946061</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中石化曙光加油站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4709539978</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中石化路东加油站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4709778088</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中石化靳家庄加油站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3B00-1606190897</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3B00-1606190926</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3B00-1605272835</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3B00-1606138957</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3B00-1605198996</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3B00-1603084443</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909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3B00-1605272832</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中石油临汾十五站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20160620</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中石化翼城城东加油站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20160610</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中国石油翼城第五加油站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4710958797</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山西石油分公司临汾公司祁临临汾服务区A区加油站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4202688137</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山西石油分公司临汾公司祁临临汾服务区B区加油站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rPr>
              <w:t>/</w:t>
            </w:r>
          </w:p>
        </w:tc>
        <w:tc>
          <w:tcPr>
            <w:tcW w:w="1155" w:type="dxa"/>
            <w:vAlign w:val="center"/>
          </w:tcPr>
          <w:p>
            <w:pPr>
              <w:jc w:val="center"/>
              <w:rPr>
                <w:rFonts w:hint="eastAsia" w:ascii="宋体" w:hAnsi="宋体"/>
                <w:sz w:val="20"/>
                <w:lang w:val="en-US" w:eastAsia="zh-CN"/>
              </w:rPr>
            </w:pPr>
            <w:r>
              <w:rPr>
                <w:rFonts w:hint="eastAsia" w:ascii="宋体" w:hAnsi="宋体"/>
                <w:sz w:val="20"/>
              </w:rPr>
              <w:t>0#（国Ⅳ）</w:t>
            </w:r>
          </w:p>
        </w:tc>
        <w:tc>
          <w:tcPr>
            <w:tcW w:w="1770" w:type="dxa"/>
            <w:vAlign w:val="center"/>
          </w:tcPr>
          <w:p>
            <w:pPr>
              <w:jc w:val="center"/>
              <w:rPr>
                <w:rFonts w:hint="eastAsia" w:ascii="宋体" w:hAnsi="宋体"/>
                <w:sz w:val="20"/>
                <w:lang w:val="en-US" w:eastAsia="zh-CN"/>
              </w:rPr>
            </w:pPr>
            <w:r>
              <w:rPr>
                <w:rFonts w:hint="eastAsia" w:ascii="宋体" w:hAnsi="宋体"/>
                <w:sz w:val="20"/>
              </w:rPr>
              <w:t>20160620</w:t>
            </w:r>
          </w:p>
        </w:tc>
        <w:tc>
          <w:tcPr>
            <w:tcW w:w="2070" w:type="dxa"/>
            <w:vAlign w:val="center"/>
          </w:tcPr>
          <w:p>
            <w:pPr>
              <w:jc w:val="center"/>
              <w:rPr>
                <w:rFonts w:hint="eastAsia" w:ascii="宋体" w:hAnsi="宋体"/>
                <w:sz w:val="20"/>
                <w:lang w:val="en-US" w:eastAsia="zh-CN"/>
              </w:rPr>
            </w:pPr>
            <w:r>
              <w:rPr>
                <w:rFonts w:hint="eastAsia" w:ascii="宋体" w:hAnsi="宋体"/>
                <w:sz w:val="20"/>
              </w:rPr>
              <w:t>/</w:t>
            </w:r>
          </w:p>
        </w:tc>
        <w:tc>
          <w:tcPr>
            <w:tcW w:w="7863" w:type="dxa"/>
            <w:vAlign w:val="center"/>
          </w:tcPr>
          <w:p>
            <w:pPr>
              <w:jc w:val="center"/>
              <w:rPr>
                <w:rFonts w:hint="eastAsia" w:ascii="宋体" w:hAnsi="宋体"/>
                <w:sz w:val="20"/>
                <w:lang w:val="en-US" w:eastAsia="zh-CN"/>
              </w:rPr>
            </w:pPr>
            <w:r>
              <w:rPr>
                <w:rFonts w:hint="eastAsia" w:ascii="宋体" w:hAnsi="宋体"/>
                <w:sz w:val="20"/>
              </w:rPr>
              <w:t>侯马鸿翔电缆运输有限公司加油站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大同市金三环加油站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中国石化销售有限公司山西大同马站加油站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中国石油天然气股份有限公司山西销售分公司大同第三十一加油站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中国石化销售有限公司山西大同金联加油站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919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中国石化销售有限公司大同东风里加油站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中国石化销售有限公司山西大同东环加油站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中国石化销售有限公司山西大同西门加油站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中国石化销售有限公司山西大同西河河加油站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大同市助力油品有限责任公司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中国石油天然气股份有限公司山西销售分公司大同第十一加油站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中国石油天然气股份有限公司山西销售分公司大同第十六加油站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中国石化销售有限公司山西大同东肖河加油站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929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中国石化销售有限公司山西大同南环加油站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中国石化销售有限公司山西大同新龙加油站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中国石化销售有限公司山西大同大塘加油站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中国石油天然气股份有限公司山西销售分公司大同第十二加油站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中国石化销售有限公司山西大同东王庄加油站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中国石化销售有限公司山西大同新星加油站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中国石化销售有限公司山西大同同庆加油站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中国石油天然气股份有限公司山西销售分公司大同第十八加油站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中国石化销售有限公司山西大同米庄加油站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中国石油天然气股份有限公司山西销售分公司阳高第一加油站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939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阳高县白云加油站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中国石化销售有限公司山西大同阳高工业园区加油站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阳高县涌金加油站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中国石油天然气股份有限公司山西销售分公司阳高第二加油站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中国石油天然气股份有限公司山西销售分公司阳高第三加油站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中国石油天然气股份有限公司山西销售分公司大同第二十加油站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灵丘县新世纪加油站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大同市秦嘉石化加油站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中国石油天然气股份有限公司山西销售分公司大同第三十二加油站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中国石油天然气股份有限公司山西销售分公司大同第三十五加油站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949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中国石油天然气股份有限公司山西销售分公司左云第一加油站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大同市宏鑫石化有限责任公司同泉加油站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951</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中国石化销售有限公司山西大同浑源城关加油站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952</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中国石油天然气股份有限公司山西销售分公司广灵县第三加油站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953</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中国石油天然气股份有限公司山西销售分公司浑源第一加油站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954</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中国石油天然气股份有限公司山西大同销售分公司广灵第一加油站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955</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中国石油天然气股份有限公司山西销售分公司灵丘第二加油站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956</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中国石化销售有限公司山西大同天镇洋河加油站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957</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中国石化销售有限公司山西大同天镇天豹加油站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958</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大同县广源加油站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959</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大同县宏达实业发展有限责任公司宏达加油站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960</w:t>
            </w:r>
          </w:p>
        </w:tc>
        <w:tc>
          <w:tcPr>
            <w:tcW w:w="1152" w:type="dxa"/>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lang w:val="en-US" w:eastAsia="zh-CN"/>
              </w:rPr>
              <w:t>大同市南郊区宏达石化有限责任公司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961</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神池县神通加油站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962</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中石油宁武三站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963</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中石油五寨第一加油站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964</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中石油河曲第四加油站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965</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中石油保德第三加油站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966</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河曲县华通加油站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967</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中石油代县二站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968</w:t>
            </w:r>
          </w:p>
        </w:tc>
        <w:tc>
          <w:tcPr>
            <w:tcW w:w="1152" w:type="dxa"/>
            <w:vAlign w:val="center"/>
          </w:tcPr>
          <w:p>
            <w:pPr>
              <w:jc w:val="center"/>
              <w:rPr>
                <w:rFonts w:hint="eastAsia" w:ascii="宋体" w:hAnsi="宋体"/>
                <w:sz w:val="20"/>
                <w:lang w:val="en-US" w:eastAsia="zh-CN"/>
              </w:rPr>
            </w:pPr>
            <w:r>
              <w:rPr>
                <w:rFonts w:hint="eastAsia" w:ascii="宋体" w:hAnsi="宋体"/>
                <w:sz w:val="20"/>
              </w:rPr>
              <w:t>普通柴油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中石油代县第四加油站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969</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2016.6</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中石油代县第一加油站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970</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中石化原平宏力加油站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971</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中石化原平崞阳加油站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972</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中石化五台风景区加油站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973</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中石化五台城关加油站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974</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中石化忻州和平加油站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975</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中石化定襄城西加油站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宋体" w:hAnsi="宋体"/>
                <w:sz w:val="20"/>
              </w:rPr>
            </w:pPr>
            <w:r>
              <w:rPr>
                <w:rFonts w:hint="eastAsia" w:ascii="宋体" w:hAnsi="宋体"/>
                <w:sz w:val="20"/>
                <w:lang w:val="en-US" w:eastAsia="zh-CN"/>
              </w:rPr>
              <w:t>976</w:t>
            </w:r>
          </w:p>
        </w:tc>
        <w:tc>
          <w:tcPr>
            <w:tcW w:w="1152" w:type="dxa"/>
            <w:vAlign w:val="center"/>
          </w:tcPr>
          <w:p>
            <w:pPr>
              <w:jc w:val="center"/>
              <w:rPr>
                <w:rFonts w:hint="eastAsia" w:ascii="宋体" w:hAnsi="宋体"/>
                <w:sz w:val="20"/>
                <w:lang w:val="en-US" w:eastAsia="zh-CN"/>
              </w:rPr>
            </w:pPr>
            <w:r>
              <w:rPr>
                <w:rFonts w:hint="eastAsia" w:ascii="宋体" w:hAnsi="宋体"/>
                <w:sz w:val="20"/>
              </w:rPr>
              <w:t>车用柴油</w:t>
            </w:r>
          </w:p>
        </w:tc>
        <w:tc>
          <w:tcPr>
            <w:tcW w:w="75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vAlign w:val="center"/>
          </w:tcPr>
          <w:p>
            <w:pPr>
              <w:jc w:val="center"/>
              <w:rPr>
                <w:rFonts w:hint="eastAsia" w:ascii="宋体" w:hAnsi="宋体"/>
                <w:sz w:val="20"/>
                <w:lang w:val="en-US" w:eastAsia="zh-CN"/>
              </w:rPr>
            </w:pPr>
            <w:r>
              <w:rPr>
                <w:rFonts w:hint="eastAsia" w:ascii="宋体" w:hAnsi="宋体"/>
                <w:sz w:val="20"/>
              </w:rPr>
              <w:t>0#</w:t>
            </w:r>
          </w:p>
        </w:tc>
        <w:tc>
          <w:tcPr>
            <w:tcW w:w="1770" w:type="dxa"/>
            <w:vAlign w:val="center"/>
          </w:tcPr>
          <w:p>
            <w:pPr>
              <w:jc w:val="center"/>
              <w:rPr>
                <w:rFonts w:hint="eastAsia" w:ascii="宋体" w:hAnsi="宋体"/>
                <w:sz w:val="20"/>
                <w:lang w:val="en-US" w:eastAsia="zh-CN"/>
              </w:rPr>
            </w:pPr>
            <w:r>
              <w:rPr>
                <w:rFonts w:hint="eastAsia" w:ascii="宋体" w:hAnsi="宋体"/>
                <w:sz w:val="20"/>
              </w:rPr>
              <w:t>2016.7</w:t>
            </w:r>
          </w:p>
        </w:tc>
        <w:tc>
          <w:tcPr>
            <w:tcW w:w="2070" w:type="dxa"/>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vAlign w:val="center"/>
          </w:tcPr>
          <w:p>
            <w:pPr>
              <w:jc w:val="center"/>
              <w:rPr>
                <w:rFonts w:hint="eastAsia" w:ascii="宋体" w:hAnsi="宋体"/>
                <w:sz w:val="20"/>
                <w:lang w:val="en-US" w:eastAsia="zh-CN"/>
              </w:rPr>
            </w:pPr>
            <w:r>
              <w:rPr>
                <w:rFonts w:hint="eastAsia" w:ascii="宋体" w:hAnsi="宋体"/>
                <w:sz w:val="20"/>
              </w:rPr>
              <w:t>中石化定襄蒋村加油站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977</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2016.6.12（进货）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中国石化销售有限公司山西晋城城东加油站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978</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2016.5.19（进货）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中国石化销售有限公司山西晋城太行加油站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979</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2016.6.8（进货）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中国石油天然气股份有限公司山西销售晋城分公司太行北路加油站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980</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2016.4.20（进货）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中国石化销售有限公司山西晋城泽北加油站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981</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中国石油天然气股份有限公司山西销售晋城分公司北环路郭山加油站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982</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2016.6.11（进货）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中国石化销售有限公司山西晋城田宇加油站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983</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2016.3.21（进货）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中国石油天然气股份有限公司山西销售晋城分公司凤城路加油站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984</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2016.5.19（进货）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中国石化销售有限公司山西晋城崔庄加油站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985</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2016.6.17（进货）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中国石化销售有限公司山西晋城高都加油站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986</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2016.5.23（进货）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中国石化销售有限公司山西晋城三鑫加油站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987</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2016.6.9（进货）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中国石油天然气股份有限公司山西销售晋城分公司中原街加油站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988</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2016.4.20（进货）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中国石油天然气股份有限公司山西销售晋城分公司白水东街加油站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989</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2015.8.20（进货）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中国石化销售有限公司山西晋城陵川石油分公司西河底加油站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990</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2016.6.6(进货)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中国石化销售有限公司山西晋城高速路东区加油站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991</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2015.12.6（进货）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中国石油天然气股份有限公司山西销售晋城分公司泽州北义城加油站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992</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2016.5.12（进货）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中国石化销售有限公司山西晋城阳城城西加油站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993</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2016.6.19（进货）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中国石油天然气股份有限公司山西销售晋城分公司泽州牛匠加油站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994</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2016.6.19（进货）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中国石化销售有限公司山西晋城沁水石油分公司郑庄加油站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995</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2016.5.20（进货）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中国石油天然气股份有限公司山西销售晋城分公司阳城柏沟加油站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996</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2016.6.16（进货）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泽州县云阳贸易有限公司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997</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2016.6.27（进货）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泽州县大箕镇申匠福大加油站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rPr>
            </w:pPr>
            <w:r>
              <w:rPr>
                <w:rFonts w:hint="eastAsia" w:ascii="宋体" w:hAnsi="宋体"/>
                <w:sz w:val="20"/>
                <w:lang w:val="en-US" w:eastAsia="zh-CN"/>
              </w:rPr>
              <w:t>998</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2016.6.15（进货）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中国石油天然气股份有限公司山西销售晋城分公司泽州水北加油站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sz w:val="20"/>
                <w:lang w:val="en-US" w:eastAsia="zh-CN"/>
              </w:rPr>
            </w:pPr>
            <w:r>
              <w:rPr>
                <w:rFonts w:hint="eastAsia" w:ascii="宋体" w:hAnsi="宋体"/>
                <w:sz w:val="20"/>
                <w:lang w:val="en-US" w:eastAsia="zh-CN"/>
              </w:rPr>
              <w:t>999</w:t>
            </w:r>
          </w:p>
        </w:tc>
        <w:tc>
          <w:tcPr>
            <w:tcW w:w="1152"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车用柴油</w:t>
            </w:r>
          </w:p>
        </w:tc>
        <w:tc>
          <w:tcPr>
            <w:tcW w:w="75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1155"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0号</w:t>
            </w:r>
          </w:p>
        </w:tc>
        <w:tc>
          <w:tcPr>
            <w:tcW w:w="17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2016.6.26（进货）</w:t>
            </w:r>
          </w:p>
        </w:tc>
        <w:tc>
          <w:tcPr>
            <w:tcW w:w="2070"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w:t>
            </w:r>
          </w:p>
        </w:tc>
        <w:tc>
          <w:tcPr>
            <w:tcW w:w="7863" w:type="dxa"/>
            <w:shd w:val="clear" w:color="auto" w:fill="FFFFFF"/>
            <w:vAlign w:val="center"/>
          </w:tcPr>
          <w:p>
            <w:pPr>
              <w:jc w:val="center"/>
              <w:rPr>
                <w:rFonts w:hint="eastAsia" w:ascii="宋体" w:hAnsi="宋体"/>
                <w:sz w:val="20"/>
                <w:lang w:val="en-US" w:eastAsia="zh-CN"/>
              </w:rPr>
            </w:pPr>
            <w:r>
              <w:rPr>
                <w:rFonts w:hint="eastAsia" w:ascii="宋体" w:hAnsi="宋体"/>
                <w:sz w:val="20"/>
                <w:lang w:val="en-US" w:eastAsia="zh-CN"/>
              </w:rPr>
              <w:t>晋城凤凰实业有限责任公司凤矿加油站</w:t>
            </w:r>
          </w:p>
        </w:tc>
      </w:tr>
    </w:tbl>
    <w:p>
      <w:pPr>
        <w:ind w:right="980"/>
        <w:rPr>
          <w:rFonts w:hint="eastAsia"/>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tabs>
          <w:tab w:val="left" w:pos="3780"/>
        </w:tabs>
        <w:rPr>
          <w:rFonts w:hint="eastAsia" w:ascii="宋体" w:hAnsi="宋体"/>
          <w:sz w:val="28"/>
          <w:szCs w:val="28"/>
        </w:rPr>
      </w:pPr>
    </w:p>
    <w:p>
      <w:pPr>
        <w:ind w:right="980"/>
        <w:rPr>
          <w:rFonts w:hint="eastAsia" w:eastAsia="宋体"/>
          <w:sz w:val="28"/>
          <w:szCs w:val="28"/>
          <w:lang w:val="en-US" w:eastAsia="zh-CN"/>
        </w:rPr>
      </w:pP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A1C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2017-01-18T07:59:56Z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