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5AD" w:rsidRDefault="004D45AD" w:rsidP="004D45AD">
      <w:pPr>
        <w:spacing w:line="600" w:lineRule="exact"/>
        <w:jc w:val="lef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4D45AD" w:rsidRDefault="004D45AD" w:rsidP="004D45AD">
      <w:pPr>
        <w:spacing w:line="60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西安市施工企业</w:t>
      </w:r>
      <w:r>
        <w:rPr>
          <w:rFonts w:eastAsia="方正小标宋简体" w:hint="eastAsia"/>
          <w:sz w:val="36"/>
          <w:szCs w:val="36"/>
        </w:rPr>
        <w:t>综合信用建设优秀企业</w:t>
      </w:r>
      <w:r>
        <w:rPr>
          <w:rFonts w:eastAsia="方正小标宋简体"/>
          <w:sz w:val="36"/>
          <w:szCs w:val="36"/>
        </w:rPr>
        <w:t>名单</w:t>
      </w:r>
    </w:p>
    <w:p w:rsidR="004D45AD" w:rsidRDefault="004D45AD" w:rsidP="004D45AD">
      <w:pPr>
        <w:pStyle w:val="a5"/>
        <w:rPr>
          <w:rFonts w:ascii="Times New Roman" w:hAnsi="Times New Roman"/>
          <w:color w:val="000000"/>
          <w:kern w:val="0"/>
          <w:sz w:val="22"/>
          <w:szCs w:val="22"/>
          <w:lang/>
        </w:rPr>
      </w:pPr>
    </w:p>
    <w:p w:rsidR="004D45AD" w:rsidRDefault="004D45AD" w:rsidP="004D45AD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陕西建工集团股份有限公司</w:t>
      </w:r>
    </w:p>
    <w:p w:rsidR="004D45AD" w:rsidRDefault="004D45AD" w:rsidP="004D45AD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陕西建工第三建设集团有限公司</w:t>
      </w:r>
    </w:p>
    <w:p w:rsidR="004D45AD" w:rsidRDefault="004D45AD" w:rsidP="004D45AD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中建八局西北建设有限公司</w:t>
      </w:r>
    </w:p>
    <w:p w:rsidR="004D45AD" w:rsidRDefault="004D45AD" w:rsidP="004D45AD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陕西建工第一建设集团有限公司</w:t>
      </w:r>
    </w:p>
    <w:p w:rsidR="004D45AD" w:rsidRDefault="004D45AD" w:rsidP="004D45AD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陕西建工第五建设集团有限公司</w:t>
      </w:r>
    </w:p>
    <w:p w:rsidR="004D45AD" w:rsidRDefault="004D45AD" w:rsidP="004D45AD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中天西北建设投资集团有限公司</w:t>
      </w:r>
    </w:p>
    <w:p w:rsidR="004D45AD" w:rsidRDefault="004D45AD" w:rsidP="004D45AD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中建五局陕西投资建设有限公司</w:t>
      </w:r>
    </w:p>
    <w:p w:rsidR="004D45AD" w:rsidRDefault="004D45AD" w:rsidP="004D45AD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中建七局第四建筑有限公司</w:t>
      </w:r>
    </w:p>
    <w:p w:rsidR="004D45AD" w:rsidRDefault="004D45AD" w:rsidP="004D45AD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中铁一局集团建筑安装工程有限公司</w:t>
      </w:r>
    </w:p>
    <w:p w:rsidR="004D45AD" w:rsidRDefault="004D45AD" w:rsidP="004D45AD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陕西建工机械施工集团有限公司</w:t>
      </w:r>
    </w:p>
    <w:p w:rsidR="0017309E" w:rsidRPr="004D45AD" w:rsidRDefault="0017309E"/>
    <w:sectPr w:rsidR="0017309E" w:rsidRPr="004D45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09E" w:rsidRDefault="0017309E" w:rsidP="004D45AD">
      <w:r>
        <w:separator/>
      </w:r>
    </w:p>
  </w:endnote>
  <w:endnote w:type="continuationSeparator" w:id="1">
    <w:p w:rsidR="0017309E" w:rsidRDefault="0017309E" w:rsidP="004D45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09E" w:rsidRDefault="0017309E" w:rsidP="004D45AD">
      <w:r>
        <w:separator/>
      </w:r>
    </w:p>
  </w:footnote>
  <w:footnote w:type="continuationSeparator" w:id="1">
    <w:p w:rsidR="0017309E" w:rsidRDefault="0017309E" w:rsidP="004D45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45AD"/>
    <w:rsid w:val="0017309E"/>
    <w:rsid w:val="004D4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5AD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D45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D45A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D45A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D45AD"/>
    <w:rPr>
      <w:sz w:val="18"/>
      <w:szCs w:val="18"/>
    </w:rPr>
  </w:style>
  <w:style w:type="paragraph" w:styleId="a5">
    <w:name w:val="Body Text"/>
    <w:basedOn w:val="a"/>
    <w:link w:val="Char1"/>
    <w:uiPriority w:val="99"/>
    <w:unhideWhenUsed/>
    <w:qFormat/>
    <w:rsid w:val="004D45AD"/>
    <w:pPr>
      <w:spacing w:after="120"/>
    </w:pPr>
    <w:rPr>
      <w:rFonts w:ascii="Calibri" w:hAnsi="Calibri"/>
      <w:szCs w:val="24"/>
    </w:rPr>
  </w:style>
  <w:style w:type="character" w:customStyle="1" w:styleId="Char1">
    <w:name w:val="正文文本 Char"/>
    <w:basedOn w:val="a0"/>
    <w:link w:val="a5"/>
    <w:uiPriority w:val="99"/>
    <w:rsid w:val="004D45AD"/>
    <w:rPr>
      <w:rFonts w:ascii="Calibri" w:eastAsia="宋体" w:hAnsi="Calibri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2024-01-19T08:43:00Z</dcterms:created>
  <dcterms:modified xsi:type="dcterms:W3CDTF">2024-01-19T08:43:00Z</dcterms:modified>
</cp:coreProperties>
</file>