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outlineLvl w:val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附件4</w:t>
      </w: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诚实信用承诺书</w:t>
      </w:r>
    </w:p>
    <w:bookmarkEnd w:id="0"/>
    <w:p>
      <w:pPr>
        <w:spacing w:line="592" w:lineRule="exact"/>
        <w:rPr>
          <w:rFonts w:eastAsia="仿宋"/>
          <w:color w:val="000000"/>
          <w:sz w:val="32"/>
          <w:szCs w:val="32"/>
        </w:rPr>
      </w:pPr>
    </w:p>
    <w:p>
      <w:pPr>
        <w:spacing w:line="592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合肥市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城乡建设</w:t>
      </w:r>
      <w:r>
        <w:rPr>
          <w:rFonts w:hint="eastAsia" w:eastAsia="仿宋_GB2312"/>
          <w:color w:val="000000"/>
          <w:sz w:val="32"/>
          <w:szCs w:val="32"/>
        </w:rPr>
        <w:t>局：</w:t>
      </w:r>
    </w:p>
    <w:p>
      <w:pPr>
        <w:spacing w:line="592" w:lineRule="exact"/>
        <w:ind w:firstLine="800" w:firstLineChars="2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（单位）本着诚实守信的原则就申请的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建筑业</w:t>
      </w:r>
      <w:r>
        <w:rPr>
          <w:rFonts w:hint="eastAsia" w:eastAsia="仿宋_GB2312"/>
          <w:color w:val="000000"/>
          <w:sz w:val="32"/>
          <w:szCs w:val="32"/>
        </w:rPr>
        <w:t>产业政策资金郑重承诺，我单位所报送的所有信息及材料均真实、准确、合规，资金使用合法合规，项目未享受其他财政政策支持。</w:t>
      </w:r>
    </w:p>
    <w:p>
      <w:pPr>
        <w:spacing w:line="592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如有不实之处，或违反相关规定，本单位愿意接受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eastAsia="仿宋_GB2312"/>
          <w:color w:val="000000"/>
          <w:sz w:val="32"/>
          <w:szCs w:val="32"/>
        </w:rPr>
        <w:t>合肥市推动经济高质量发展若干政策实施细则(建筑业部分)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eastAsia="仿宋_GB2312"/>
          <w:color w:val="000000"/>
          <w:sz w:val="32"/>
          <w:szCs w:val="32"/>
        </w:rPr>
        <w:t>、合肥市失信联合惩戒制度等相关规定的处理。</w:t>
      </w:r>
    </w:p>
    <w:p>
      <w:pPr>
        <w:spacing w:line="592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特此承诺。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ind w:left="420" w:right="2080" w:hanging="420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单位名称（公章）：</w:t>
      </w:r>
    </w:p>
    <w:p>
      <w:pPr>
        <w:spacing w:line="640" w:lineRule="exact"/>
        <w:ind w:left="420" w:right="2080" w:hanging="420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法人代表签字：</w:t>
      </w:r>
    </w:p>
    <w:p>
      <w:pPr>
        <w:ind w:firstLine="5760" w:firstLineChars="1800"/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16A2517D"/>
    <w:rsid w:val="16A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2022-11-01T09:26:00Z</dcterms:created>
  <dc:creator>微信用户</dc:creator>
  <cp:lastModifiedBy>微信用户</cp:lastModifiedBy>
  <dcterms:modified xsi:type="dcterms:W3CDTF">2022-11-01T09:26:47Z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3667298C3B6E4C9D927DEF1287E47A37</vt:lpwstr>
  </property>
</Properties>
</file>