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40" w:lineRule="exact"/>
        <w:ind w:left="0" w:leftChars="0" w:right="-240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从“心”出发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威海市“四心工程”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   走出边界内未建成社区建设新路径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威海市住房和城乡建设局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近年来，威海市积极践行以人民为中心的发展理念，深入开展未建成社区“四心工程”，用政府的有为换来群众的暖心和安心，逐步探索出一条适合县域经济发展的未建成社区建设新路径。截至目前，全部4个城镇开发边界内未建成社区中，3个已竣工交付、1个停止实施，在全省率先实现边界内未建成社区完成率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一、提高政治站位，打造“用心工程”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val="en-US" w:eastAsia="zh-CN"/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威海市委、市政府高度重视未建成社区建设，2022年以来，主要领导批示8次，市政府召开专题会议3次，市住房城乡建设局会同市自然资源和规划局、农业农村局定期赴荣成市进行实地督导，建立周调度和部门联动工作机制，帮助解决制约问题，加快推进项目进展。荣成市建立市长督办、分管市长重点包案、住建部门靠前指挥、一线指挥部统筹协调的工作机制，着力打造城镇开发边界内精致社区，克服疫情等不利因素影响，将原定年底前完成的安置任务，缩短至6月底前完成。全市形成了“上下联动、齐抓共管”的工作局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二、提高建设标准，打造“放心工程”。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将精致理念融入安置房建设全过程，严把质量安全关。制定城镇开发边界内未建成社区建设实施方案，结合各社区实际情况，分别制定回迁安置和建设计划，补办建设手续，保障居民合法权益。强化精细建设，压实施工、监理各方单位职责，引入村民监督管理，紧盯工程质量和安全，实行标准化施工。实行闭环监管，主管部门建立常态化巡查机制,每月全覆盖检查、每季度定期抽查，从设计、施工、验收等环节强化防控措施,及时发现和消除工程质量安全隐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三、全面细致考虑，打造“舒心工程”。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本着“保民生、促发展”原则，既让困难群众实现“住有所居”，又充分满足群众上楼后的新需求，实现住有安居。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隶属于后高家庄的自然村耩上张家村，全村只有24户村民，原本居住在远离镇区的山沟内，村民平均年龄大，生活极为不便。为了改善他们的居住问题，荣成市于2014年启动安置房建设，2021年回迁，回迁房为三层住宅楼，建筑面积多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100余平方米，三室一厅一卫，水电气暖配套齐全，同时村集体还免收村民的物业费、分配了小菜园，通过土地流转每亩地增加了600元的收入，保障了村民的基本生活。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东墩社区结合谷牧旧居开展了美丽乡村建设，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村民搬迁腾空的房屋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基础上，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打造集餐饮、旅游、住宿为一体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民俗街，带动村级集体经济发展，实现安居与乐业完美结合。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四、提供精准服务，打造“暖心工程”。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考虑到目前村庄“空心化、老年化”实际情况，荣成市在规划之初便将“特色、人性、生态、实用”作为村庄安置的基本要求。在搬迁位置选择上，既尊重群众“故土难离”的乡愁，又处于交通便利的优良区位。在配套建设上，做到配套设施与主体工程同规划、同施工、同交付，水电气暖、商业、教育配套齐全，满足村民基本公共服务。在生态宜居上，提高小区绿化率，增加停车位，解决停车难问题。在回迁安置上，全部实行精装修，村民简单置办家具即可回迁入住。在搬迁工作上，按时足额发放躲迁费，保障群众基本生活无忧。在人性化服务上，投入1440万元，在全市创新性推出新建多层安置房加装电梯，不仅提高了小区整体档次水平，更解决了老年人的搬迁顾虑，获得了群众的一致认可，让群众在乡村即可享受高品质生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40" w:lineRule="exact"/>
        <w:ind w:left="0" w:leftChars="0"/>
        <w:jc w:val="both"/>
        <w:textAlignment w:val="auto"/>
        <w:rPr>
          <w:rFonts w:hint="eastAsia"/>
          <w:color w:val="auto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28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BqCXevgEAAFwDAAAOAAAA&#10;ZHJzL2Uyb0RvYy54bWytU0tu2zAQ3RfIHQjua8kO0gqC6aBFkKBA0RZIcgCaIi0C/GFIW/IF2ht0&#10;1U33PZfP0SFtOUWyC7oZDTnDN/PejJbXozVkJyFq7xidz2pKpBO+027D6OPD7duGkpi467jxTjK6&#10;l5Fery7eLIfQyoXvvekkEARxsR0Co31Koa2qKHppeZz5IB0GlQfLEx5hU3XAB0S3plrU9btq8NAF&#10;8ELGiLc3xyBdFXylpEhflYoyEcMo9paKhWLX2VarJW83wEOvxakN/oouLNcOi56hbnjiZAv6BZTV&#10;Anz0Ks2Et5VXSgtZOCCbef2MzX3PgyxcUJwYzjLF/wcrvuy+AdEdo5eUOG5xRIefPw6//hx+fyeX&#10;WZ4hxBaz7gPmpfGjHxlNsJVTKOJ9Jj4qsPmLlAimoNb7s75yTETg5bxZNE2NIYGx6YAlqqfnAWK6&#10;k96S7DAKOMCiK999jumYOqXkas7famPKEI0jA6JeNe+vyotzCNGNwyKZyLHb7KVxPZ7YrX23R3ID&#10;bgGjDteUEvPJoch5YSYHJmc9OdsAetNjk4qbmMfEEf7DNmFLpdNc5Qh9Ko4jLFxP65Z35N9zyXr6&#10;KV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GhpgkvTAAAABQEAAA8AAAAAAAAAAQAgAAAAOAAA&#10;AGRycy9kb3ducmV2LnhtbFBLAQIUABQAAAAIAIdO4kBBqCXevgEAAFwDAAAOAAAAAAAAAAEAIAAA&#10;ADg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D3230"/>
    <w:multiLevelType w:val="multilevel"/>
    <w:tmpl w:val="23BD3230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3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45FDB"/>
    <w:rsid w:val="0005057E"/>
    <w:rsid w:val="003D72DF"/>
    <w:rsid w:val="01A244D3"/>
    <w:rsid w:val="06896151"/>
    <w:rsid w:val="06A45FDB"/>
    <w:rsid w:val="06FD3BE4"/>
    <w:rsid w:val="075B5F8B"/>
    <w:rsid w:val="077427B3"/>
    <w:rsid w:val="07AEF6A2"/>
    <w:rsid w:val="08F026D2"/>
    <w:rsid w:val="09365C3B"/>
    <w:rsid w:val="0975092F"/>
    <w:rsid w:val="0A40361A"/>
    <w:rsid w:val="0BDF3F21"/>
    <w:rsid w:val="0C73175A"/>
    <w:rsid w:val="0D344970"/>
    <w:rsid w:val="0DAB7F82"/>
    <w:rsid w:val="0DD332FD"/>
    <w:rsid w:val="0E346C0B"/>
    <w:rsid w:val="0E92603E"/>
    <w:rsid w:val="0E9E44B5"/>
    <w:rsid w:val="0EA035B6"/>
    <w:rsid w:val="0FF7A1A8"/>
    <w:rsid w:val="10053C97"/>
    <w:rsid w:val="105826BB"/>
    <w:rsid w:val="105969F9"/>
    <w:rsid w:val="136F7589"/>
    <w:rsid w:val="13C048B7"/>
    <w:rsid w:val="15603E30"/>
    <w:rsid w:val="15743B67"/>
    <w:rsid w:val="16FD73CE"/>
    <w:rsid w:val="19A918A9"/>
    <w:rsid w:val="19E43006"/>
    <w:rsid w:val="19E86445"/>
    <w:rsid w:val="1B0A386A"/>
    <w:rsid w:val="1B9F6831"/>
    <w:rsid w:val="1BFE3E00"/>
    <w:rsid w:val="1E3E8A9F"/>
    <w:rsid w:val="1EED1D70"/>
    <w:rsid w:val="1FEFF5DE"/>
    <w:rsid w:val="1FFE09F0"/>
    <w:rsid w:val="1FFFCB25"/>
    <w:rsid w:val="21787B10"/>
    <w:rsid w:val="22284A85"/>
    <w:rsid w:val="22E15DCA"/>
    <w:rsid w:val="22F565BD"/>
    <w:rsid w:val="241E3CDF"/>
    <w:rsid w:val="26557848"/>
    <w:rsid w:val="27DC71C9"/>
    <w:rsid w:val="296F6538"/>
    <w:rsid w:val="299C1634"/>
    <w:rsid w:val="2BED3630"/>
    <w:rsid w:val="2D466996"/>
    <w:rsid w:val="2E7374B7"/>
    <w:rsid w:val="2F0B5DD3"/>
    <w:rsid w:val="2F101B7D"/>
    <w:rsid w:val="2F974EFC"/>
    <w:rsid w:val="2FCF6981"/>
    <w:rsid w:val="2FFA98EF"/>
    <w:rsid w:val="31A52ED9"/>
    <w:rsid w:val="3223696B"/>
    <w:rsid w:val="32521143"/>
    <w:rsid w:val="32C32AFD"/>
    <w:rsid w:val="32FF91F8"/>
    <w:rsid w:val="336D1936"/>
    <w:rsid w:val="3455096F"/>
    <w:rsid w:val="349A2B55"/>
    <w:rsid w:val="375C3C63"/>
    <w:rsid w:val="37636CF0"/>
    <w:rsid w:val="37EF7169"/>
    <w:rsid w:val="37FC6A9C"/>
    <w:rsid w:val="37FF2B3D"/>
    <w:rsid w:val="38E43B4A"/>
    <w:rsid w:val="39F707F7"/>
    <w:rsid w:val="3AF11D65"/>
    <w:rsid w:val="3B1E0231"/>
    <w:rsid w:val="3B7BEFD5"/>
    <w:rsid w:val="3BEA18D1"/>
    <w:rsid w:val="3BFFF8BC"/>
    <w:rsid w:val="3C235974"/>
    <w:rsid w:val="3C3D8FA0"/>
    <w:rsid w:val="3D5D40DB"/>
    <w:rsid w:val="3D7EC747"/>
    <w:rsid w:val="3DB6F6B0"/>
    <w:rsid w:val="3DBD354D"/>
    <w:rsid w:val="3DDEFD88"/>
    <w:rsid w:val="3DEE8367"/>
    <w:rsid w:val="3EB17FC5"/>
    <w:rsid w:val="3EED0858"/>
    <w:rsid w:val="3F6FDA2F"/>
    <w:rsid w:val="3F9D747A"/>
    <w:rsid w:val="3FC7802B"/>
    <w:rsid w:val="3FC7930E"/>
    <w:rsid w:val="3FFE9891"/>
    <w:rsid w:val="3FFED143"/>
    <w:rsid w:val="3FFFB55C"/>
    <w:rsid w:val="400765FA"/>
    <w:rsid w:val="404A74C3"/>
    <w:rsid w:val="419D47B6"/>
    <w:rsid w:val="423D13CD"/>
    <w:rsid w:val="43863D6E"/>
    <w:rsid w:val="4532031B"/>
    <w:rsid w:val="46D83D9E"/>
    <w:rsid w:val="46DE1FB2"/>
    <w:rsid w:val="47B679EB"/>
    <w:rsid w:val="47DD5C4D"/>
    <w:rsid w:val="47DF699A"/>
    <w:rsid w:val="4B986336"/>
    <w:rsid w:val="4BC37EA7"/>
    <w:rsid w:val="4C9F48C6"/>
    <w:rsid w:val="4D5EAA09"/>
    <w:rsid w:val="4DC88676"/>
    <w:rsid w:val="4E34476B"/>
    <w:rsid w:val="4EF638A2"/>
    <w:rsid w:val="4FAB5838"/>
    <w:rsid w:val="51BA28B1"/>
    <w:rsid w:val="51F200AC"/>
    <w:rsid w:val="521630F6"/>
    <w:rsid w:val="53700AC6"/>
    <w:rsid w:val="54BF4ACC"/>
    <w:rsid w:val="55783F3C"/>
    <w:rsid w:val="57221031"/>
    <w:rsid w:val="57754811"/>
    <w:rsid w:val="57D5591D"/>
    <w:rsid w:val="5819777A"/>
    <w:rsid w:val="58860FF3"/>
    <w:rsid w:val="5B646ECB"/>
    <w:rsid w:val="5B6A3119"/>
    <w:rsid w:val="5BDF9887"/>
    <w:rsid w:val="5C5862B3"/>
    <w:rsid w:val="5C903E1F"/>
    <w:rsid w:val="5D57174B"/>
    <w:rsid w:val="5D703494"/>
    <w:rsid w:val="5DBDF071"/>
    <w:rsid w:val="5DBE4075"/>
    <w:rsid w:val="5DF0749F"/>
    <w:rsid w:val="5DF66D65"/>
    <w:rsid w:val="5EACC8AC"/>
    <w:rsid w:val="5ECFF99C"/>
    <w:rsid w:val="5EF7F713"/>
    <w:rsid w:val="5F7761A8"/>
    <w:rsid w:val="5FDB1A72"/>
    <w:rsid w:val="60C66583"/>
    <w:rsid w:val="62979A4D"/>
    <w:rsid w:val="62AF48DE"/>
    <w:rsid w:val="649C03E0"/>
    <w:rsid w:val="64E01BC8"/>
    <w:rsid w:val="64F624D4"/>
    <w:rsid w:val="65797B43"/>
    <w:rsid w:val="65EB99A4"/>
    <w:rsid w:val="695F09EC"/>
    <w:rsid w:val="6ACD2E9A"/>
    <w:rsid w:val="6B5D508B"/>
    <w:rsid w:val="6BFF02ED"/>
    <w:rsid w:val="6DBF8126"/>
    <w:rsid w:val="6DE878F9"/>
    <w:rsid w:val="6E7DBCE6"/>
    <w:rsid w:val="6E7F5FDC"/>
    <w:rsid w:val="6EA5BE53"/>
    <w:rsid w:val="6EE62B7D"/>
    <w:rsid w:val="6EE6BDFE"/>
    <w:rsid w:val="6EFC92A1"/>
    <w:rsid w:val="6F6B840F"/>
    <w:rsid w:val="6F9F9807"/>
    <w:rsid w:val="6FD7EFD3"/>
    <w:rsid w:val="6FD93AC5"/>
    <w:rsid w:val="6FEFB77A"/>
    <w:rsid w:val="6FF979ED"/>
    <w:rsid w:val="6FFB530B"/>
    <w:rsid w:val="6FFF4EDD"/>
    <w:rsid w:val="703440AE"/>
    <w:rsid w:val="707C0437"/>
    <w:rsid w:val="70BF005C"/>
    <w:rsid w:val="71280B8F"/>
    <w:rsid w:val="71725BC2"/>
    <w:rsid w:val="722BA5C4"/>
    <w:rsid w:val="72BDEDD8"/>
    <w:rsid w:val="737E498C"/>
    <w:rsid w:val="73BBEDB6"/>
    <w:rsid w:val="73FFDB22"/>
    <w:rsid w:val="74646F8D"/>
    <w:rsid w:val="74CA7816"/>
    <w:rsid w:val="753C5799"/>
    <w:rsid w:val="754248E0"/>
    <w:rsid w:val="75AE4F0A"/>
    <w:rsid w:val="75BDE6DE"/>
    <w:rsid w:val="765EFD35"/>
    <w:rsid w:val="766372DD"/>
    <w:rsid w:val="76F7FCD5"/>
    <w:rsid w:val="773F858B"/>
    <w:rsid w:val="775434EB"/>
    <w:rsid w:val="7791DB40"/>
    <w:rsid w:val="77AFDB1D"/>
    <w:rsid w:val="77F9B47A"/>
    <w:rsid w:val="77FF4017"/>
    <w:rsid w:val="77FF933B"/>
    <w:rsid w:val="785F16C2"/>
    <w:rsid w:val="7882469A"/>
    <w:rsid w:val="79A0334A"/>
    <w:rsid w:val="79BB0B65"/>
    <w:rsid w:val="79EA4478"/>
    <w:rsid w:val="79FAADC7"/>
    <w:rsid w:val="79FBA132"/>
    <w:rsid w:val="79FF3618"/>
    <w:rsid w:val="79FF9E92"/>
    <w:rsid w:val="7AF77E71"/>
    <w:rsid w:val="7AFFC55C"/>
    <w:rsid w:val="7BDBC7B9"/>
    <w:rsid w:val="7BFB70CC"/>
    <w:rsid w:val="7BFC797D"/>
    <w:rsid w:val="7CD1485F"/>
    <w:rsid w:val="7D4D6404"/>
    <w:rsid w:val="7DFDB354"/>
    <w:rsid w:val="7E7FB28D"/>
    <w:rsid w:val="7EAE552E"/>
    <w:rsid w:val="7EB684A4"/>
    <w:rsid w:val="7EBA4CA8"/>
    <w:rsid w:val="7ED7DF07"/>
    <w:rsid w:val="7EDFD893"/>
    <w:rsid w:val="7EEFEBDF"/>
    <w:rsid w:val="7EFF728A"/>
    <w:rsid w:val="7F0DF6B2"/>
    <w:rsid w:val="7F3F6776"/>
    <w:rsid w:val="7F3FEA11"/>
    <w:rsid w:val="7F5FC996"/>
    <w:rsid w:val="7F76246F"/>
    <w:rsid w:val="7F7982C8"/>
    <w:rsid w:val="7F7E68EF"/>
    <w:rsid w:val="7F7ED4CE"/>
    <w:rsid w:val="7F9BC52B"/>
    <w:rsid w:val="7FD4F8F8"/>
    <w:rsid w:val="7FEB7687"/>
    <w:rsid w:val="7FFB7D1F"/>
    <w:rsid w:val="7FFD2363"/>
    <w:rsid w:val="7FFE55D9"/>
    <w:rsid w:val="7FFF86E4"/>
    <w:rsid w:val="7FFFD963"/>
    <w:rsid w:val="89FFD521"/>
    <w:rsid w:val="8BFF1C2A"/>
    <w:rsid w:val="96A9FDFC"/>
    <w:rsid w:val="9B9EB4BF"/>
    <w:rsid w:val="9D2E099F"/>
    <w:rsid w:val="9E6E069C"/>
    <w:rsid w:val="AD6742CC"/>
    <w:rsid w:val="ADF7A21D"/>
    <w:rsid w:val="AEDDD884"/>
    <w:rsid w:val="B6777008"/>
    <w:rsid w:val="B67CA4F1"/>
    <w:rsid w:val="B72F4745"/>
    <w:rsid w:val="B7FE54B1"/>
    <w:rsid w:val="BBEF5570"/>
    <w:rsid w:val="BEF7590E"/>
    <w:rsid w:val="BF3558BC"/>
    <w:rsid w:val="BF781704"/>
    <w:rsid w:val="BF796B2B"/>
    <w:rsid w:val="BF9FE737"/>
    <w:rsid w:val="BFF7AD8C"/>
    <w:rsid w:val="C83F196F"/>
    <w:rsid w:val="CBB3D2D4"/>
    <w:rsid w:val="CCBF62D0"/>
    <w:rsid w:val="CDEF1DC8"/>
    <w:rsid w:val="CE9FDCFA"/>
    <w:rsid w:val="CEAF9773"/>
    <w:rsid w:val="D16784AB"/>
    <w:rsid w:val="D6776775"/>
    <w:rsid w:val="D69653F2"/>
    <w:rsid w:val="D779F467"/>
    <w:rsid w:val="D7BF904C"/>
    <w:rsid w:val="D99DDA63"/>
    <w:rsid w:val="D9CFABBB"/>
    <w:rsid w:val="DAFF45D6"/>
    <w:rsid w:val="DBFDB4A6"/>
    <w:rsid w:val="DC756312"/>
    <w:rsid w:val="DCEFA45B"/>
    <w:rsid w:val="DD773361"/>
    <w:rsid w:val="DDB7C3EF"/>
    <w:rsid w:val="DE8711D4"/>
    <w:rsid w:val="DF6E5796"/>
    <w:rsid w:val="DF758C27"/>
    <w:rsid w:val="DFDA3DB5"/>
    <w:rsid w:val="E1FF8253"/>
    <w:rsid w:val="E21F027C"/>
    <w:rsid w:val="E3573A73"/>
    <w:rsid w:val="E6FB97EF"/>
    <w:rsid w:val="E78D9565"/>
    <w:rsid w:val="E797B906"/>
    <w:rsid w:val="E7FF121D"/>
    <w:rsid w:val="E8BFD0A4"/>
    <w:rsid w:val="EBBF90EA"/>
    <w:rsid w:val="EBEF870D"/>
    <w:rsid w:val="EBFF0C81"/>
    <w:rsid w:val="EBFF9382"/>
    <w:rsid w:val="EE38126C"/>
    <w:rsid w:val="EF3F0AFC"/>
    <w:rsid w:val="EF6B523B"/>
    <w:rsid w:val="EFF9E224"/>
    <w:rsid w:val="F1ECE21A"/>
    <w:rsid w:val="F37FD0F7"/>
    <w:rsid w:val="F39D461E"/>
    <w:rsid w:val="F3BD6623"/>
    <w:rsid w:val="F3FD44DD"/>
    <w:rsid w:val="F3FF4F9A"/>
    <w:rsid w:val="F4FBB404"/>
    <w:rsid w:val="F5F77177"/>
    <w:rsid w:val="F6DD6F39"/>
    <w:rsid w:val="F71F52D6"/>
    <w:rsid w:val="F797519E"/>
    <w:rsid w:val="F7D76457"/>
    <w:rsid w:val="F7DFC8A7"/>
    <w:rsid w:val="F7EFCF96"/>
    <w:rsid w:val="F7F28741"/>
    <w:rsid w:val="F9F4FE8C"/>
    <w:rsid w:val="FAAB5252"/>
    <w:rsid w:val="FADD3333"/>
    <w:rsid w:val="FADFD8FA"/>
    <w:rsid w:val="FAEE85BC"/>
    <w:rsid w:val="FAF58865"/>
    <w:rsid w:val="FB2B2F45"/>
    <w:rsid w:val="FB8FA09F"/>
    <w:rsid w:val="FBF6AD64"/>
    <w:rsid w:val="FBFFE8D9"/>
    <w:rsid w:val="FCBB09E6"/>
    <w:rsid w:val="FCD7B4E3"/>
    <w:rsid w:val="FCDB726D"/>
    <w:rsid w:val="FCFAC9B4"/>
    <w:rsid w:val="FD3B95F6"/>
    <w:rsid w:val="FD9D6DE8"/>
    <w:rsid w:val="FDB240F7"/>
    <w:rsid w:val="FDBF2F37"/>
    <w:rsid w:val="FDBFBFEE"/>
    <w:rsid w:val="FDDF30D3"/>
    <w:rsid w:val="FDF59B8B"/>
    <w:rsid w:val="FE3FA3D4"/>
    <w:rsid w:val="FEBB0743"/>
    <w:rsid w:val="FEBF636D"/>
    <w:rsid w:val="FEC78EE7"/>
    <w:rsid w:val="FEDEE7C8"/>
    <w:rsid w:val="FEF841CB"/>
    <w:rsid w:val="FF3A8420"/>
    <w:rsid w:val="FF3BCC5C"/>
    <w:rsid w:val="FF5B752F"/>
    <w:rsid w:val="FF5F1824"/>
    <w:rsid w:val="FF7F3E12"/>
    <w:rsid w:val="FF7FBC81"/>
    <w:rsid w:val="FFB95E19"/>
    <w:rsid w:val="FFBA363B"/>
    <w:rsid w:val="FFBB0430"/>
    <w:rsid w:val="FFBDA8E6"/>
    <w:rsid w:val="FFE70333"/>
    <w:rsid w:val="FFEB455E"/>
    <w:rsid w:val="FFED06A5"/>
    <w:rsid w:val="FFEE4500"/>
    <w:rsid w:val="FFEE97D2"/>
    <w:rsid w:val="FFF386EC"/>
    <w:rsid w:val="FFFA3569"/>
    <w:rsid w:val="FFFA93C1"/>
    <w:rsid w:val="FFFD5CEC"/>
    <w:rsid w:val="FFFF0D72"/>
    <w:rsid w:val="FFFF33A6"/>
    <w:rsid w:val="FFFFC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b/>
      <w:bCs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16"/>
    <w:basedOn w:val="1"/>
    <w:qFormat/>
    <w:uiPriority w:val="0"/>
    <w:pPr>
      <w:widowControl/>
      <w:spacing w:line="400" w:lineRule="atLeast"/>
      <w:ind w:firstLine="420"/>
    </w:pPr>
    <w:rPr>
      <w:color w:val="000000"/>
      <w:kern w:val="0"/>
      <w:sz w:val="20"/>
      <w:szCs w:val="2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2019-06-12T02:14:00Z</dcterms:created>
  <dc:creator>高云兴</dc:creator>
  <cp:lastModifiedBy>user</cp:lastModifiedBy>
  <cp:lastPrinted>2022-08-02T00:57:00Z</cp:lastPrinted>
  <dcterms:modified xsi:type="dcterms:W3CDTF">2022-08-03T16:31:12Z</dcterms:modified>
  <dc:title>威海市住房和城乡建设局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