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bookmarkEnd w:id="0"/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饮料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饮用天然矿泉水抽检项目包括界限指标、镍、锑、溴酸盐、硝酸盐（以N0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计)、亚硝酸盐（以NO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计)、大肠菌群、粪链球菌、产气荚膜梭菌、铜绿假单胞菌。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饮用纯净水抽检项目包括耗氧量（以0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计)、亚硝酸盐(以NO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计)、余氯(游离氯)、三氯甲烷、溴酸盐、大肠菌群、铜绿假单胞菌。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其他饮用水抽检项目包括浑浊度、耗氧量（以0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计)、亚硝酸盐（以NO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计)、余氯(游离氯)、三氯甲烷、溴酸盐、挥发性酚（以苯酚计)、大肠菌群、铜绿假单胞菌。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果、蔬汁饮料抽检项目包括铅（以Pb计)、展青霉素、苯甲酸及其钠盐（以苯甲酸计)、山梨酸及其钾盐（以山梨酸计)、脱氢乙酸及其钠盐（以脱氢乙酸计）、纳他霉素、防腐剂混合使用时各自用量占其最大使用量的比例之和、糖精钠（以糖精计）、安赛蜜、甜蜜素（以环己基氨基磺酸计)、合成着色剂（赤藓红、酸性红、苋菜红、新红、胭脂红、柠檬黄、日落黄、亮蓝）、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落总数、大肠菌群、霉菌、酵母、金黄色葡萄球菌、沙门氏菌。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蛋白饮料抽检项目包括蛋白质、糖精钠（以糖精计)、甜蜜素（以环己基氨基磺酸计)、菌落总数、大肠菌群、霉菌。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碳酸饮料（汽水）抽检项目包括二氧化碳气容量、苯甲酸及其钠盐（以苯甲酸计)、山梨酸及其钾盐（以山梨酸计)、防腐剂混合使用时各自用量占其最大使用量的比例之和、糖精钠（以糖精计)、甜蜜素（以环己基氨基磺酸计)、菌落总数、大肠菌群、霉菌、酵母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茶饮料抽检项目包括茶多酚、咖啡因、甜蜜素（以环己基氨基磺酸计)、菌落总数、金黄色葡萄球菌、沙门氏菌、商业无菌。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固体饮料抽检项目包括蛋白质、铅（以Pb计)、赭曲霉毒素A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亮蓝）、菌落总数、大肠菌群、霉菌、金黄色葡萄球菌、沙门氏菌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他饮料抽检项目包括苯甲酸及其钠盐(以苯甲酸计)、山梨酸及其钾盐(以山梨酸计)、脱氢乙酸及其钠盐(以脱氢乙酸计）、防腐剂混合使用时各自用量占其最大使用量的比例之和、糖精钠（以糖精计)、安赛蜜、甜蜜素(以环己基氨基磺酸计)、合成着色剂（赤藓红、苋菜红、新红、胭脂红、柠檬黄、日落黄、亮蓝）、菌落总数、霉菌、酵母、金黄色葡萄球菌、沙门氏菌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罐头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抽检依据是《食品安全国家标准 食品添加剂使用标准》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GB 2760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GB 2762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、《食品安全国家标准 罐头食品》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GB 7098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产动物类罐头抽检项目包括组胺、无机砷（以As计）、镉（以Cd计）、甲基汞（以Hg计）、脱氢乙酸及其钠盐（以脱氢乙酸计）、苯甲酸及其钠盐（以苯甲酸计）、山梨酸及其钾盐（以山梨酸计）、糖精钠（以糖精计）、商业无菌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果罐头类罐头抽检项目包括锡（以Sn计）、展青霉素、二氧化硫残留量、柠檬黄、日落黄、苋菜红、胭脂红、赤藓红、诱惑红、亮蓝、靛蓝、脱氢乙酸及其钠盐（以脱氢乙酸计）、苯甲酸及其钠盐（以苯甲酸计）、山梨酸及其钾盐（以山梨酸计）、糖精钠（以糖精计）、甜蜜素（以环己基氨基磺酸计）、商业无菌、阿斯巴甜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蔬菜罐头抽检项目包括二氧化硫残留量、脱氢乙酸及其钠盐（以脱氢乙酸计）、苯甲酸及其钠盐（以苯甲酸计）、山梨酸及其钾盐（以山梨酸计）、糖精钠（以糖精计）、阿斯巴甜、乙二胺四乙酸二钠、霉菌计数、商业无菌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薯类和膨化食品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抽检依据是《马铃薯片》（QB/T 2686-2005）、《食品安全国家标准 食品添加剂使用标准》（GB 2760-2014）、《食品安全国家标准 食品中真菌毒素限量》（GB 2761-2017）、《食品安全国家标准 食品中污染物限量》（GB 2762-2017）、《食品安全国家标准 膨化食品》（GB 17401-2014）、《食品安全国家标准 食品中致病菌限量》（GB 29921-2013）及产品明示标准和质量要求。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膨化食品（含油型膨化食品和非含油型膨化食品）抽检项目包括水分、酸价（以脂肪计）（含油型产品检测项目）、过氧化值（以脂肪计）（含油型产品检测项目）、铅（以Pb计）、黄曲霉毒素B1（以玉米为原料的产品检测项目）、糖精钠（以糖精计）、苯甲酸及其钠盐（以苯甲酸计）、山梨酸及其钾盐（以山梨酸计）、菌落总数、大肠菌群、沙门氏菌（仅限预包装食品）、金黄色葡萄球菌（仅限预包装食品）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酒类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白酒、白酒(液态）、白酒（原酒）抽检项目包括酒精度、铅（以Pb计）、甲醇、氰化物（以HCN计）、糖精钠（以糖精计）、甜蜜素（以环己基氨基磺酸计）、三氯蔗糖。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啤酒抽检项目包括酒精度、铅（以Pb计）、甲醛、二氧化硫残留量、警示语标注。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葡萄酒抽检项目包括酒精度、铅（以Pb计）、甲醇、苯甲酸及其钠盐（以苯甲酸计）、山梨酸及其钾盐（以山梨酸计）、脱氢乙酸及其钠盐（以脱氢乙酸计）、糖精钠（以糖精计）、甜蜜素（以环己基氨基磺酸计）、二氧化硫残留量、纳他霉素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果酒抽检项目包括酒精度、铅（以Pb计）、展青霉素、二氧化硫残留量、糖精钠（以糖精计）、三氯蔗糖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其他发酵酒抽检项目包括酒精度、铅（以Pb计）、苯甲酸及其钠盐（以苯甲酸计）、山梨酸及其钾盐（以山梨酸计）、糖精钠（以糖精计）。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以蒸馏酒及食用酒精为酒基的配制酒抽检项目包括酒精度、铅（以Pb计）、甲醇、氰化物（以HCN计）、二氧化硫残留量、糖精钠（以糖精计）、甜蜜素(以环己基氨基磺酸计）。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其他蒸馏酒抽检项目包括酒精度、铅（以Pb计）、甲醇、氰化物（以HCN计）、糖精钠（以糖精计）。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蔬菜制品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抽检依据是《食品安全国家标准酱腌菜》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2714-2015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、《食品安全国家标准食品添加剂使用标准》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2760-2014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、《食品安全国家标准食品中污染物限量》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、《食品安全国家标准食品中致病菌限量》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29921-2013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、整顿办函〔2011〕1号全国食品安全整顿工作办公室关于印发《食品中可能违法添加的非食用物质和易滥用的食品添加剂品种名单(第五批)》的通知等标准及产品明示标准和指标的要求。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干制食用菌抽检项目包括镉(以Cd计)、铅(以Pb计)、总汞(以Hg计)、总砷(以As计)、二氧化硫残留量。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腌菜抽检项目包括阿斯巴甜、苯甲酸及其钠盐(以苯甲酸计)、大肠菌群、二氧化硫残留量、防腐剂混合使用时各自用量占其最大使用量的比例之和、金黄色葡萄球菌、纽甜、铅(以Pb计)、三氯蔗糖、沙门氏菌、山梨酸及其钾盐(以山梨酸计)、苏丹红Ⅰ、苏丹红Ⅱ、苏丹红Ⅲ、苏丹红Ⅳ、糖精钠(以糖精计)、甜蜜素(以环己基氨基磺酸计)、脱氢乙酸及其钠盐(以脱氢乙酸计)、亚硝酸盐(以NaNO2计)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腌渍食用菌抽检项目包括苯甲酸及其钠盐(以苯甲酸计)、镉(以Cd计)、铅(以Pb计)、三氯蔗糖、山梨酸及其钾盐(以山梨酸计)、脱氢乙酸及其钠盐(以脱氢乙酸计)、总汞(以Hg计)、总砷(以As计)。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蔬菜干制品抽检项目包括铅（以Pb计）、苯甲酸及其钠盐（以苯甲酸计）、二氧化硫残留量、山梨酸及其钾盐（以山梨酸计）、糖精钠（以糖精计）、苏丹红I-IV、阿斯巴甜、金黄色葡萄球菌、沙门氏菌。</w:t>
      </w:r>
    </w:p>
    <w:p>
      <w:pPr>
        <w:pStyle w:val="6"/>
        <w:numPr>
          <w:ilvl w:val="0"/>
          <w:numId w:val="1"/>
        </w:numPr>
        <w:spacing w:line="600" w:lineRule="exact"/>
        <w:ind w:firstLine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水产制品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 2760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《食品安全国家标准 食品中污染物限量》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 2762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食品中致病菌限量》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 29921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动物性水产制品》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 10136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藻类干制品抽检项目包括铅（以Pb计）、二氧化硫残留量、菌落总数、大肠菌群、沙门氏菌、金黄色葡萄球菌、副溶血性弧菌、霉菌。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预制动物性水产干制品的抽检项目包括镉（以Cd计）、N-二甲基亚硝胺、苯甲酸及其钠盐（以苯甲酸计）、山梨酸及其钾盐（以山梨酸计）、二氧化硫残留量。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熟制动物性水产制品的抽检项目包括镉（以Cd计）、N-二甲基亚硝胺、苯并[a]芘、苯甲酸及其钠盐（以苯甲酸计）、山梨酸及其钾盐（以山梨酸计）、糖精钠（以糖精计）、二氧化硫残留量、沙门氏菌、金黄色葡萄球菌、副溶血性弧菌。</w:t>
      </w:r>
    </w:p>
    <w:p>
      <w:pPr>
        <w:pStyle w:val="7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盐渍鱼的抽检项目包括过氧化值（以脂肪计）、组胺、镉（以Cd计）、N-二甲基亚硝胺、苯甲酸及其钠盐（以苯甲酸计）、山梨酸及其钾盐（以山梨酸计）。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eastAsia="黑体"/>
          <w:highlight w:val="none"/>
          <w:lang w:eastAsia="zh-CN"/>
        </w:rPr>
        <w:t>七、食用农产品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抽检依据是《食品安全国家标准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highlight w:val="none"/>
        </w:rPr>
        <w:t>GB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highlight w:val="none"/>
        </w:rPr>
        <w:t>2760-2014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highlight w:val="none"/>
        </w:rPr>
        <w:t>GB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highlight w:val="none"/>
        </w:rPr>
        <w:t>、《食品安全国家标准食品中百草枯等43种农药最大残留限量》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highlight w:val="none"/>
        </w:rPr>
        <w:t>GB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highlight w:val="none"/>
        </w:rPr>
        <w:t>2763.1-2018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highlight w:val="none"/>
        </w:rPr>
        <w:t>、《食品安全国家标准食品中农药最大残留限量》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highlight w:val="none"/>
        </w:rPr>
        <w:t>GB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highlight w:val="none"/>
        </w:rPr>
        <w:t>2763-2016</w:t>
      </w:r>
      <w:r>
        <w:rPr>
          <w:rFonts w:hint="default" w:ascii="Times New Roman" w:hAnsi="Times New Roman" w:eastAsia="仿宋_GB2312" w:cs="Times New Roman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highlight w:val="none"/>
        </w:rPr>
        <w:t>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整顿办函[2010]50号《食品中可能违法添加的非食用物质和易滥用的食品添加剂品种名单(第四批)》等标准及产品明示标准和指标的要求。</w:t>
      </w:r>
    </w:p>
    <w:p>
      <w:pPr>
        <w:pStyle w:val="6"/>
        <w:numPr>
          <w:ilvl w:val="0"/>
          <w:numId w:val="0"/>
        </w:numPr>
        <w:spacing w:line="600" w:lineRule="exact"/>
        <w:ind w:left="640" w:left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鸡肉抽检项目包括多西环素(强力霉素)、恩诺沙星(以恩诺沙星与环丙沙星之和计)、呋喃它酮代谢物、呋喃妥因代谢物、呋喃西林代谢物、呋喃唑酮代谢物、氟苯尼考、磺胺类(总量)、挥发性盐基氮、甲硝唑、金刚烷胺、金刚乙胺、金霉素、利巴韦林、洛美沙星、氯霉素、尼卡巴嗪残留标志物、诺氟沙星、培氟沙星、沙拉沙星、四环素、替米考星、土霉素、五氯酚酸钠(以五氯酚计)、氧氟沙星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牛肉抽检项目包括地塞米松、多西环素(强力霉素)、恩诺沙星(以恩诺沙星与环丙沙星之和计)、呋喃它酮代谢物、呋喃妥因代谢物、呋喃西林代谢物、呋喃唑酮代谢物、氟苯尼考、磺胺类(总量)、挥发性盐基氮、克伦特罗、莱克多巴胺、林可霉素、洛美沙星、氯霉素、诺氟沙星、培氟沙星、沙丁胺醇、特布他林、土霉素、五氯酚酸钠(以五氯酚计)、氧氟沙星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猪肉抽检项目包括多西环素(强力霉素)、恩诺沙星(以恩诺沙星与环丙沙星之和计)、呋喃它酮代谢物、呋喃妥因代谢物、呋喃西林代谢物、呋喃唑酮代谢物、氟苯尼考、磺胺类(总量)、挥发性盐基氮、克伦特罗、喹乙醇代谢物、莱克多巴胺、利巴韦林、洛美沙星、氯丙嗪、氯霉素、诺氟沙星、培氟沙星、沙丁胺醇、特布他林、土霉素、五氯酚酸钠(以五氯酚计)、氧氟沙星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鸭肉抽检项目包括多西环素(强力霉素)、恩诺沙星(以恩诺沙星与环丙沙星之和计)、呋喃它酮代谢物、呋喃妥因代谢物、呋喃西林代谢物、呋喃唑酮代谢物、氟苯尼考、磺胺类(总量)、挥发性盐基氮、金霉素、洛美沙星、氯霉素、诺氟沙星、培氟沙星、四环素、土霉素、五氯酚酸钠(以五氯酚计)、氧氟沙星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番茄抽检项目包括阿维菌素、苯醚甲环唑、苯酰菌胺、啶氧菌酯、氟虫腈、镉(以Cd计)、甲氨基阿维菌素苯甲酸盐、硫线磷、氯氟氰菊酯和高效氯氟氰菊酯、氯氰菊酯和高效氯氰菊酯、嘧菌酯、灭多威、铅(以Pb计)、噻虫胺、杀扑磷、双甲脒、水胺硫磷、肟菌酯、氧乐果、乙霉威、唑螨酯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瓜抽检项目包括阿维菌素、苯醚甲环唑、吡虫啉、吡唑醚菌酯、哒螨灵、毒死蜱、呋虫胺、氟虫腈、镉(以Cd计)、甲氨基阿维菌素苯甲酸盐、甲拌磷、甲霜灵和精甲霜灵、腈苯唑、腈菌唑、克百威、联苯肼酯、硫线磷、氯唑磷、醚菌酯、灭多威、内吸磷、铅(以Pb计)、噻虫啉、杀扑磷、杀线威、水胺硫磷、四螨嗪、氧乐果、乙霉威、唑螨酯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辣椒抽检项目包括倍硫磷、吡唑醚菌酯、虫酰肼、敌百虫、多菌灵、氟虫腈、镉(以Cd计)、甲拌磷、甲霜灵和精甲霜灵、克百威、硫线磷、氯氰菊酯和高效氯氰菊酯、氯唑磷、咪鲜胺和咪鲜胺锰盐、灭多威、内吸磷、铅(以Pb计)、三唑醇、杀扑磷、水胺硫磷、氧乐果、唑螨酯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普通白菜抽检项目包括阿维菌素、倍硫磷、丙溴磷、虫螨腈、虫酰肼、敌百虫、啶虫脒、毒死蜱、氟虫腈、镉(以Cd计)、甲氨基阿维菌素苯甲酸盐、甲胺磷、甲拌磷、久效磷、克百威、硫线磷、氯氰菊酯和高效氯氰菊酯、氯唑磷、灭多威、内吸磷、铅(以Pb计)、杀扑磷、水胺硫磷、氧乐果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茄子抽检项目包括阿维菌素、倍硫磷、敌百虫、啶虫脒、氟虫腈、镉(以Cd计)、甲胺磷、甲拌磷、克百威、硫线磷、氯氰菊酯和高效氯氰菊酯、氯唑磷、灭多威、内吸磷、铅(以Pb计)、噻虫啉、噻螨酮、三唑醇、杀扑磷、水胺硫磷、肟菌酯、氧乐果、唑螨酯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芹菜抽检项目包括阿维菌素、百菌清、倍硫磷、毒死蜱、氟虫腈、镉(以Cd计)、甲拌磷、克百威、乐果、硫线磷、氯氟氰菊酯和高效氯氟氰菊酯、氯氰菊酯和高效氯氰菊酯、灭多威、铅(以Pb计)、杀扑磷、水胺硫磷、肟菌酯、辛硫磷、氧乐果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药抽检项目包括倍硫磷、敌百虫、对硫磷、氟虫腈、氟氰戊菊酯、镉(以Cd计)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铅(以Pb计)、氰戊菊酯和S-氰戊菊酯、杀螟硫磷、杀扑磷、水胺硫磷、涕灭威、辛硫磷、氧乐果、乙酰甲胺磷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淡水鱼抽检项目包括地美硝唑、地西泮、恩诺沙星(以恩诺沙星与环丙沙星之和计)、呋喃它酮代谢物、呋喃妥因代谢物、呋喃西林代谢物、呋喃唑酮代谢物、氟苯尼考、镉(以Cd计)、磺胺类(总量)、甲砜霉素、甲硝唑、金霉素、孔雀石绿、孔雀石绿（以孔雀石绿及代谢物隐色孔雀石绿残留量之和计）、洛美沙星、洛硝哒唑、氯霉素、诺氟沙星、培氟沙星、羟基甲硝唑、羟甲基甲硝咪唑、四环素、土霉素、五氯酚酸钠(以五氯酚计)、氧氟沙星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海水鱼抽检项目包括地美硝唑、地西泮、恩诺沙星(以恩诺沙星与环丙沙星之和计)、呋喃它酮代谢物、呋喃妥因代谢物、呋喃西林代谢物、呋喃唑酮代谢物、氟苯尼考、镉(以Cd计)、磺胺类(总量)、挥发性盐基氮、甲砜霉素、甲硝唑、金霉素、孔雀石绿、洛美沙星、洛硝哒唑、氯霉素、诺氟沙星、培氟沙星、羟基甲硝唑、羟甲基甲硝咪唑、四环素、土霉素、五氯酚酸钠(以五氯酚计)、氧氟沙星、组胺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梨抽检项目包括阿维菌素、百菌清、苯醚甲环唑、吡虫啉、敌敌畏、毒死蜱、多菌灵、氟虫腈、氟硅唑、氟氯氰菊酯和高效氟氯氰菊酯、甲基硫菌灵、甲基异柳磷、腈菌唑、克百威、氯氟氰菊酯和高效氯氟氰菊酯、氯氰菊酯和高效氯氰菊酯、醚菌酯、灭线磷、铅(以Pb计)、氰戊菊酯和S-氰戊菊酯、噻菌灵、四螨嗪、戊唑醇、烯唑醇、辛硫磷、氧乐果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苹果抽检项目包括阿维菌素、苯醚甲环唑、吡唑醚菌酯、丙环唑、丙溴磷、敌敌畏、啶酰菌胺、毒死蜱、对硫磷、氟虫腈、氟虫脲、氟环唑、氟氯氰菊酯和高效氟氯氰菊酯、甲基硫菌灵、甲基异柳磷、腈菌唑、螺螨酯、氯氰菊酯和高效氯氰菊酯、铅(以Pb计)、噻菌灵、噻螨酮、四螨嗪、戊唑醇、烯唑醇、辛硫磷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草莓抽检项目包括铅（以Pb计）、辛硫磷、联苯菊酯、腐霉利、氟虫腈、草甘膦、溴氰菊酯、多菌灵、烯酰吗啉。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柑橘抽检项目包括铅（以Pb计）、氟虫腈、溴氰菊酯、联苯菊酯、克百威、毒死蜱、丙溴磷、氧乐果、水胺硫磷、苯醚甲环唑、三唑磷。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豇豆抽检项目包括铅（以Pb计）、镉（以Cd计）、甲拌磷、克百威、氧乐果、氟虫腈、水胺硫磷。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鸡蛋抽检项目包括铅（以Pb计）、氯霉素、氟苯尼考、恩诺沙星（以恩诺沙星和环丙沙星之和计）、呋喃西林代谢物、氟虫腈（以氟虫腈、氟甲腈、氟虫腈砜和氟虫腈亚砜之和计）、氧氟沙星、甲硝唑。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中等线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59A1"/>
    <w:multiLevelType w:val="multilevel"/>
    <w:tmpl w:val="3D0659A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32A02"/>
    <w:rsid w:val="26153BC5"/>
    <w:rsid w:val="5D0570A9"/>
    <w:rsid w:val="7E332A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2019-09-20T07:24:00Z</dcterms:created>
  <dc:creator>罗钰珊</dc:creator>
  <cp:lastModifiedBy>罗钰珊</cp:lastModifiedBy>
  <dcterms:modified xsi:type="dcterms:W3CDTF">2019-09-20T07:24:52Z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