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1D" w:rsidRDefault="0078271D" w:rsidP="0078271D">
      <w:pPr>
        <w:widowControl/>
        <w:jc w:val="left"/>
        <w:rPr>
          <w:rFonts w:ascii="黑体" w:eastAsia="黑体" w:hAnsi="黑体" w:hint="eastAsia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78271D" w:rsidRPr="00E476C3" w:rsidRDefault="0078271D" w:rsidP="0078271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消防产品类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</w:t>
      </w:r>
    </w:p>
    <w:tbl>
      <w:tblPr>
        <w:tblpPr w:leftFromText="180" w:rightFromText="180" w:vertAnchor="text" w:horzAnchor="margin" w:tblpXSpec="center" w:tblpY="173"/>
        <w:tblW w:w="15091" w:type="dxa"/>
        <w:tblLayout w:type="fixed"/>
        <w:tblLook w:val="04A0"/>
      </w:tblPr>
      <w:tblGrid>
        <w:gridCol w:w="681"/>
        <w:gridCol w:w="2575"/>
        <w:gridCol w:w="2031"/>
        <w:gridCol w:w="1197"/>
        <w:gridCol w:w="2050"/>
        <w:gridCol w:w="1366"/>
        <w:gridCol w:w="3179"/>
        <w:gridCol w:w="2012"/>
      </w:tblGrid>
      <w:tr w:rsidR="0078271D" w:rsidRPr="005E6B24" w:rsidTr="0078271D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受检单位名称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标称商标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型号规格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生产日期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D" w:rsidRPr="005E6B24" w:rsidRDefault="0078271D" w:rsidP="007827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报告结论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宝盾门业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GFM-1224-bd5A1.00（乙级）-1（1021）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宝盾门业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GFM-1224-bd5A1.50（甲级）-1（1021）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深圳市芳大安防科技有限公司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GFM-1023-bd5A1.50（甲级）-1（0919）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深圳市芳大安防科技有限公司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GFM-1023-bd5A1.00（乙级）-1（0719）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深圳市芳大安防科技有限公司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GFM-1523-bd5A1.00（乙级）-2（1419）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一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门达科技有限公司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一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门达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GFM-1023-d5A1.00（乙级）-1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深圳市恒昌达实业有限公司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GFM-1023-bd5A1.00（乙级）-1（1023）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2018/8/31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深圳市恒昌达实业有限公司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GFM-2123-bd5A1.00（乙级）-2（1223）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2018/8/31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深圳市金钜安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防技术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GFM-1023-bd5A1.00（乙级）-1（1021）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深圳市金钜安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防技术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GFM-1023-d5A0.50（丙级）-1（0618）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深圳市富家消防科技有限公司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GFM-1023-bd5A1.50（甲级）-1（0619）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深圳市富家消防科技有限公司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GFM-1123-d6A1.00（乙级）-1（1122）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深圳市富家消防科技有限公司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GFM-2123-bd5A1.00（乙级）-2（1522）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龙辉三和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安防科技有限公司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龙辉三和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GFM-0618-dA0.50（丙级）-1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深圳市艾斯沃安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防科技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艾斯沃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GFM-1021-bd5A1.00（乙级）-1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深圳市胜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捷泓任门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GFM-1023-d5A0.50（丙级）-1（0621）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深圳市胜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捷泓任门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GFM-2123-bd5A1.00（乙级）-2（1521）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深圳市龙电科技实业有限公司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甲级木质防火门（外右）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MFM-1022-bd5A1.50（甲级）-1（0921）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2018/4/19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深圳市龙电科技实业有限公司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甲级钢质防火门（外右）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GFM-1023-bd5A1.50（甲级）-1（0721）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2018/4/20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深圳市龙电科技实业有限公司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乙级钢质防火门（双开）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GFM-2123-bd5A1.00（乙级）-2（1523）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2018/4/28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深圳市家吉消防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工贸有限公司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钢质隔热防火门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GFM-1023-d5A1.50（甲级）-1（1022）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2018-08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深圳市荣盛昌隆建材有限公司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复兴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8-65-25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2017/10/1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复兴消防科技有限公司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深圳市荣盛昌隆建材有限公司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敏华电工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M-BLZD-1LROEⅠ5WCAA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2018/6/30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江门市敏华电器有限公司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顺万捷消防器材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江山牌有衬里消防水带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8-65-20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2018/5/16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义乌水龙江山消防水带有限公司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顺万捷消防器材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图形商标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MFCZ/ABC4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广东锐捷安全技术股份有限公司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战友消防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安尔顿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AE-BLZD-1LROEⅠ3W-1890C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2018/8/31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江门市蓬江区安尔顿电器厂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战友消防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联塑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MFZ/ABC4A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广东联塑安防科技有限公司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深圳市宝安区松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岗众安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消防应急照明灯具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N-ZFZD-E5W1300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广东拿斯特（国际）照明有限公司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深圳市宝安区松岗宇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宸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五金劳保商行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CB-BLZD-1LROE13W-16B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江门市蓬江区朝邦照明加工厂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深圳市宝安区松岗宇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宸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五金劳保商行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图形商标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珠海市双鱼消防器材有限公司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深圳市宝安区松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岗鹏盾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消防器材门市部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室内消火栓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天兴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SN65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福建泉州丰兴消防设备有限公司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深圳市宝安区松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岗鹏盾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消防器材门市部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消防应急照明灯具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M-ZFZD-E5W1100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2018/7/17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江门市敏华电器有限公司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深圳市宝安区松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岗鹏盾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消防器材门市部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桂安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广东平安消防实业有限公司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松岗利成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室内消火栓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金安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SNW65-1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2017/1/13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深圳市金安消防科技有限公司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松岗利成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华泰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8-65-20-涤纶长丝/涤纶长丝-塑料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2018/4/1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扬州市太平洋消防器材有限公司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松岗恒利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保安消防器材商行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GA-BLZD-1LROEⅠ2W-11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2017/11/25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市冠安照明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松岗恒利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保安消防器材商行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消防应急照明灯具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ZY-ZFZD-E3WA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2018/5/11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顺德区均安镇志远照明电器厂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松岗恒利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保安消防器材商行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图形商标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东莞市永安消防器材厂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深圳市兴隆消防器材有限公司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沱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雨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10-65-20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2018/7/24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泰州市三江消防器材有限公司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深圳市兴隆消防器材有限公司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海洲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13-65-20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2018/2/16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泰州市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海洲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深圳市兴隆消防器材有限公司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鑫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MFZ/ABC1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广东鑫辉消防科技股份有限公司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深圳市龙岗区永利消防器材商店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消防应急照明灯具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冠安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GA-ZFZD-E1W-22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2017/12/5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市冠安照明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深圳市龙岗区坪地福安消防器材经营部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室内消火栓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沱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雨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SN65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2016/1/10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泰州市三江消防器材有限公司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深圳市龙岗区坪地福安消防器材经营部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海神牌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10-65-20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南通森田消防装备有限公司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深圳市龙岗区坪地福安消防器材经营部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MFZ/ABC1型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广州胜安消防设备有限公司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深圳市龙岗区平湖镇国安消防器材门市部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直流水枪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天广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QZ3.5/7.5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2016/11/1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福建天广消防有限公司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深圳市龙岗区平湖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宏盛源消防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光世界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N-BLZD-1LROEⅠ5WEAA N1601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2017/5/27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广东拿斯特（国际）照明有限公司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深圳市龙岗区平湖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宏盛源消防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泰辉消防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TH-BLZD-1LROEⅠ3WA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2014/11/1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古镇泰辉照明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电器厂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深圳市龙岗区平湖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宏盛源消防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光世界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N-BLZD-1LROEⅠ5WEAA N1603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2017/5/27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广东拿斯特（国际）照明有限公司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深圳市龙岗区联安劳保用品经销部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ZS-BLZD-1LROEⅠ3W-B3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2017/10/25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中山市泽上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电子有限公司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深圳市龙岗区联安劳保用品经销部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袋鼠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惠州市康格鲁消防设备有限公司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龙岗区军粤消防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劳保服装经营部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天兴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8-65-20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2018/1/1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南安市侨峰消防水带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龙岗区军粤消防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劳保服装经营部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消防应急照明灯具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ZS-ZFZD-E3W-S1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中山市泽上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电子有限公司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龙岗区军粤消防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劳保服装经营部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MFZ/ABC4型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广州胜安消防设备有限公司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深圳市龙岗区宏兴达五金装饰材料行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DOJU东君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DJ-BLZD-Ⅰ1LROE3W-01C-S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2018/5/1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广东东君照明有限公司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深圳市龙岗区宏兴达五金装饰材料行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消防应急照明灯具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DOJU东君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DJ-ZFZD-E3W-02C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广东东君照明有限公司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横岗顺金安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图形商标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10-65-25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2018/3/8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福建省南安市华厦水带织造有限公司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横岗顺金安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直流水枪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东盛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QZ3.5/7.5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南安市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怡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景消防器材有限责任公司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横岗顺金安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明劲世家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MJ-BLZD-1LROEⅠ3W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2018/8/1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江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门市明劲照明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坂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田兴利五金机电工具批发部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领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LK-BLZD-Ⅰ1LRE3WA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2017/12/1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中山市领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凯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照明科技有限公司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坂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田文霞劳保消防器材用品商行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室内消火栓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图形商标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SN65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2017/9/1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福建省南安市华厦水带织造有限公司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</w:t>
            </w: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坂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田超强消防用品商行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锐辉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RH-BLZD-1LROE2W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2017/12/18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中山市锐辉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照明有限公司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深圳市龙岗区安业消防器材经营部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室内消火栓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闽山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SN65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福建闽山消防有限公司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深圳市龙岗区安业消防器材经营部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SX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10-65-20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福建省南安市华厦水带织造有限公司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深圳市龙岗区安业消防器材经营部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直流水枪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杰通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QZ3.5/7.5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南邮市顺通消防装备有限公司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深圳市巨安消防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设备工程有限公司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有衬里消防水带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安通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8-65-25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2018/7/28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南安市安通消防装备有限公司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深圳市巨安消防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设备工程有限公司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直流水枪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金安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QZ3.5/7.5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深圳市金安消防科技有限公司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深圳市巨安消防</w:t>
            </w:r>
            <w:proofErr w:type="gramEnd"/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设备工程有限公司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金安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 合格品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深圳市金安消防科技有限公司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深圳市高安消防设备有限公司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直流水枪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闽山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QZ3.5/7.5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2017/4/1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福建闽山消防有限公司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深圳市高安消防设备有限公司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消防应急标志灯具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桂安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PA-BLZD-Ⅰ1LROE2W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广东平安消防实业有限公司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78271D" w:rsidRPr="005E6B24" w:rsidTr="0078271D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深圳市高安消防设备有限公司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手提式干粉灭火器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桂安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MFZ/ABC4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2018/6/1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1D" w:rsidRPr="00C75827" w:rsidRDefault="0078271D" w:rsidP="0078271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75827">
              <w:rPr>
                <w:rFonts w:ascii="仿宋_GB2312" w:eastAsia="仿宋_GB2312" w:hAnsi="仿宋" w:cs="宋体" w:hint="eastAsia"/>
                <w:kern w:val="0"/>
                <w:sz w:val="22"/>
              </w:rPr>
              <w:t>广东平安消防实业有限公司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1D" w:rsidRPr="005E6B24" w:rsidRDefault="0078271D" w:rsidP="007827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</w:tbl>
    <w:p w:rsidR="0078271D" w:rsidRPr="00E476C3" w:rsidRDefault="0078271D" w:rsidP="0078271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单</w:t>
      </w:r>
    </w:p>
    <w:p w:rsidR="0078271D" w:rsidRDefault="0078271D" w:rsidP="0078271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597E5A" w:rsidRDefault="0078271D"/>
    <w:sectPr w:rsidR="00597E5A" w:rsidSect="007827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71D"/>
    <w:rsid w:val="00051F8C"/>
    <w:rsid w:val="000C79CA"/>
    <w:rsid w:val="002221EB"/>
    <w:rsid w:val="00392F46"/>
    <w:rsid w:val="003E7FA5"/>
    <w:rsid w:val="0078271D"/>
    <w:rsid w:val="007C2FA5"/>
    <w:rsid w:val="00804B1F"/>
    <w:rsid w:val="00814C82"/>
    <w:rsid w:val="00837A0D"/>
    <w:rsid w:val="00B74F36"/>
    <w:rsid w:val="00D071F1"/>
    <w:rsid w:val="00E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岳一傲</dc:creator>
  <cp:lastModifiedBy>岳一傲</cp:lastModifiedBy>
  <cp:revision>1</cp:revision>
  <dcterms:created xsi:type="dcterms:W3CDTF">2019-01-11T01:40:00Z</dcterms:created>
  <dcterms:modified xsi:type="dcterms:W3CDTF">2019-01-11T01:43:00Z</dcterms:modified>
</cp:coreProperties>
</file>