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简体"/>
          <w:szCs w:val="32"/>
        </w:rPr>
      </w:pPr>
      <w:r>
        <w:rPr>
          <w:rFonts w:eastAsia="方正黑体简体"/>
          <w:szCs w:val="32"/>
        </w:rPr>
        <w:t>附件4</w:t>
      </w:r>
    </w:p>
    <w:p>
      <w:pPr>
        <w:rPr>
          <w:rFonts w:eastAsia="方正黑体简体"/>
          <w:szCs w:val="32"/>
        </w:rPr>
      </w:pPr>
      <w:r>
        <w:rPr>
          <w:rFonts w:eastAsia="方正黑体简体"/>
          <w:szCs w:val="32"/>
        </w:rPr>
        <w:t xml:space="preserve"> </w:t>
      </w:r>
    </w:p>
    <w:p>
      <w:pPr>
        <w:spacing w:line="600" w:lineRule="exact"/>
        <w:jc w:val="center"/>
        <w:rPr>
          <w:rFonts w:eastAsia="方正小标宋简体"/>
          <w:sz w:val="44"/>
          <w:szCs w:val="44"/>
        </w:rPr>
      </w:pPr>
      <w:bookmarkStart w:id="0" w:name="_GoBack"/>
      <w:r>
        <w:rPr>
          <w:rFonts w:eastAsia="方正小标宋简体"/>
          <w:sz w:val="44"/>
          <w:szCs w:val="44"/>
        </w:rPr>
        <w:t>消费品召回事项说明</w:t>
      </w:r>
    </w:p>
    <w:p>
      <w:pPr>
        <w:rPr>
          <w:rFonts w:eastAsia="宋体"/>
          <w:szCs w:val="32"/>
        </w:rPr>
      </w:pPr>
    </w:p>
    <w:bookmarkEnd w:id="0"/>
    <w:p>
      <w:pPr>
        <w:rPr>
          <w:szCs w:val="32"/>
        </w:rPr>
      </w:pPr>
      <w:r>
        <w:rPr>
          <w:szCs w:val="32"/>
        </w:rPr>
        <w:t>XX市场监督管理局：</w:t>
      </w:r>
    </w:p>
    <w:p>
      <w:pPr>
        <w:ind w:firstLine="640" w:firstLineChars="200"/>
        <w:rPr>
          <w:szCs w:val="32"/>
        </w:rPr>
      </w:pPr>
      <w:r>
        <w:rPr>
          <w:szCs w:val="32"/>
        </w:rPr>
        <w:t>（生产者名称）现说明本召回相关事项，决定对本事项说明中所涉及产品实施召回，以消除安全隐患。</w:t>
      </w:r>
    </w:p>
    <w:p>
      <w:pPr>
        <w:ind w:firstLine="640" w:firstLineChars="200"/>
        <w:rPr>
          <w:szCs w:val="32"/>
        </w:rPr>
      </w:pPr>
      <w:r>
        <w:rPr>
          <w:szCs w:val="32"/>
        </w:rPr>
        <w:t>1．生产者信息</w:t>
      </w:r>
    </w:p>
    <w:tbl>
      <w:tblPr>
        <w:tblStyle w:val="3"/>
        <w:tblW w:w="9098" w:type="dxa"/>
        <w:jc w:val="center"/>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708"/>
        <w:gridCol w:w="1701"/>
        <w:gridCol w:w="1559"/>
        <w:gridCol w:w="851"/>
        <w:gridCol w:w="2279"/>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08" w:type="dxa"/>
            <w:tcBorders>
              <w:top w:val="single" w:color="auto" w:sz="6" w:space="0"/>
              <w:left w:val="single" w:color="auto" w:sz="6" w:space="0"/>
              <w:bottom w:val="single" w:color="auto" w:sz="4" w:space="0"/>
              <w:right w:val="single" w:color="auto" w:sz="6" w:space="0"/>
            </w:tcBorders>
            <w:vAlign w:val="center"/>
          </w:tcPr>
          <w:p>
            <w:pPr>
              <w:spacing w:line="560" w:lineRule="exact"/>
              <w:rPr>
                <w:sz w:val="28"/>
                <w:szCs w:val="28"/>
              </w:rPr>
            </w:pPr>
            <w:r>
              <w:rPr>
                <w:sz w:val="28"/>
                <w:szCs w:val="28"/>
              </w:rPr>
              <w:t>召回编号</w:t>
            </w:r>
          </w:p>
        </w:tc>
        <w:tc>
          <w:tcPr>
            <w:tcW w:w="6390" w:type="dxa"/>
            <w:gridSpan w:val="4"/>
            <w:tcBorders>
              <w:top w:val="single" w:color="auto" w:sz="6" w:space="0"/>
              <w:left w:val="single" w:color="auto" w:sz="6" w:space="0"/>
              <w:bottom w:val="single" w:color="auto" w:sz="4" w:space="0"/>
              <w:right w:val="single" w:color="auto" w:sz="6" w:space="0"/>
            </w:tcBorders>
            <w:vAlign w:val="center"/>
          </w:tcPr>
          <w:p>
            <w:pPr>
              <w:spacing w:line="560" w:lineRule="exact"/>
              <w:rPr>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08" w:type="dxa"/>
            <w:tcBorders>
              <w:top w:val="single" w:color="auto" w:sz="6" w:space="0"/>
              <w:left w:val="single" w:color="auto" w:sz="6" w:space="0"/>
              <w:bottom w:val="single" w:color="auto" w:sz="4" w:space="0"/>
              <w:right w:val="single" w:color="auto" w:sz="6" w:space="0"/>
            </w:tcBorders>
            <w:vAlign w:val="center"/>
          </w:tcPr>
          <w:p>
            <w:pPr>
              <w:spacing w:line="560" w:lineRule="exact"/>
              <w:rPr>
                <w:sz w:val="28"/>
                <w:szCs w:val="28"/>
              </w:rPr>
            </w:pPr>
            <w:r>
              <w:rPr>
                <w:sz w:val="28"/>
                <w:szCs w:val="28"/>
              </w:rPr>
              <w:t>生产者名称</w:t>
            </w:r>
          </w:p>
        </w:tc>
        <w:tc>
          <w:tcPr>
            <w:tcW w:w="6390" w:type="dxa"/>
            <w:gridSpan w:val="4"/>
            <w:tcBorders>
              <w:top w:val="single" w:color="auto" w:sz="6" w:space="0"/>
              <w:left w:val="single" w:color="auto" w:sz="6" w:space="0"/>
              <w:bottom w:val="single" w:color="auto" w:sz="4" w:space="0"/>
              <w:right w:val="single" w:color="auto" w:sz="6" w:space="0"/>
            </w:tcBorders>
            <w:vAlign w:val="center"/>
          </w:tcPr>
          <w:p>
            <w:pPr>
              <w:spacing w:line="560" w:lineRule="exact"/>
              <w:rPr>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08" w:type="dxa"/>
            <w:tcBorders>
              <w:top w:val="single" w:color="auto" w:sz="6" w:space="0"/>
              <w:left w:val="single" w:color="auto" w:sz="6" w:space="0"/>
              <w:bottom w:val="single" w:color="auto" w:sz="4" w:space="0"/>
              <w:right w:val="single" w:color="auto" w:sz="6" w:space="0"/>
            </w:tcBorders>
            <w:vAlign w:val="center"/>
          </w:tcPr>
          <w:p>
            <w:pPr>
              <w:spacing w:line="560" w:lineRule="exact"/>
              <w:rPr>
                <w:sz w:val="28"/>
                <w:szCs w:val="28"/>
              </w:rPr>
            </w:pPr>
            <w:r>
              <w:rPr>
                <w:sz w:val="28"/>
                <w:szCs w:val="28"/>
              </w:rPr>
              <w:t>统一社会信用代码</w:t>
            </w:r>
          </w:p>
        </w:tc>
        <w:tc>
          <w:tcPr>
            <w:tcW w:w="6390" w:type="dxa"/>
            <w:gridSpan w:val="4"/>
            <w:tcBorders>
              <w:top w:val="single" w:color="auto" w:sz="6" w:space="0"/>
              <w:left w:val="single" w:color="auto" w:sz="6" w:space="0"/>
              <w:bottom w:val="single" w:color="auto" w:sz="4" w:space="0"/>
              <w:right w:val="single" w:color="auto" w:sz="6" w:space="0"/>
            </w:tcBorders>
            <w:vAlign w:val="center"/>
          </w:tcPr>
          <w:p>
            <w:pPr>
              <w:spacing w:line="560" w:lineRule="exact"/>
              <w:rPr>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PrEx>
        <w:trPr>
          <w:jc w:val="center"/>
        </w:trPr>
        <w:tc>
          <w:tcPr>
            <w:tcW w:w="2708" w:type="dxa"/>
            <w:tcBorders>
              <w:top w:val="single" w:color="auto" w:sz="6" w:space="0"/>
              <w:left w:val="single" w:color="auto" w:sz="6" w:space="0"/>
              <w:bottom w:val="single" w:color="auto" w:sz="6" w:space="0"/>
              <w:right w:val="single" w:color="auto" w:sz="6" w:space="0"/>
            </w:tcBorders>
            <w:vAlign w:val="center"/>
          </w:tcPr>
          <w:p>
            <w:pPr>
              <w:spacing w:line="560" w:lineRule="exact"/>
              <w:rPr>
                <w:sz w:val="28"/>
                <w:szCs w:val="28"/>
              </w:rPr>
            </w:pPr>
            <w:r>
              <w:rPr>
                <w:sz w:val="28"/>
                <w:szCs w:val="28"/>
              </w:rPr>
              <w:t>地址</w:t>
            </w:r>
          </w:p>
        </w:tc>
        <w:tc>
          <w:tcPr>
            <w:tcW w:w="3260" w:type="dxa"/>
            <w:gridSpan w:val="2"/>
            <w:tcBorders>
              <w:top w:val="single" w:color="auto" w:sz="6" w:space="0"/>
              <w:left w:val="single" w:color="auto" w:sz="6" w:space="0"/>
              <w:bottom w:val="single" w:color="auto" w:sz="6" w:space="0"/>
              <w:right w:val="single" w:color="auto" w:sz="4" w:space="0"/>
            </w:tcBorders>
            <w:vAlign w:val="center"/>
          </w:tcPr>
          <w:p>
            <w:pPr>
              <w:spacing w:line="560" w:lineRule="exact"/>
              <w:rPr>
                <w:sz w:val="28"/>
                <w:szCs w:val="28"/>
              </w:rPr>
            </w:pPr>
          </w:p>
        </w:tc>
        <w:tc>
          <w:tcPr>
            <w:tcW w:w="851" w:type="dxa"/>
            <w:tcBorders>
              <w:top w:val="single" w:color="auto" w:sz="6" w:space="0"/>
              <w:left w:val="single" w:color="auto" w:sz="4" w:space="0"/>
              <w:bottom w:val="single" w:color="auto" w:sz="6" w:space="0"/>
              <w:right w:val="single" w:color="auto" w:sz="4" w:space="0"/>
            </w:tcBorders>
            <w:vAlign w:val="center"/>
          </w:tcPr>
          <w:p>
            <w:pPr>
              <w:spacing w:line="560" w:lineRule="exact"/>
              <w:rPr>
                <w:sz w:val="28"/>
                <w:szCs w:val="28"/>
              </w:rPr>
            </w:pPr>
            <w:r>
              <w:rPr>
                <w:sz w:val="28"/>
                <w:szCs w:val="28"/>
              </w:rPr>
              <w:t>邮编</w:t>
            </w:r>
          </w:p>
        </w:tc>
        <w:tc>
          <w:tcPr>
            <w:tcW w:w="2279" w:type="dxa"/>
            <w:tcBorders>
              <w:top w:val="single" w:color="auto" w:sz="6" w:space="0"/>
              <w:left w:val="single" w:color="auto" w:sz="4" w:space="0"/>
              <w:bottom w:val="single" w:color="auto" w:sz="6" w:space="0"/>
              <w:right w:val="single" w:color="auto" w:sz="6" w:space="0"/>
            </w:tcBorders>
            <w:vAlign w:val="center"/>
          </w:tcPr>
          <w:p>
            <w:pPr>
              <w:spacing w:line="560" w:lineRule="exact"/>
              <w:rPr>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PrEx>
        <w:trPr>
          <w:jc w:val="center"/>
        </w:trPr>
        <w:tc>
          <w:tcPr>
            <w:tcW w:w="2708" w:type="dxa"/>
            <w:tcBorders>
              <w:top w:val="single" w:color="auto" w:sz="6" w:space="0"/>
              <w:left w:val="single" w:color="auto" w:sz="6" w:space="0"/>
              <w:bottom w:val="single" w:color="auto" w:sz="6" w:space="0"/>
              <w:right w:val="single" w:color="auto" w:sz="4" w:space="0"/>
            </w:tcBorders>
            <w:vAlign w:val="center"/>
          </w:tcPr>
          <w:p>
            <w:pPr>
              <w:spacing w:line="560" w:lineRule="exact"/>
              <w:rPr>
                <w:sz w:val="28"/>
                <w:szCs w:val="28"/>
              </w:rPr>
            </w:pPr>
            <w:r>
              <w:rPr>
                <w:sz w:val="28"/>
                <w:szCs w:val="28"/>
              </w:rPr>
              <w:t>法定代表人</w:t>
            </w:r>
          </w:p>
        </w:tc>
        <w:tc>
          <w:tcPr>
            <w:tcW w:w="1701" w:type="dxa"/>
            <w:tcBorders>
              <w:top w:val="single" w:color="auto" w:sz="4" w:space="0"/>
              <w:left w:val="single" w:color="auto" w:sz="4" w:space="0"/>
              <w:bottom w:val="single" w:color="auto" w:sz="6" w:space="0"/>
              <w:right w:val="single" w:color="auto" w:sz="4" w:space="0"/>
            </w:tcBorders>
            <w:vAlign w:val="center"/>
          </w:tcPr>
          <w:p>
            <w:pPr>
              <w:spacing w:line="560" w:lineRule="exact"/>
              <w:rPr>
                <w:sz w:val="28"/>
                <w:szCs w:val="28"/>
              </w:rPr>
            </w:pPr>
          </w:p>
        </w:tc>
        <w:tc>
          <w:tcPr>
            <w:tcW w:w="1559" w:type="dxa"/>
            <w:tcBorders>
              <w:top w:val="single" w:color="auto" w:sz="4" w:space="0"/>
              <w:left w:val="single" w:color="auto" w:sz="4" w:space="0"/>
              <w:bottom w:val="single" w:color="auto" w:sz="6" w:space="0"/>
              <w:right w:val="single" w:color="auto" w:sz="4" w:space="0"/>
            </w:tcBorders>
            <w:vAlign w:val="center"/>
          </w:tcPr>
          <w:p>
            <w:pPr>
              <w:spacing w:line="560" w:lineRule="exact"/>
              <w:rPr>
                <w:sz w:val="28"/>
                <w:szCs w:val="28"/>
              </w:rPr>
            </w:pPr>
            <w:r>
              <w:rPr>
                <w:sz w:val="28"/>
                <w:szCs w:val="28"/>
              </w:rPr>
              <w:t>企业网址</w:t>
            </w:r>
          </w:p>
        </w:tc>
        <w:tc>
          <w:tcPr>
            <w:tcW w:w="3130" w:type="dxa"/>
            <w:gridSpan w:val="2"/>
            <w:tcBorders>
              <w:top w:val="single" w:color="auto" w:sz="4" w:space="0"/>
              <w:left w:val="single" w:color="auto" w:sz="4" w:space="0"/>
              <w:bottom w:val="single" w:color="auto" w:sz="6" w:space="0"/>
              <w:right w:val="single" w:color="auto" w:sz="6" w:space="0"/>
            </w:tcBorders>
            <w:vAlign w:val="center"/>
          </w:tcPr>
          <w:p>
            <w:pPr>
              <w:spacing w:line="560" w:lineRule="exact"/>
              <w:rPr>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PrEx>
        <w:trPr>
          <w:jc w:val="center"/>
        </w:trPr>
        <w:tc>
          <w:tcPr>
            <w:tcW w:w="2708" w:type="dxa"/>
            <w:tcBorders>
              <w:top w:val="single" w:color="auto" w:sz="6" w:space="0"/>
              <w:left w:val="single" w:color="auto" w:sz="6" w:space="0"/>
              <w:bottom w:val="single" w:color="auto" w:sz="6" w:space="0"/>
              <w:right w:val="single" w:color="auto" w:sz="4" w:space="0"/>
            </w:tcBorders>
            <w:vAlign w:val="center"/>
          </w:tcPr>
          <w:p>
            <w:pPr>
              <w:spacing w:line="560" w:lineRule="exact"/>
              <w:rPr>
                <w:sz w:val="28"/>
                <w:szCs w:val="28"/>
              </w:rPr>
            </w:pPr>
            <w:r>
              <w:rPr>
                <w:sz w:val="28"/>
                <w:szCs w:val="28"/>
              </w:rPr>
              <w:t>召回负责人</w:t>
            </w:r>
          </w:p>
        </w:tc>
        <w:tc>
          <w:tcPr>
            <w:tcW w:w="1701" w:type="dxa"/>
            <w:tcBorders>
              <w:top w:val="single" w:color="auto" w:sz="6" w:space="0"/>
              <w:left w:val="single" w:color="auto" w:sz="4" w:space="0"/>
              <w:bottom w:val="single" w:color="auto" w:sz="6" w:space="0"/>
              <w:right w:val="single" w:color="auto" w:sz="4" w:space="0"/>
            </w:tcBorders>
            <w:vAlign w:val="center"/>
          </w:tcPr>
          <w:p>
            <w:pPr>
              <w:spacing w:line="560" w:lineRule="exact"/>
              <w:rPr>
                <w:sz w:val="28"/>
                <w:szCs w:val="28"/>
              </w:rPr>
            </w:pPr>
          </w:p>
        </w:tc>
        <w:tc>
          <w:tcPr>
            <w:tcW w:w="1559" w:type="dxa"/>
            <w:tcBorders>
              <w:top w:val="single" w:color="auto" w:sz="6" w:space="0"/>
              <w:left w:val="single" w:color="auto" w:sz="4" w:space="0"/>
              <w:bottom w:val="single" w:color="auto" w:sz="6" w:space="0"/>
              <w:right w:val="single" w:color="auto" w:sz="4" w:space="0"/>
            </w:tcBorders>
            <w:vAlign w:val="center"/>
          </w:tcPr>
          <w:p>
            <w:pPr>
              <w:spacing w:line="560" w:lineRule="exact"/>
              <w:rPr>
                <w:sz w:val="28"/>
                <w:szCs w:val="28"/>
              </w:rPr>
            </w:pPr>
            <w:r>
              <w:rPr>
                <w:sz w:val="28"/>
                <w:szCs w:val="28"/>
              </w:rPr>
              <w:t>职务</w:t>
            </w:r>
          </w:p>
        </w:tc>
        <w:tc>
          <w:tcPr>
            <w:tcW w:w="3130" w:type="dxa"/>
            <w:gridSpan w:val="2"/>
            <w:tcBorders>
              <w:top w:val="single" w:color="auto" w:sz="6" w:space="0"/>
              <w:left w:val="single" w:color="auto" w:sz="4" w:space="0"/>
              <w:bottom w:val="single" w:color="auto" w:sz="6" w:space="0"/>
              <w:right w:val="single" w:color="auto" w:sz="6" w:space="0"/>
            </w:tcBorders>
            <w:vAlign w:val="center"/>
          </w:tcPr>
          <w:p>
            <w:pPr>
              <w:spacing w:line="560" w:lineRule="exact"/>
              <w:rPr>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PrEx>
        <w:trPr>
          <w:jc w:val="center"/>
        </w:trPr>
        <w:tc>
          <w:tcPr>
            <w:tcW w:w="2708" w:type="dxa"/>
            <w:tcBorders>
              <w:top w:val="single" w:color="auto" w:sz="6" w:space="0"/>
              <w:left w:val="single" w:color="auto" w:sz="6" w:space="0"/>
              <w:bottom w:val="single" w:color="auto" w:sz="6" w:space="0"/>
              <w:right w:val="single" w:color="auto" w:sz="4" w:space="0"/>
            </w:tcBorders>
            <w:vAlign w:val="center"/>
          </w:tcPr>
          <w:p>
            <w:pPr>
              <w:spacing w:line="560" w:lineRule="exact"/>
              <w:rPr>
                <w:sz w:val="28"/>
                <w:szCs w:val="28"/>
              </w:rPr>
            </w:pPr>
            <w:r>
              <w:rPr>
                <w:sz w:val="28"/>
                <w:szCs w:val="28"/>
              </w:rPr>
              <w:t>固定电话</w:t>
            </w:r>
          </w:p>
        </w:tc>
        <w:tc>
          <w:tcPr>
            <w:tcW w:w="1701" w:type="dxa"/>
            <w:tcBorders>
              <w:top w:val="single" w:color="auto" w:sz="6" w:space="0"/>
              <w:left w:val="single" w:color="auto" w:sz="4" w:space="0"/>
              <w:bottom w:val="single" w:color="auto" w:sz="6" w:space="0"/>
              <w:right w:val="single" w:color="auto" w:sz="4" w:space="0"/>
            </w:tcBorders>
            <w:vAlign w:val="center"/>
          </w:tcPr>
          <w:p>
            <w:pPr>
              <w:spacing w:line="560" w:lineRule="exact"/>
              <w:rPr>
                <w:sz w:val="28"/>
                <w:szCs w:val="28"/>
              </w:rPr>
            </w:pPr>
          </w:p>
        </w:tc>
        <w:tc>
          <w:tcPr>
            <w:tcW w:w="1559" w:type="dxa"/>
            <w:tcBorders>
              <w:top w:val="single" w:color="auto" w:sz="6" w:space="0"/>
              <w:left w:val="single" w:color="auto" w:sz="4" w:space="0"/>
              <w:bottom w:val="single" w:color="auto" w:sz="6" w:space="0"/>
              <w:right w:val="single" w:color="auto" w:sz="4" w:space="0"/>
            </w:tcBorders>
            <w:vAlign w:val="center"/>
          </w:tcPr>
          <w:p>
            <w:pPr>
              <w:spacing w:line="560" w:lineRule="exact"/>
              <w:rPr>
                <w:sz w:val="28"/>
                <w:szCs w:val="28"/>
              </w:rPr>
            </w:pPr>
            <w:r>
              <w:rPr>
                <w:sz w:val="28"/>
                <w:szCs w:val="28"/>
              </w:rPr>
              <w:t>手机</w:t>
            </w:r>
          </w:p>
        </w:tc>
        <w:tc>
          <w:tcPr>
            <w:tcW w:w="3130" w:type="dxa"/>
            <w:gridSpan w:val="2"/>
            <w:tcBorders>
              <w:top w:val="single" w:color="auto" w:sz="6" w:space="0"/>
              <w:left w:val="single" w:color="auto" w:sz="4" w:space="0"/>
              <w:bottom w:val="single" w:color="auto" w:sz="6" w:space="0"/>
              <w:right w:val="single" w:color="auto" w:sz="6" w:space="0"/>
            </w:tcBorders>
            <w:vAlign w:val="center"/>
          </w:tcPr>
          <w:p>
            <w:pPr>
              <w:spacing w:line="560" w:lineRule="exact"/>
              <w:rPr>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PrEx>
        <w:trPr>
          <w:jc w:val="center"/>
        </w:trPr>
        <w:tc>
          <w:tcPr>
            <w:tcW w:w="2708" w:type="dxa"/>
            <w:tcBorders>
              <w:top w:val="single" w:color="auto" w:sz="6" w:space="0"/>
              <w:left w:val="single" w:color="auto" w:sz="6" w:space="0"/>
              <w:bottom w:val="single" w:color="auto" w:sz="6" w:space="0"/>
              <w:right w:val="single" w:color="auto" w:sz="4" w:space="0"/>
            </w:tcBorders>
            <w:vAlign w:val="center"/>
          </w:tcPr>
          <w:p>
            <w:pPr>
              <w:spacing w:line="560" w:lineRule="exact"/>
              <w:rPr>
                <w:sz w:val="28"/>
                <w:szCs w:val="28"/>
              </w:rPr>
            </w:pPr>
            <w:r>
              <w:rPr>
                <w:sz w:val="28"/>
                <w:szCs w:val="28"/>
              </w:rPr>
              <w:t>传真</w:t>
            </w:r>
          </w:p>
        </w:tc>
        <w:tc>
          <w:tcPr>
            <w:tcW w:w="1701" w:type="dxa"/>
            <w:tcBorders>
              <w:top w:val="single" w:color="auto" w:sz="6" w:space="0"/>
              <w:left w:val="single" w:color="auto" w:sz="4" w:space="0"/>
              <w:bottom w:val="single" w:color="auto" w:sz="6" w:space="0"/>
              <w:right w:val="single" w:color="auto" w:sz="4" w:space="0"/>
            </w:tcBorders>
            <w:vAlign w:val="center"/>
          </w:tcPr>
          <w:p>
            <w:pPr>
              <w:spacing w:line="560" w:lineRule="exact"/>
              <w:rPr>
                <w:sz w:val="28"/>
                <w:szCs w:val="28"/>
              </w:rPr>
            </w:pPr>
          </w:p>
        </w:tc>
        <w:tc>
          <w:tcPr>
            <w:tcW w:w="1559" w:type="dxa"/>
            <w:tcBorders>
              <w:top w:val="single" w:color="auto" w:sz="6" w:space="0"/>
              <w:left w:val="single" w:color="auto" w:sz="4" w:space="0"/>
              <w:bottom w:val="single" w:color="auto" w:sz="6" w:space="0"/>
              <w:right w:val="single" w:color="auto" w:sz="4" w:space="0"/>
            </w:tcBorders>
            <w:vAlign w:val="center"/>
          </w:tcPr>
          <w:p>
            <w:pPr>
              <w:spacing w:line="560" w:lineRule="exact"/>
              <w:rPr>
                <w:sz w:val="28"/>
                <w:szCs w:val="28"/>
              </w:rPr>
            </w:pPr>
            <w:r>
              <w:rPr>
                <w:sz w:val="28"/>
                <w:szCs w:val="28"/>
              </w:rPr>
              <w:t>电子邮件</w:t>
            </w:r>
          </w:p>
        </w:tc>
        <w:tc>
          <w:tcPr>
            <w:tcW w:w="3130" w:type="dxa"/>
            <w:gridSpan w:val="2"/>
            <w:tcBorders>
              <w:top w:val="single" w:color="auto" w:sz="6" w:space="0"/>
              <w:left w:val="single" w:color="auto" w:sz="4" w:space="0"/>
              <w:bottom w:val="single" w:color="auto" w:sz="6" w:space="0"/>
              <w:right w:val="single" w:color="auto" w:sz="6" w:space="0"/>
            </w:tcBorders>
            <w:vAlign w:val="center"/>
          </w:tcPr>
          <w:p>
            <w:pPr>
              <w:spacing w:line="560" w:lineRule="exact"/>
              <w:rPr>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PrEx>
        <w:trPr>
          <w:jc w:val="center"/>
        </w:trPr>
        <w:tc>
          <w:tcPr>
            <w:tcW w:w="2708" w:type="dxa"/>
            <w:tcBorders>
              <w:top w:val="single" w:color="auto" w:sz="6" w:space="0"/>
              <w:left w:val="single" w:color="auto" w:sz="6" w:space="0"/>
              <w:bottom w:val="single" w:color="auto" w:sz="6" w:space="0"/>
              <w:right w:val="single" w:color="auto" w:sz="4" w:space="0"/>
            </w:tcBorders>
            <w:vAlign w:val="center"/>
          </w:tcPr>
          <w:p>
            <w:pPr>
              <w:spacing w:line="560" w:lineRule="exact"/>
              <w:rPr>
                <w:sz w:val="28"/>
                <w:szCs w:val="28"/>
              </w:rPr>
            </w:pPr>
            <w:r>
              <w:rPr>
                <w:sz w:val="28"/>
                <w:szCs w:val="28"/>
              </w:rPr>
              <w:t>召回联系人</w:t>
            </w:r>
          </w:p>
        </w:tc>
        <w:tc>
          <w:tcPr>
            <w:tcW w:w="1701" w:type="dxa"/>
            <w:tcBorders>
              <w:top w:val="single" w:color="auto" w:sz="6" w:space="0"/>
              <w:left w:val="single" w:color="auto" w:sz="4" w:space="0"/>
              <w:bottom w:val="single" w:color="auto" w:sz="6" w:space="0"/>
              <w:right w:val="single" w:color="auto" w:sz="4" w:space="0"/>
            </w:tcBorders>
            <w:vAlign w:val="center"/>
          </w:tcPr>
          <w:p>
            <w:pPr>
              <w:spacing w:line="560" w:lineRule="exact"/>
              <w:rPr>
                <w:sz w:val="28"/>
                <w:szCs w:val="28"/>
              </w:rPr>
            </w:pPr>
          </w:p>
        </w:tc>
        <w:tc>
          <w:tcPr>
            <w:tcW w:w="1559" w:type="dxa"/>
            <w:tcBorders>
              <w:top w:val="single" w:color="auto" w:sz="6" w:space="0"/>
              <w:left w:val="single" w:color="auto" w:sz="4" w:space="0"/>
              <w:bottom w:val="single" w:color="auto" w:sz="6" w:space="0"/>
              <w:right w:val="single" w:color="auto" w:sz="4" w:space="0"/>
            </w:tcBorders>
            <w:vAlign w:val="center"/>
          </w:tcPr>
          <w:p>
            <w:pPr>
              <w:spacing w:line="560" w:lineRule="exact"/>
              <w:rPr>
                <w:sz w:val="28"/>
                <w:szCs w:val="28"/>
              </w:rPr>
            </w:pPr>
            <w:r>
              <w:rPr>
                <w:sz w:val="28"/>
                <w:szCs w:val="28"/>
              </w:rPr>
              <w:t>职务</w:t>
            </w:r>
          </w:p>
        </w:tc>
        <w:tc>
          <w:tcPr>
            <w:tcW w:w="3130" w:type="dxa"/>
            <w:gridSpan w:val="2"/>
            <w:tcBorders>
              <w:top w:val="single" w:color="auto" w:sz="6" w:space="0"/>
              <w:left w:val="single" w:color="auto" w:sz="4" w:space="0"/>
              <w:bottom w:val="single" w:color="auto" w:sz="6" w:space="0"/>
              <w:right w:val="single" w:color="auto" w:sz="6" w:space="0"/>
            </w:tcBorders>
            <w:vAlign w:val="center"/>
          </w:tcPr>
          <w:p>
            <w:pPr>
              <w:spacing w:line="560" w:lineRule="exact"/>
              <w:rPr>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PrEx>
        <w:trPr>
          <w:jc w:val="center"/>
        </w:trPr>
        <w:tc>
          <w:tcPr>
            <w:tcW w:w="2708" w:type="dxa"/>
            <w:tcBorders>
              <w:top w:val="single" w:color="auto" w:sz="6" w:space="0"/>
              <w:left w:val="single" w:color="auto" w:sz="6" w:space="0"/>
              <w:bottom w:val="single" w:color="auto" w:sz="6" w:space="0"/>
              <w:right w:val="single" w:color="auto" w:sz="4" w:space="0"/>
            </w:tcBorders>
            <w:vAlign w:val="center"/>
          </w:tcPr>
          <w:p>
            <w:pPr>
              <w:spacing w:line="560" w:lineRule="exact"/>
              <w:rPr>
                <w:sz w:val="28"/>
                <w:szCs w:val="28"/>
              </w:rPr>
            </w:pPr>
            <w:r>
              <w:rPr>
                <w:sz w:val="28"/>
                <w:szCs w:val="28"/>
              </w:rPr>
              <w:t>固定电话</w:t>
            </w:r>
          </w:p>
        </w:tc>
        <w:tc>
          <w:tcPr>
            <w:tcW w:w="1701" w:type="dxa"/>
            <w:tcBorders>
              <w:top w:val="single" w:color="auto" w:sz="6" w:space="0"/>
              <w:left w:val="single" w:color="auto" w:sz="4" w:space="0"/>
              <w:bottom w:val="single" w:color="auto" w:sz="6" w:space="0"/>
              <w:right w:val="single" w:color="auto" w:sz="4" w:space="0"/>
            </w:tcBorders>
            <w:vAlign w:val="center"/>
          </w:tcPr>
          <w:p>
            <w:pPr>
              <w:spacing w:line="560" w:lineRule="exact"/>
              <w:rPr>
                <w:sz w:val="28"/>
                <w:szCs w:val="28"/>
              </w:rPr>
            </w:pPr>
          </w:p>
        </w:tc>
        <w:tc>
          <w:tcPr>
            <w:tcW w:w="1559" w:type="dxa"/>
            <w:tcBorders>
              <w:top w:val="single" w:color="auto" w:sz="6" w:space="0"/>
              <w:left w:val="single" w:color="auto" w:sz="4" w:space="0"/>
              <w:bottom w:val="single" w:color="auto" w:sz="6" w:space="0"/>
              <w:right w:val="single" w:color="auto" w:sz="4" w:space="0"/>
            </w:tcBorders>
            <w:vAlign w:val="center"/>
          </w:tcPr>
          <w:p>
            <w:pPr>
              <w:spacing w:line="560" w:lineRule="exact"/>
              <w:rPr>
                <w:sz w:val="28"/>
                <w:szCs w:val="28"/>
              </w:rPr>
            </w:pPr>
            <w:r>
              <w:rPr>
                <w:sz w:val="28"/>
                <w:szCs w:val="28"/>
              </w:rPr>
              <w:t>手机</w:t>
            </w:r>
          </w:p>
        </w:tc>
        <w:tc>
          <w:tcPr>
            <w:tcW w:w="3130" w:type="dxa"/>
            <w:gridSpan w:val="2"/>
            <w:tcBorders>
              <w:top w:val="single" w:color="auto" w:sz="6" w:space="0"/>
              <w:left w:val="single" w:color="auto" w:sz="4" w:space="0"/>
              <w:bottom w:val="single" w:color="auto" w:sz="6" w:space="0"/>
              <w:right w:val="single" w:color="auto" w:sz="6" w:space="0"/>
            </w:tcBorders>
            <w:vAlign w:val="center"/>
          </w:tcPr>
          <w:p>
            <w:pPr>
              <w:spacing w:line="560" w:lineRule="exact"/>
              <w:rPr>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PrEx>
        <w:trPr>
          <w:jc w:val="center"/>
        </w:trPr>
        <w:tc>
          <w:tcPr>
            <w:tcW w:w="2708" w:type="dxa"/>
            <w:tcBorders>
              <w:top w:val="single" w:color="auto" w:sz="6" w:space="0"/>
              <w:left w:val="single" w:color="auto" w:sz="6" w:space="0"/>
              <w:bottom w:val="single" w:color="auto" w:sz="6" w:space="0"/>
              <w:right w:val="single" w:color="auto" w:sz="4" w:space="0"/>
            </w:tcBorders>
            <w:vAlign w:val="center"/>
          </w:tcPr>
          <w:p>
            <w:pPr>
              <w:spacing w:line="560" w:lineRule="exact"/>
              <w:rPr>
                <w:sz w:val="28"/>
                <w:szCs w:val="28"/>
              </w:rPr>
            </w:pPr>
            <w:r>
              <w:rPr>
                <w:sz w:val="28"/>
                <w:szCs w:val="28"/>
              </w:rPr>
              <w:t>传真</w:t>
            </w:r>
          </w:p>
        </w:tc>
        <w:tc>
          <w:tcPr>
            <w:tcW w:w="1701" w:type="dxa"/>
            <w:tcBorders>
              <w:top w:val="single" w:color="auto" w:sz="6" w:space="0"/>
              <w:left w:val="single" w:color="auto" w:sz="4" w:space="0"/>
              <w:bottom w:val="single" w:color="auto" w:sz="6" w:space="0"/>
              <w:right w:val="single" w:color="auto" w:sz="4" w:space="0"/>
            </w:tcBorders>
            <w:vAlign w:val="center"/>
          </w:tcPr>
          <w:p>
            <w:pPr>
              <w:spacing w:line="560" w:lineRule="exact"/>
              <w:rPr>
                <w:sz w:val="28"/>
                <w:szCs w:val="28"/>
              </w:rPr>
            </w:pPr>
          </w:p>
        </w:tc>
        <w:tc>
          <w:tcPr>
            <w:tcW w:w="1559" w:type="dxa"/>
            <w:tcBorders>
              <w:top w:val="single" w:color="auto" w:sz="6" w:space="0"/>
              <w:left w:val="single" w:color="auto" w:sz="4" w:space="0"/>
              <w:bottom w:val="single" w:color="auto" w:sz="6" w:space="0"/>
              <w:right w:val="single" w:color="auto" w:sz="4" w:space="0"/>
            </w:tcBorders>
            <w:vAlign w:val="center"/>
          </w:tcPr>
          <w:p>
            <w:pPr>
              <w:spacing w:line="560" w:lineRule="exact"/>
              <w:rPr>
                <w:sz w:val="28"/>
                <w:szCs w:val="28"/>
              </w:rPr>
            </w:pPr>
            <w:r>
              <w:rPr>
                <w:sz w:val="28"/>
                <w:szCs w:val="28"/>
              </w:rPr>
              <w:t>电子邮件</w:t>
            </w:r>
          </w:p>
        </w:tc>
        <w:tc>
          <w:tcPr>
            <w:tcW w:w="3130" w:type="dxa"/>
            <w:gridSpan w:val="2"/>
            <w:tcBorders>
              <w:top w:val="single" w:color="auto" w:sz="6" w:space="0"/>
              <w:left w:val="single" w:color="auto" w:sz="4" w:space="0"/>
              <w:bottom w:val="single" w:color="auto" w:sz="6" w:space="0"/>
              <w:right w:val="single" w:color="auto" w:sz="6" w:space="0"/>
            </w:tcBorders>
            <w:vAlign w:val="center"/>
          </w:tcPr>
          <w:p>
            <w:pPr>
              <w:spacing w:line="560" w:lineRule="exact"/>
              <w:rPr>
                <w:sz w:val="28"/>
                <w:szCs w:val="28"/>
              </w:rPr>
            </w:pPr>
          </w:p>
        </w:tc>
      </w:tr>
    </w:tbl>
    <w:p>
      <w:pPr>
        <w:spacing w:line="560" w:lineRule="exact"/>
        <w:ind w:left="640" w:hanging="640" w:hangingChars="200"/>
        <w:rPr>
          <w:szCs w:val="32"/>
        </w:rPr>
      </w:pPr>
      <w:r>
        <w:rPr>
          <w:szCs w:val="32"/>
        </w:rPr>
        <w:t>注：生产者在国家缺陷消费品召回综合管理信息平台（https://xfp.dpac.org.cn）注册、报告后，系统将自动生成</w:t>
      </w:r>
    </w:p>
    <w:p>
      <w:pPr>
        <w:spacing w:line="560" w:lineRule="exact"/>
        <w:ind w:left="640" w:leftChars="200" w:firstLine="160" w:firstLineChars="50"/>
        <w:rPr>
          <w:szCs w:val="32"/>
        </w:rPr>
      </w:pPr>
      <w:r>
        <w:rPr>
          <w:szCs w:val="32"/>
        </w:rPr>
        <w:t>召回编号。</w:t>
      </w:r>
    </w:p>
    <w:p>
      <w:pPr>
        <w:ind w:firstLine="640" w:firstLineChars="200"/>
        <w:rPr>
          <w:szCs w:val="32"/>
        </w:rPr>
      </w:pPr>
      <w:r>
        <w:rPr>
          <w:szCs w:val="32"/>
        </w:rPr>
        <w:t>2．召回产品信息</w:t>
      </w:r>
    </w:p>
    <w:tbl>
      <w:tblPr>
        <w:tblStyle w:val="3"/>
        <w:tblW w:w="9052" w:type="dxa"/>
        <w:jc w:val="center"/>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742"/>
        <w:gridCol w:w="1984"/>
        <w:gridCol w:w="1559"/>
        <w:gridCol w:w="276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42" w:type="dxa"/>
            <w:tcBorders>
              <w:top w:val="single" w:color="auto" w:sz="6" w:space="0"/>
              <w:left w:val="single" w:color="auto" w:sz="6" w:space="0"/>
              <w:bottom w:val="single" w:color="auto" w:sz="6" w:space="0"/>
              <w:right w:val="single" w:color="auto" w:sz="6" w:space="0"/>
            </w:tcBorders>
            <w:vAlign w:val="center"/>
          </w:tcPr>
          <w:p>
            <w:pPr>
              <w:spacing w:line="560" w:lineRule="exact"/>
              <w:rPr>
                <w:sz w:val="28"/>
                <w:szCs w:val="28"/>
              </w:rPr>
            </w:pPr>
            <w:r>
              <w:rPr>
                <w:sz w:val="28"/>
                <w:szCs w:val="28"/>
              </w:rPr>
              <w:t>产品名称</w:t>
            </w:r>
          </w:p>
        </w:tc>
        <w:tc>
          <w:tcPr>
            <w:tcW w:w="1984" w:type="dxa"/>
            <w:tcBorders>
              <w:top w:val="single" w:color="auto" w:sz="6" w:space="0"/>
              <w:left w:val="single" w:color="auto" w:sz="6" w:space="0"/>
              <w:bottom w:val="single" w:color="auto" w:sz="6" w:space="0"/>
              <w:right w:val="single" w:color="auto" w:sz="4" w:space="0"/>
            </w:tcBorders>
            <w:vAlign w:val="center"/>
          </w:tcPr>
          <w:p>
            <w:pPr>
              <w:spacing w:line="560" w:lineRule="exact"/>
              <w:rPr>
                <w:sz w:val="28"/>
                <w:szCs w:val="28"/>
              </w:rPr>
            </w:pPr>
          </w:p>
        </w:tc>
        <w:tc>
          <w:tcPr>
            <w:tcW w:w="1559" w:type="dxa"/>
            <w:tcBorders>
              <w:top w:val="single" w:color="auto" w:sz="6" w:space="0"/>
              <w:left w:val="single" w:color="auto" w:sz="4" w:space="0"/>
              <w:bottom w:val="single" w:color="auto" w:sz="6" w:space="0"/>
              <w:right w:val="single" w:color="auto" w:sz="6" w:space="0"/>
            </w:tcBorders>
            <w:vAlign w:val="center"/>
          </w:tcPr>
          <w:p>
            <w:pPr>
              <w:spacing w:line="560" w:lineRule="exact"/>
              <w:rPr>
                <w:sz w:val="28"/>
                <w:szCs w:val="28"/>
              </w:rPr>
            </w:pPr>
            <w:r>
              <w:rPr>
                <w:sz w:val="28"/>
                <w:szCs w:val="28"/>
              </w:rPr>
              <w:t>品牌</w:t>
            </w:r>
          </w:p>
        </w:tc>
        <w:tc>
          <w:tcPr>
            <w:tcW w:w="2767" w:type="dxa"/>
            <w:tcBorders>
              <w:top w:val="single" w:color="auto" w:sz="6" w:space="0"/>
              <w:left w:val="single" w:color="auto" w:sz="6" w:space="0"/>
              <w:bottom w:val="single" w:color="auto" w:sz="6" w:space="0"/>
              <w:right w:val="single" w:color="auto" w:sz="6" w:space="0"/>
            </w:tcBorders>
            <w:vAlign w:val="center"/>
          </w:tcPr>
          <w:p>
            <w:pPr>
              <w:spacing w:line="560" w:lineRule="exact"/>
              <w:rPr>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42" w:type="dxa"/>
            <w:tcBorders>
              <w:top w:val="single" w:color="auto" w:sz="6" w:space="0"/>
              <w:left w:val="single" w:color="auto" w:sz="6" w:space="0"/>
              <w:bottom w:val="single" w:color="auto" w:sz="6" w:space="0"/>
              <w:right w:val="single" w:color="auto" w:sz="6" w:space="0"/>
            </w:tcBorders>
            <w:vAlign w:val="center"/>
          </w:tcPr>
          <w:p>
            <w:pPr>
              <w:spacing w:line="560" w:lineRule="exact"/>
              <w:rPr>
                <w:sz w:val="28"/>
                <w:szCs w:val="28"/>
              </w:rPr>
            </w:pPr>
            <w:r>
              <w:rPr>
                <w:sz w:val="28"/>
                <w:szCs w:val="28"/>
              </w:rPr>
              <w:t>型号/规格</w:t>
            </w:r>
          </w:p>
        </w:tc>
        <w:tc>
          <w:tcPr>
            <w:tcW w:w="6310"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42" w:type="dxa"/>
            <w:tcBorders>
              <w:top w:val="single" w:color="auto" w:sz="6" w:space="0"/>
              <w:left w:val="single" w:color="auto" w:sz="6" w:space="0"/>
              <w:bottom w:val="single" w:color="auto" w:sz="6" w:space="0"/>
              <w:right w:val="single" w:color="auto" w:sz="6" w:space="0"/>
            </w:tcBorders>
            <w:vAlign w:val="center"/>
          </w:tcPr>
          <w:p>
            <w:pPr>
              <w:spacing w:line="560" w:lineRule="exact"/>
              <w:rPr>
                <w:sz w:val="28"/>
                <w:szCs w:val="28"/>
              </w:rPr>
            </w:pPr>
            <w:r>
              <w:rPr>
                <w:sz w:val="28"/>
                <w:szCs w:val="28"/>
              </w:rPr>
              <w:t>生产批号/批次</w:t>
            </w:r>
          </w:p>
        </w:tc>
        <w:tc>
          <w:tcPr>
            <w:tcW w:w="6310"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42" w:type="dxa"/>
            <w:tcBorders>
              <w:top w:val="single" w:color="auto" w:sz="6" w:space="0"/>
              <w:left w:val="single" w:color="auto" w:sz="6" w:space="0"/>
              <w:bottom w:val="single" w:color="auto" w:sz="6" w:space="0"/>
              <w:right w:val="single" w:color="auto" w:sz="6" w:space="0"/>
            </w:tcBorders>
            <w:vAlign w:val="center"/>
          </w:tcPr>
          <w:p>
            <w:pPr>
              <w:spacing w:line="560" w:lineRule="exact"/>
              <w:rPr>
                <w:sz w:val="28"/>
                <w:szCs w:val="28"/>
              </w:rPr>
            </w:pPr>
            <w:r>
              <w:rPr>
                <w:sz w:val="28"/>
                <w:szCs w:val="28"/>
              </w:rPr>
              <w:t>生产起止日期</w:t>
            </w:r>
          </w:p>
        </w:tc>
        <w:tc>
          <w:tcPr>
            <w:tcW w:w="6310"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42" w:type="dxa"/>
            <w:tcBorders>
              <w:top w:val="single" w:color="auto" w:sz="6" w:space="0"/>
              <w:left w:val="single" w:color="auto" w:sz="6" w:space="0"/>
              <w:bottom w:val="single" w:color="auto" w:sz="6" w:space="0"/>
              <w:right w:val="single" w:color="auto" w:sz="6" w:space="0"/>
            </w:tcBorders>
            <w:vAlign w:val="center"/>
          </w:tcPr>
          <w:p>
            <w:pPr>
              <w:spacing w:line="560" w:lineRule="exact"/>
              <w:rPr>
                <w:sz w:val="28"/>
                <w:szCs w:val="28"/>
              </w:rPr>
            </w:pPr>
            <w:r>
              <w:rPr>
                <w:sz w:val="28"/>
                <w:szCs w:val="28"/>
              </w:rPr>
              <w:t>生产数量</w:t>
            </w:r>
          </w:p>
        </w:tc>
        <w:tc>
          <w:tcPr>
            <w:tcW w:w="1984" w:type="dxa"/>
            <w:tcBorders>
              <w:top w:val="single" w:color="auto" w:sz="6" w:space="0"/>
              <w:left w:val="single" w:color="auto" w:sz="6" w:space="0"/>
              <w:bottom w:val="single" w:color="auto" w:sz="6" w:space="0"/>
              <w:right w:val="single" w:color="auto" w:sz="4" w:space="0"/>
            </w:tcBorders>
            <w:vAlign w:val="center"/>
          </w:tcPr>
          <w:p>
            <w:pPr>
              <w:spacing w:line="560" w:lineRule="exact"/>
              <w:rPr>
                <w:sz w:val="28"/>
                <w:szCs w:val="28"/>
              </w:rPr>
            </w:pPr>
          </w:p>
        </w:tc>
        <w:tc>
          <w:tcPr>
            <w:tcW w:w="1559" w:type="dxa"/>
            <w:tcBorders>
              <w:top w:val="single" w:color="auto" w:sz="6" w:space="0"/>
              <w:left w:val="single" w:color="auto" w:sz="4" w:space="0"/>
              <w:bottom w:val="single" w:color="auto" w:sz="6" w:space="0"/>
              <w:right w:val="single" w:color="auto" w:sz="4" w:space="0"/>
            </w:tcBorders>
            <w:vAlign w:val="center"/>
          </w:tcPr>
          <w:p>
            <w:pPr>
              <w:spacing w:line="560" w:lineRule="exact"/>
              <w:rPr>
                <w:sz w:val="28"/>
                <w:szCs w:val="28"/>
              </w:rPr>
            </w:pPr>
            <w:r>
              <w:rPr>
                <w:sz w:val="28"/>
                <w:szCs w:val="28"/>
              </w:rPr>
              <w:t>涉及数量</w:t>
            </w:r>
          </w:p>
        </w:tc>
        <w:tc>
          <w:tcPr>
            <w:tcW w:w="2767" w:type="dxa"/>
            <w:tcBorders>
              <w:top w:val="single" w:color="auto" w:sz="4" w:space="0"/>
              <w:left w:val="single" w:color="auto" w:sz="4" w:space="0"/>
              <w:bottom w:val="single" w:color="auto" w:sz="6" w:space="0"/>
              <w:right w:val="single" w:color="auto" w:sz="6" w:space="0"/>
            </w:tcBorders>
            <w:vAlign w:val="center"/>
          </w:tcPr>
          <w:p>
            <w:pPr>
              <w:spacing w:line="560" w:lineRule="exact"/>
              <w:rPr>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42" w:type="dxa"/>
            <w:tcBorders>
              <w:top w:val="single" w:color="auto" w:sz="6" w:space="0"/>
              <w:left w:val="single" w:color="auto" w:sz="6" w:space="0"/>
              <w:bottom w:val="single" w:color="auto" w:sz="6" w:space="0"/>
              <w:right w:val="single" w:color="auto" w:sz="6" w:space="0"/>
            </w:tcBorders>
            <w:vAlign w:val="center"/>
          </w:tcPr>
          <w:p>
            <w:pPr>
              <w:spacing w:line="560" w:lineRule="exact"/>
              <w:rPr>
                <w:sz w:val="28"/>
                <w:szCs w:val="28"/>
              </w:rPr>
            </w:pPr>
            <w:r>
              <w:rPr>
                <w:sz w:val="28"/>
                <w:szCs w:val="28"/>
              </w:rPr>
              <w:t>产品生产类型</w:t>
            </w:r>
          </w:p>
        </w:tc>
        <w:tc>
          <w:tcPr>
            <w:tcW w:w="6310"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sz w:val="28"/>
                <w:szCs w:val="28"/>
              </w:rPr>
            </w:pPr>
            <w:r>
              <w:rPr>
                <w:sz w:val="28"/>
                <w:szCs w:val="28"/>
              </w:rPr>
              <w:t>国产/进口</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42" w:type="dxa"/>
            <w:tcBorders>
              <w:top w:val="single" w:color="auto" w:sz="6" w:space="0"/>
              <w:left w:val="single" w:color="auto" w:sz="6" w:space="0"/>
              <w:bottom w:val="single" w:color="auto" w:sz="6" w:space="0"/>
              <w:right w:val="single" w:color="auto" w:sz="6" w:space="0"/>
            </w:tcBorders>
            <w:vAlign w:val="center"/>
          </w:tcPr>
          <w:p>
            <w:pPr>
              <w:spacing w:line="560" w:lineRule="exact"/>
              <w:rPr>
                <w:sz w:val="28"/>
                <w:szCs w:val="28"/>
              </w:rPr>
            </w:pPr>
            <w:r>
              <w:rPr>
                <w:sz w:val="28"/>
                <w:szCs w:val="28"/>
              </w:rPr>
              <w:t>产品外观特征及照片</w:t>
            </w:r>
          </w:p>
        </w:tc>
        <w:tc>
          <w:tcPr>
            <w:tcW w:w="6310"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sz w:val="28"/>
                <w:szCs w:val="28"/>
              </w:rPr>
            </w:pPr>
          </w:p>
        </w:tc>
      </w:tr>
    </w:tbl>
    <w:p>
      <w:pPr>
        <w:ind w:firstLine="640" w:firstLineChars="200"/>
        <w:rPr>
          <w:szCs w:val="32"/>
        </w:rPr>
      </w:pPr>
      <w:r>
        <w:rPr>
          <w:szCs w:val="32"/>
        </w:rPr>
        <w:t>3．销售渠道及销售信息（可另附页）</w:t>
      </w:r>
    </w:p>
    <w:tbl>
      <w:tblPr>
        <w:tblStyle w:val="3"/>
        <w:tblW w:w="90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6"/>
        <w:gridCol w:w="1800"/>
        <w:gridCol w:w="1801"/>
        <w:gridCol w:w="1744"/>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1996" w:type="dxa"/>
            <w:vAlign w:val="center"/>
          </w:tcPr>
          <w:p>
            <w:pPr>
              <w:spacing w:line="560" w:lineRule="exact"/>
              <w:rPr>
                <w:sz w:val="28"/>
                <w:szCs w:val="28"/>
              </w:rPr>
            </w:pPr>
            <w:r>
              <w:rPr>
                <w:sz w:val="28"/>
                <w:szCs w:val="28"/>
              </w:rPr>
              <w:t>销售商名称</w:t>
            </w:r>
          </w:p>
        </w:tc>
        <w:tc>
          <w:tcPr>
            <w:tcW w:w="1800" w:type="dxa"/>
            <w:vAlign w:val="center"/>
          </w:tcPr>
          <w:p>
            <w:pPr>
              <w:spacing w:line="560" w:lineRule="exact"/>
              <w:rPr>
                <w:sz w:val="28"/>
                <w:szCs w:val="28"/>
              </w:rPr>
            </w:pPr>
            <w:r>
              <w:rPr>
                <w:sz w:val="28"/>
                <w:szCs w:val="28"/>
              </w:rPr>
              <w:t>销售地区</w:t>
            </w:r>
          </w:p>
        </w:tc>
        <w:tc>
          <w:tcPr>
            <w:tcW w:w="1801" w:type="dxa"/>
            <w:vAlign w:val="center"/>
          </w:tcPr>
          <w:p>
            <w:pPr>
              <w:spacing w:line="560" w:lineRule="exact"/>
              <w:rPr>
                <w:sz w:val="28"/>
                <w:szCs w:val="28"/>
              </w:rPr>
            </w:pPr>
            <w:r>
              <w:rPr>
                <w:sz w:val="28"/>
                <w:szCs w:val="28"/>
              </w:rPr>
              <w:t>销售数量</w:t>
            </w:r>
          </w:p>
        </w:tc>
        <w:tc>
          <w:tcPr>
            <w:tcW w:w="1744" w:type="dxa"/>
            <w:vAlign w:val="center"/>
          </w:tcPr>
          <w:p>
            <w:pPr>
              <w:spacing w:line="560" w:lineRule="exact"/>
              <w:rPr>
                <w:sz w:val="28"/>
                <w:szCs w:val="28"/>
              </w:rPr>
            </w:pPr>
            <w:r>
              <w:rPr>
                <w:sz w:val="28"/>
                <w:szCs w:val="28"/>
              </w:rPr>
              <w:t>销售日期</w:t>
            </w:r>
          </w:p>
        </w:tc>
        <w:tc>
          <w:tcPr>
            <w:tcW w:w="1701" w:type="dxa"/>
            <w:vAlign w:val="center"/>
          </w:tcPr>
          <w:p>
            <w:pPr>
              <w:spacing w:line="560" w:lineRule="exact"/>
              <w:rPr>
                <w:sz w:val="28"/>
                <w:szCs w:val="28"/>
              </w:rPr>
            </w:pPr>
            <w:r>
              <w:rPr>
                <w:sz w:val="28"/>
                <w:szCs w:val="28"/>
              </w:rPr>
              <w:t>库存数量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1996" w:type="dxa"/>
            <w:vAlign w:val="center"/>
          </w:tcPr>
          <w:p>
            <w:pPr>
              <w:spacing w:line="560" w:lineRule="exact"/>
              <w:rPr>
                <w:sz w:val="28"/>
                <w:szCs w:val="28"/>
              </w:rPr>
            </w:pPr>
          </w:p>
        </w:tc>
        <w:tc>
          <w:tcPr>
            <w:tcW w:w="1800" w:type="dxa"/>
            <w:vAlign w:val="center"/>
          </w:tcPr>
          <w:p>
            <w:pPr>
              <w:spacing w:line="560" w:lineRule="exact"/>
              <w:rPr>
                <w:sz w:val="28"/>
                <w:szCs w:val="28"/>
              </w:rPr>
            </w:pPr>
          </w:p>
        </w:tc>
        <w:tc>
          <w:tcPr>
            <w:tcW w:w="1801" w:type="dxa"/>
            <w:vAlign w:val="center"/>
          </w:tcPr>
          <w:p>
            <w:pPr>
              <w:spacing w:line="560" w:lineRule="exact"/>
              <w:rPr>
                <w:sz w:val="28"/>
                <w:szCs w:val="28"/>
              </w:rPr>
            </w:pPr>
          </w:p>
        </w:tc>
        <w:tc>
          <w:tcPr>
            <w:tcW w:w="1744" w:type="dxa"/>
            <w:vAlign w:val="center"/>
          </w:tcPr>
          <w:p>
            <w:pPr>
              <w:spacing w:line="560" w:lineRule="exact"/>
              <w:rPr>
                <w:sz w:val="28"/>
                <w:szCs w:val="28"/>
              </w:rPr>
            </w:pPr>
          </w:p>
        </w:tc>
        <w:tc>
          <w:tcPr>
            <w:tcW w:w="1701" w:type="dxa"/>
            <w:vAlign w:val="center"/>
          </w:tcPr>
          <w:p>
            <w:pPr>
              <w:spacing w:line="560" w:lineRule="exact"/>
              <w:rPr>
                <w:sz w:val="28"/>
                <w:szCs w:val="28"/>
              </w:rPr>
            </w:pPr>
          </w:p>
        </w:tc>
      </w:tr>
    </w:tbl>
    <w:p>
      <w:pPr>
        <w:spacing w:line="600" w:lineRule="exact"/>
        <w:ind w:left="640" w:hanging="640" w:hangingChars="200"/>
        <w:rPr>
          <w:szCs w:val="32"/>
        </w:rPr>
      </w:pPr>
      <w:r>
        <w:rPr>
          <w:szCs w:val="32"/>
        </w:rPr>
        <w:t>注：需注明主要销售商、销售地区及数量。说明直销还是分销，并注明主要经销商、销售地区及数量，若涉及经销商数量较多时，可以以附件形式提供。</w:t>
      </w:r>
    </w:p>
    <w:p>
      <w:pPr>
        <w:ind w:firstLine="640" w:firstLineChars="200"/>
        <w:rPr>
          <w:szCs w:val="32"/>
        </w:rPr>
      </w:pPr>
      <w:r>
        <w:rPr>
          <w:szCs w:val="32"/>
        </w:rPr>
        <w:t>4．缺陷描述信息</w:t>
      </w:r>
    </w:p>
    <w:p>
      <w:pPr>
        <w:ind w:firstLine="640" w:firstLineChars="200"/>
        <w:rPr>
          <w:szCs w:val="32"/>
        </w:rPr>
      </w:pPr>
      <w:r>
        <w:rPr>
          <w:szCs w:val="32"/>
        </w:rPr>
        <w:t>4.1缺陷具体情形、所在位置及照片（图片）</w:t>
      </w:r>
    </w:p>
    <w:p>
      <w:pPr>
        <w:ind w:firstLine="640" w:firstLineChars="200"/>
        <w:rPr>
          <w:szCs w:val="32"/>
        </w:rPr>
      </w:pPr>
      <w:r>
        <w:rPr>
          <w:szCs w:val="32"/>
        </w:rPr>
        <w:t xml:space="preserve">                                                      </w:t>
      </w:r>
    </w:p>
    <w:p>
      <w:pPr>
        <w:ind w:firstLine="640" w:firstLineChars="200"/>
        <w:rPr>
          <w:szCs w:val="32"/>
        </w:rPr>
      </w:pPr>
      <w:r>
        <w:rPr>
          <w:szCs w:val="32"/>
        </w:rPr>
        <w:t>4.2 缺陷产生原因</w:t>
      </w:r>
    </w:p>
    <w:p>
      <w:pPr>
        <w:ind w:firstLine="640" w:firstLineChars="200"/>
        <w:rPr>
          <w:szCs w:val="32"/>
        </w:rPr>
      </w:pPr>
      <w:r>
        <w:rPr>
          <w:szCs w:val="32"/>
        </w:rPr>
        <w:t xml:space="preserve">                                                      </w:t>
      </w:r>
    </w:p>
    <w:p>
      <w:pPr>
        <w:ind w:firstLine="640" w:firstLineChars="200"/>
        <w:rPr>
          <w:szCs w:val="32"/>
        </w:rPr>
      </w:pPr>
      <w:r>
        <w:rPr>
          <w:szCs w:val="32"/>
        </w:rPr>
        <w:t>4.3 缺陷确定的时间和方法</w:t>
      </w:r>
    </w:p>
    <w:p>
      <w:pPr>
        <w:ind w:firstLine="640" w:firstLineChars="200"/>
        <w:rPr>
          <w:szCs w:val="32"/>
        </w:rPr>
      </w:pPr>
      <w:r>
        <w:rPr>
          <w:szCs w:val="32"/>
        </w:rPr>
        <w:t xml:space="preserve">                                                      </w:t>
      </w:r>
    </w:p>
    <w:p>
      <w:pPr>
        <w:ind w:firstLine="640" w:firstLineChars="200"/>
        <w:rPr>
          <w:szCs w:val="32"/>
        </w:rPr>
      </w:pPr>
      <w:r>
        <w:rPr>
          <w:szCs w:val="32"/>
        </w:rPr>
        <w:t>4.4缺陷鉴定检测的数据或报告（可附页）</w:t>
      </w:r>
    </w:p>
    <w:p>
      <w:pPr>
        <w:ind w:firstLine="640" w:firstLineChars="200"/>
        <w:rPr>
          <w:szCs w:val="32"/>
        </w:rPr>
      </w:pPr>
      <w:r>
        <w:rPr>
          <w:szCs w:val="32"/>
        </w:rPr>
        <w:t xml:space="preserve">                                                      </w:t>
      </w:r>
    </w:p>
    <w:p>
      <w:pPr>
        <w:ind w:firstLine="640" w:firstLineChars="200"/>
        <w:rPr>
          <w:szCs w:val="32"/>
        </w:rPr>
      </w:pPr>
      <w:r>
        <w:rPr>
          <w:szCs w:val="32"/>
        </w:rPr>
        <w:t>4.5 缺陷可能导致的后果（说明可能产生的危险及其严重程度）</w:t>
      </w:r>
    </w:p>
    <w:p>
      <w:pPr>
        <w:ind w:firstLine="640" w:firstLineChars="200"/>
        <w:rPr>
          <w:szCs w:val="32"/>
        </w:rPr>
      </w:pPr>
      <w:r>
        <w:rPr>
          <w:szCs w:val="32"/>
        </w:rPr>
        <w:t xml:space="preserve">                                                      </w:t>
      </w:r>
    </w:p>
    <w:p>
      <w:pPr>
        <w:ind w:firstLine="640" w:firstLineChars="200"/>
        <w:rPr>
          <w:szCs w:val="32"/>
        </w:rPr>
      </w:pPr>
      <w:r>
        <w:rPr>
          <w:szCs w:val="32"/>
        </w:rPr>
        <w:t>4.6缺陷的投诉、索赔及故障案例信息。包括但不仅限于：缺陷报告案例或投诉数量、事故、人员伤亡情况、保修或索赔案件，以及全球其它市场的前述数据。</w:t>
      </w:r>
    </w:p>
    <w:p>
      <w:pPr>
        <w:ind w:firstLine="640" w:firstLineChars="200"/>
        <w:rPr>
          <w:szCs w:val="32"/>
        </w:rPr>
      </w:pPr>
      <w:r>
        <w:rPr>
          <w:szCs w:val="32"/>
        </w:rPr>
        <w:t xml:space="preserve">                                                      </w:t>
      </w:r>
    </w:p>
    <w:p>
      <w:pPr>
        <w:ind w:firstLine="640" w:firstLineChars="200"/>
        <w:rPr>
          <w:szCs w:val="32"/>
        </w:rPr>
      </w:pPr>
      <w:r>
        <w:rPr>
          <w:szCs w:val="32"/>
        </w:rPr>
        <w:t>4.7如果缺陷的零部件或者用于召回维修的零部件是从其它生产者采购的，提供该制造商的详细信息。</w:t>
      </w:r>
    </w:p>
    <w:p>
      <w:pPr>
        <w:ind w:firstLine="640" w:firstLineChars="200"/>
        <w:rPr>
          <w:szCs w:val="32"/>
        </w:rPr>
      </w:pPr>
      <w:r>
        <w:rPr>
          <w:szCs w:val="32"/>
        </w:rPr>
        <w:t xml:space="preserve">缺陷零部件生产者名称：                                 </w:t>
      </w:r>
    </w:p>
    <w:p>
      <w:pPr>
        <w:ind w:firstLine="640" w:firstLineChars="200"/>
        <w:rPr>
          <w:szCs w:val="32"/>
        </w:rPr>
      </w:pPr>
      <w:r>
        <w:rPr>
          <w:szCs w:val="32"/>
        </w:rPr>
        <w:t xml:space="preserve">地    址：                                             </w:t>
      </w:r>
    </w:p>
    <w:p>
      <w:pPr>
        <w:ind w:firstLine="640" w:firstLineChars="200"/>
        <w:rPr>
          <w:szCs w:val="32"/>
        </w:rPr>
      </w:pPr>
      <w:r>
        <w:rPr>
          <w:szCs w:val="32"/>
        </w:rPr>
        <w:t xml:space="preserve">法定代表人：              电话：                       </w:t>
      </w:r>
    </w:p>
    <w:p>
      <w:pPr>
        <w:ind w:firstLine="640" w:firstLineChars="200"/>
        <w:rPr>
          <w:szCs w:val="32"/>
        </w:rPr>
      </w:pPr>
      <w:r>
        <w:rPr>
          <w:szCs w:val="32"/>
        </w:rPr>
        <w:t xml:space="preserve">传真：                    E-mail：                     </w:t>
      </w:r>
    </w:p>
    <w:p>
      <w:pPr>
        <w:ind w:firstLine="640" w:firstLineChars="200"/>
        <w:rPr>
          <w:szCs w:val="32"/>
        </w:rPr>
      </w:pPr>
      <w:r>
        <w:rPr>
          <w:szCs w:val="32"/>
        </w:rPr>
        <w:t xml:space="preserve">用于召回维修的零部件生产者名称：                       </w:t>
      </w:r>
    </w:p>
    <w:p>
      <w:pPr>
        <w:ind w:firstLine="640" w:firstLineChars="200"/>
        <w:rPr>
          <w:szCs w:val="32"/>
        </w:rPr>
      </w:pPr>
      <w:r>
        <w:rPr>
          <w:szCs w:val="32"/>
        </w:rPr>
        <w:t xml:space="preserve">地址：                                                 </w:t>
      </w:r>
    </w:p>
    <w:p>
      <w:pPr>
        <w:ind w:firstLine="640" w:firstLineChars="200"/>
        <w:rPr>
          <w:szCs w:val="32"/>
        </w:rPr>
      </w:pPr>
      <w:r>
        <w:rPr>
          <w:szCs w:val="32"/>
        </w:rPr>
        <w:t xml:space="preserve">法定代表人：              电话：                        </w:t>
      </w:r>
    </w:p>
    <w:p>
      <w:pPr>
        <w:ind w:firstLine="640" w:firstLineChars="200"/>
        <w:rPr>
          <w:szCs w:val="32"/>
        </w:rPr>
      </w:pPr>
      <w:r>
        <w:rPr>
          <w:szCs w:val="32"/>
        </w:rPr>
        <w:t xml:space="preserve">传真：                    E-mail：                     </w:t>
      </w:r>
    </w:p>
    <w:p>
      <w:pPr>
        <w:ind w:firstLine="640" w:firstLineChars="200"/>
        <w:rPr>
          <w:szCs w:val="32"/>
        </w:rPr>
      </w:pPr>
      <w:r>
        <w:rPr>
          <w:szCs w:val="32"/>
        </w:rPr>
        <w:t>注：如零部件生产者未变更，则不需重复填写。</w:t>
      </w:r>
    </w:p>
    <w:p>
      <w:pPr>
        <w:ind w:firstLine="640" w:firstLineChars="200"/>
        <w:rPr>
          <w:szCs w:val="32"/>
        </w:rPr>
      </w:pPr>
      <w:r>
        <w:rPr>
          <w:szCs w:val="32"/>
        </w:rPr>
        <w:t>5．缺陷补救措施</w:t>
      </w:r>
    </w:p>
    <w:p>
      <w:pPr>
        <w:ind w:firstLine="640" w:firstLineChars="200"/>
        <w:rPr>
          <w:szCs w:val="32"/>
        </w:rPr>
      </w:pPr>
      <w:r>
        <w:rPr>
          <w:szCs w:val="32"/>
        </w:rPr>
        <w:t>5.1停止生产销售缺陷产品的措施（可另附页）</w:t>
      </w:r>
    </w:p>
    <w:p>
      <w:pPr>
        <w:ind w:firstLine="640" w:firstLineChars="200"/>
        <w:rPr>
          <w:szCs w:val="32"/>
        </w:rPr>
      </w:pPr>
      <w:r>
        <w:rPr>
          <w:szCs w:val="32"/>
        </w:rPr>
        <w:t xml:space="preserve">                                                      </w:t>
      </w:r>
    </w:p>
    <w:p>
      <w:pPr>
        <w:ind w:firstLine="640" w:firstLineChars="200"/>
        <w:rPr>
          <w:szCs w:val="32"/>
        </w:rPr>
      </w:pPr>
      <w:r>
        <w:rPr>
          <w:szCs w:val="32"/>
        </w:rPr>
        <w:t>5.2通知其他经营者停止销售缺陷产品的措施（可另附页）</w:t>
      </w:r>
    </w:p>
    <w:p>
      <w:pPr>
        <w:ind w:firstLine="640" w:firstLineChars="200"/>
        <w:rPr>
          <w:szCs w:val="32"/>
        </w:rPr>
      </w:pPr>
      <w:r>
        <w:rPr>
          <w:szCs w:val="32"/>
        </w:rPr>
        <w:t xml:space="preserve">                                                      </w:t>
      </w:r>
    </w:p>
    <w:p>
      <w:pPr>
        <w:ind w:firstLine="640" w:firstLineChars="200"/>
        <w:rPr>
          <w:szCs w:val="32"/>
        </w:rPr>
      </w:pPr>
      <w:r>
        <w:rPr>
          <w:szCs w:val="32"/>
        </w:rPr>
        <w:t>5.3 告知消费者避免损害发生的应急处置方法</w:t>
      </w:r>
    </w:p>
    <w:p>
      <w:pPr>
        <w:ind w:firstLine="640" w:firstLineChars="200"/>
        <w:rPr>
          <w:szCs w:val="32"/>
        </w:rPr>
      </w:pPr>
      <w:r>
        <w:rPr>
          <w:szCs w:val="32"/>
        </w:rPr>
        <w:t xml:space="preserve">                                                      </w:t>
      </w:r>
    </w:p>
    <w:p>
      <w:pPr>
        <w:ind w:firstLine="640" w:firstLineChars="200"/>
        <w:rPr>
          <w:szCs w:val="32"/>
        </w:rPr>
      </w:pPr>
      <w:r>
        <w:rPr>
          <w:szCs w:val="32"/>
        </w:rPr>
        <w:t>5.4采取的召回措施（补充或修正警示标识/修理/更换/退货等补救措施以及召回措施有效性的说明）</w:t>
      </w:r>
    </w:p>
    <w:p>
      <w:pPr>
        <w:ind w:firstLine="640" w:firstLineChars="200"/>
        <w:rPr>
          <w:szCs w:val="32"/>
        </w:rPr>
      </w:pPr>
      <w:r>
        <w:rPr>
          <w:szCs w:val="32"/>
        </w:rPr>
        <w:t xml:space="preserve">                                                      </w:t>
      </w:r>
    </w:p>
    <w:p>
      <w:pPr>
        <w:ind w:firstLine="640" w:firstLineChars="200"/>
        <w:rPr>
          <w:szCs w:val="32"/>
        </w:rPr>
      </w:pPr>
      <w:r>
        <w:rPr>
          <w:szCs w:val="32"/>
        </w:rPr>
        <w:t>5.5是否在其它国家或地区召回（■是   □否）</w:t>
      </w:r>
    </w:p>
    <w:p>
      <w:pPr>
        <w:ind w:firstLine="640" w:firstLineChars="200"/>
        <w:rPr>
          <w:szCs w:val="32"/>
        </w:rPr>
      </w:pPr>
      <w:r>
        <w:rPr>
          <w:szCs w:val="32"/>
        </w:rPr>
        <w:t>（如果选择“是”，请说明在哪些国家或地区实施召回、召回数量、召回措施及召回时间安排。）</w:t>
      </w:r>
    </w:p>
    <w:p>
      <w:pPr>
        <w:ind w:firstLine="640" w:firstLineChars="200"/>
        <w:rPr>
          <w:szCs w:val="32"/>
        </w:rPr>
      </w:pPr>
      <w:r>
        <w:rPr>
          <w:szCs w:val="32"/>
        </w:rPr>
        <w:t xml:space="preserve">                                                      </w:t>
      </w:r>
    </w:p>
    <w:p>
      <w:pPr>
        <w:ind w:firstLine="640" w:firstLineChars="200"/>
        <w:rPr>
          <w:szCs w:val="32"/>
        </w:rPr>
      </w:pPr>
      <w:r>
        <w:rPr>
          <w:szCs w:val="32"/>
        </w:rPr>
        <w:t>6．召回实施</w:t>
      </w:r>
    </w:p>
    <w:p>
      <w:pPr>
        <w:ind w:firstLine="640" w:firstLineChars="200"/>
        <w:rPr>
          <w:szCs w:val="32"/>
        </w:rPr>
      </w:pPr>
      <w:r>
        <w:rPr>
          <w:szCs w:val="32"/>
        </w:rPr>
        <w:t>6.1召回的具体组织实施及计划完成时间等（可另附页）</w:t>
      </w:r>
    </w:p>
    <w:p>
      <w:pPr>
        <w:ind w:firstLine="640" w:firstLineChars="200"/>
        <w:rPr>
          <w:szCs w:val="32"/>
        </w:rPr>
      </w:pPr>
      <w:r>
        <w:rPr>
          <w:szCs w:val="32"/>
        </w:rPr>
        <w:t xml:space="preserve">                                                      </w:t>
      </w:r>
    </w:p>
    <w:p>
      <w:pPr>
        <w:ind w:firstLine="640" w:firstLineChars="200"/>
        <w:rPr>
          <w:szCs w:val="32"/>
        </w:rPr>
      </w:pPr>
      <w:r>
        <w:rPr>
          <w:szCs w:val="32"/>
        </w:rPr>
        <w:t>6.2建议国家市场监督管理总局（或省级市场监管部门全称）向社会发布召回信息的时间</w:t>
      </w:r>
    </w:p>
    <w:p>
      <w:pPr>
        <w:ind w:firstLine="640" w:firstLineChars="200"/>
        <w:rPr>
          <w:szCs w:val="32"/>
        </w:rPr>
      </w:pPr>
      <w:r>
        <w:rPr>
          <w:szCs w:val="32"/>
        </w:rPr>
        <w:t xml:space="preserve">                                                      </w:t>
      </w:r>
    </w:p>
    <w:p>
      <w:pPr>
        <w:ind w:firstLine="640" w:firstLineChars="200"/>
        <w:rPr>
          <w:szCs w:val="32"/>
        </w:rPr>
      </w:pPr>
      <w:r>
        <w:rPr>
          <w:szCs w:val="32"/>
        </w:rPr>
        <w:t>6.3 计划向社会发布缺陷产品召回信息的方式</w:t>
      </w:r>
    </w:p>
    <w:p>
      <w:pPr>
        <w:ind w:firstLine="640" w:firstLineChars="200"/>
        <w:rPr>
          <w:szCs w:val="32"/>
        </w:rPr>
      </w:pPr>
      <w:r>
        <w:rPr>
          <w:szCs w:val="32"/>
        </w:rPr>
        <w:t xml:space="preserve">                                                      </w:t>
      </w:r>
    </w:p>
    <w:p>
      <w:pPr>
        <w:ind w:firstLine="640" w:firstLineChars="200"/>
        <w:rPr>
          <w:szCs w:val="32"/>
        </w:rPr>
      </w:pPr>
      <w:r>
        <w:rPr>
          <w:szCs w:val="32"/>
        </w:rPr>
        <w:t>6.4缺陷产品/零部件无害化处理方式</w:t>
      </w:r>
    </w:p>
    <w:p>
      <w:pPr>
        <w:ind w:firstLine="640" w:firstLineChars="200"/>
        <w:rPr>
          <w:szCs w:val="32"/>
        </w:rPr>
      </w:pPr>
      <w:r>
        <w:rPr>
          <w:szCs w:val="32"/>
        </w:rPr>
        <w:t xml:space="preserve">                                                      </w:t>
      </w:r>
    </w:p>
    <w:p>
      <w:pPr>
        <w:ind w:firstLine="640" w:firstLineChars="200"/>
        <w:rPr>
          <w:szCs w:val="32"/>
        </w:rPr>
      </w:pPr>
      <w:r>
        <w:rPr>
          <w:szCs w:val="32"/>
        </w:rPr>
        <w:t>7．对召回效果的预测（预计召回缺陷产品的数量及时间评估）</w:t>
      </w:r>
    </w:p>
    <w:p>
      <w:pPr>
        <w:ind w:firstLine="640" w:firstLineChars="200"/>
        <w:rPr>
          <w:szCs w:val="32"/>
        </w:rPr>
      </w:pPr>
      <w:r>
        <w:rPr>
          <w:szCs w:val="32"/>
        </w:rPr>
        <w:t xml:space="preserve">                                                      </w:t>
      </w:r>
    </w:p>
    <w:p>
      <w:pPr>
        <w:ind w:firstLine="640" w:firstLineChars="200"/>
        <w:rPr>
          <w:szCs w:val="32"/>
        </w:rPr>
      </w:pPr>
      <w:r>
        <w:rPr>
          <w:szCs w:val="32"/>
        </w:rPr>
        <w:t>8．召回费用预算表</w:t>
      </w:r>
    </w:p>
    <w:tbl>
      <w:tblPr>
        <w:tblStyle w:val="3"/>
        <w:tblW w:w="9357" w:type="dxa"/>
        <w:jc w:val="center"/>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043"/>
        <w:gridCol w:w="2126"/>
        <w:gridCol w:w="2127"/>
        <w:gridCol w:w="306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43" w:type="dxa"/>
            <w:tcBorders>
              <w:top w:val="single" w:color="auto" w:sz="6" w:space="0"/>
              <w:left w:val="single" w:color="auto" w:sz="6" w:space="0"/>
              <w:bottom w:val="single" w:color="auto" w:sz="6" w:space="0"/>
              <w:right w:val="single" w:color="auto" w:sz="6" w:space="0"/>
            </w:tcBorders>
            <w:vAlign w:val="center"/>
          </w:tcPr>
          <w:p>
            <w:pPr>
              <w:spacing w:line="520" w:lineRule="exact"/>
              <w:rPr>
                <w:sz w:val="28"/>
                <w:szCs w:val="28"/>
              </w:rPr>
            </w:pPr>
            <w:r>
              <w:rPr>
                <w:sz w:val="28"/>
                <w:szCs w:val="28"/>
              </w:rPr>
              <w:t>涉及数量</w:t>
            </w:r>
          </w:p>
        </w:tc>
        <w:tc>
          <w:tcPr>
            <w:tcW w:w="2126" w:type="dxa"/>
            <w:tcBorders>
              <w:top w:val="single" w:color="auto" w:sz="6" w:space="0"/>
              <w:left w:val="single" w:color="auto" w:sz="6" w:space="0"/>
              <w:bottom w:val="single" w:color="auto" w:sz="6" w:space="0"/>
              <w:right w:val="single" w:color="auto" w:sz="4" w:space="0"/>
            </w:tcBorders>
            <w:vAlign w:val="center"/>
          </w:tcPr>
          <w:p>
            <w:pPr>
              <w:spacing w:line="520" w:lineRule="exact"/>
              <w:rPr>
                <w:sz w:val="28"/>
                <w:szCs w:val="28"/>
              </w:rPr>
            </w:pPr>
          </w:p>
        </w:tc>
        <w:tc>
          <w:tcPr>
            <w:tcW w:w="2127" w:type="dxa"/>
            <w:tcBorders>
              <w:top w:val="single" w:color="auto" w:sz="6" w:space="0"/>
              <w:left w:val="single" w:color="auto" w:sz="4" w:space="0"/>
              <w:bottom w:val="single" w:color="auto" w:sz="6" w:space="0"/>
              <w:right w:val="single" w:color="auto" w:sz="6" w:space="0"/>
            </w:tcBorders>
            <w:vAlign w:val="center"/>
          </w:tcPr>
          <w:p>
            <w:pPr>
              <w:spacing w:line="520" w:lineRule="exact"/>
              <w:rPr>
                <w:sz w:val="28"/>
                <w:szCs w:val="28"/>
              </w:rPr>
            </w:pPr>
            <w:r>
              <w:rPr>
                <w:sz w:val="28"/>
                <w:szCs w:val="28"/>
              </w:rPr>
              <w:t>涉及缺陷零部件名称</w:t>
            </w:r>
          </w:p>
        </w:tc>
        <w:tc>
          <w:tcPr>
            <w:tcW w:w="3061" w:type="dxa"/>
            <w:tcBorders>
              <w:top w:val="single" w:color="auto" w:sz="6" w:space="0"/>
              <w:left w:val="single" w:color="auto" w:sz="6" w:space="0"/>
              <w:bottom w:val="single" w:color="auto" w:sz="6" w:space="0"/>
              <w:right w:val="single" w:color="auto" w:sz="6" w:space="0"/>
            </w:tcBorders>
            <w:vAlign w:val="center"/>
          </w:tcPr>
          <w:p>
            <w:pPr>
              <w:spacing w:line="520" w:lineRule="exact"/>
              <w:rPr>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43" w:type="dxa"/>
            <w:tcBorders>
              <w:top w:val="single" w:color="auto" w:sz="6" w:space="0"/>
              <w:left w:val="single" w:color="auto" w:sz="6" w:space="0"/>
              <w:bottom w:val="single" w:color="auto" w:sz="6" w:space="0"/>
              <w:right w:val="single" w:color="auto" w:sz="6" w:space="0"/>
            </w:tcBorders>
            <w:vAlign w:val="center"/>
          </w:tcPr>
          <w:p>
            <w:pPr>
              <w:spacing w:line="520" w:lineRule="exact"/>
              <w:rPr>
                <w:sz w:val="28"/>
                <w:szCs w:val="28"/>
              </w:rPr>
            </w:pPr>
            <w:r>
              <w:rPr>
                <w:sz w:val="28"/>
                <w:szCs w:val="28"/>
              </w:rPr>
              <w:t>整机产品单价</w:t>
            </w:r>
          </w:p>
        </w:tc>
        <w:tc>
          <w:tcPr>
            <w:tcW w:w="2126" w:type="dxa"/>
            <w:tcBorders>
              <w:top w:val="single" w:color="auto" w:sz="6" w:space="0"/>
              <w:left w:val="single" w:color="auto" w:sz="6" w:space="0"/>
              <w:bottom w:val="single" w:color="auto" w:sz="6" w:space="0"/>
              <w:right w:val="single" w:color="auto" w:sz="4" w:space="0"/>
            </w:tcBorders>
            <w:vAlign w:val="center"/>
          </w:tcPr>
          <w:p>
            <w:pPr>
              <w:spacing w:line="520" w:lineRule="exact"/>
              <w:rPr>
                <w:sz w:val="28"/>
                <w:szCs w:val="28"/>
              </w:rPr>
            </w:pPr>
          </w:p>
        </w:tc>
        <w:tc>
          <w:tcPr>
            <w:tcW w:w="2127" w:type="dxa"/>
            <w:tcBorders>
              <w:top w:val="single" w:color="auto" w:sz="6" w:space="0"/>
              <w:left w:val="single" w:color="auto" w:sz="4" w:space="0"/>
              <w:bottom w:val="single" w:color="auto" w:sz="6" w:space="0"/>
              <w:right w:val="single" w:color="auto" w:sz="6" w:space="0"/>
            </w:tcBorders>
            <w:vAlign w:val="center"/>
          </w:tcPr>
          <w:p>
            <w:pPr>
              <w:spacing w:line="520" w:lineRule="exact"/>
              <w:rPr>
                <w:sz w:val="28"/>
                <w:szCs w:val="28"/>
              </w:rPr>
            </w:pPr>
            <w:r>
              <w:rPr>
                <w:sz w:val="28"/>
                <w:szCs w:val="28"/>
              </w:rPr>
              <w:t>替换部件单价</w:t>
            </w:r>
          </w:p>
        </w:tc>
        <w:tc>
          <w:tcPr>
            <w:tcW w:w="3061" w:type="dxa"/>
            <w:tcBorders>
              <w:top w:val="single" w:color="auto" w:sz="6" w:space="0"/>
              <w:left w:val="single" w:color="auto" w:sz="6" w:space="0"/>
              <w:bottom w:val="single" w:color="auto" w:sz="6" w:space="0"/>
              <w:right w:val="single" w:color="auto" w:sz="6" w:space="0"/>
            </w:tcBorders>
            <w:vAlign w:val="center"/>
          </w:tcPr>
          <w:p>
            <w:pPr>
              <w:spacing w:line="520" w:lineRule="exact"/>
              <w:rPr>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43" w:type="dxa"/>
            <w:tcBorders>
              <w:top w:val="single" w:color="auto" w:sz="6" w:space="0"/>
              <w:left w:val="single" w:color="auto" w:sz="6" w:space="0"/>
              <w:bottom w:val="single" w:color="auto" w:sz="6" w:space="0"/>
              <w:right w:val="single" w:color="auto" w:sz="6" w:space="0"/>
            </w:tcBorders>
            <w:vAlign w:val="center"/>
          </w:tcPr>
          <w:p>
            <w:pPr>
              <w:spacing w:line="520" w:lineRule="exact"/>
              <w:rPr>
                <w:sz w:val="28"/>
                <w:szCs w:val="28"/>
              </w:rPr>
            </w:pPr>
            <w:r>
              <w:rPr>
                <w:sz w:val="28"/>
                <w:szCs w:val="28"/>
              </w:rPr>
              <w:t>维修总费用</w:t>
            </w:r>
          </w:p>
        </w:tc>
        <w:tc>
          <w:tcPr>
            <w:tcW w:w="2126" w:type="dxa"/>
            <w:tcBorders>
              <w:top w:val="single" w:color="auto" w:sz="6" w:space="0"/>
              <w:left w:val="single" w:color="auto" w:sz="6" w:space="0"/>
              <w:bottom w:val="single" w:color="auto" w:sz="6" w:space="0"/>
              <w:right w:val="single" w:color="auto" w:sz="4" w:space="0"/>
            </w:tcBorders>
            <w:vAlign w:val="center"/>
          </w:tcPr>
          <w:p>
            <w:pPr>
              <w:spacing w:line="520" w:lineRule="exact"/>
              <w:rPr>
                <w:sz w:val="28"/>
                <w:szCs w:val="28"/>
              </w:rPr>
            </w:pPr>
          </w:p>
        </w:tc>
        <w:tc>
          <w:tcPr>
            <w:tcW w:w="2127" w:type="dxa"/>
            <w:tcBorders>
              <w:top w:val="single" w:color="auto" w:sz="6" w:space="0"/>
              <w:left w:val="single" w:color="auto" w:sz="4" w:space="0"/>
              <w:bottom w:val="single" w:color="auto" w:sz="6" w:space="0"/>
              <w:right w:val="single" w:color="auto" w:sz="6" w:space="0"/>
            </w:tcBorders>
            <w:vAlign w:val="center"/>
          </w:tcPr>
          <w:p>
            <w:pPr>
              <w:spacing w:line="520" w:lineRule="exact"/>
              <w:rPr>
                <w:sz w:val="28"/>
                <w:szCs w:val="28"/>
              </w:rPr>
            </w:pPr>
            <w:r>
              <w:rPr>
                <w:sz w:val="28"/>
                <w:szCs w:val="28"/>
              </w:rPr>
              <w:t>物流总费用</w:t>
            </w:r>
          </w:p>
        </w:tc>
        <w:tc>
          <w:tcPr>
            <w:tcW w:w="3061" w:type="dxa"/>
            <w:tcBorders>
              <w:top w:val="single" w:color="auto" w:sz="6" w:space="0"/>
              <w:left w:val="single" w:color="auto" w:sz="6" w:space="0"/>
              <w:bottom w:val="single" w:color="auto" w:sz="6" w:space="0"/>
              <w:right w:val="single" w:color="auto" w:sz="6" w:space="0"/>
            </w:tcBorders>
            <w:vAlign w:val="center"/>
          </w:tcPr>
          <w:p>
            <w:pPr>
              <w:spacing w:line="520" w:lineRule="exact"/>
              <w:rPr>
                <w:sz w:val="28"/>
                <w:szCs w:val="28"/>
              </w:rPr>
            </w:pPr>
            <w:r>
              <w:rPr>
                <w:sz w:val="28"/>
                <w:szCs w:val="28"/>
              </w:rPr>
              <w:t>（缺陷产品或零部件、替换产品或零部件的邮寄、运送成本）</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43" w:type="dxa"/>
            <w:tcBorders>
              <w:top w:val="single" w:color="auto" w:sz="6" w:space="0"/>
              <w:left w:val="single" w:color="auto" w:sz="6" w:space="0"/>
              <w:bottom w:val="single" w:color="auto" w:sz="6" w:space="0"/>
              <w:right w:val="single" w:color="auto" w:sz="6" w:space="0"/>
            </w:tcBorders>
            <w:vAlign w:val="center"/>
          </w:tcPr>
          <w:p>
            <w:pPr>
              <w:spacing w:line="520" w:lineRule="exact"/>
              <w:rPr>
                <w:sz w:val="28"/>
                <w:szCs w:val="28"/>
              </w:rPr>
            </w:pPr>
            <w:r>
              <w:rPr>
                <w:sz w:val="28"/>
                <w:szCs w:val="28"/>
              </w:rPr>
              <w:t>对回收的缺陷产品或零部件处理总费用</w:t>
            </w:r>
          </w:p>
        </w:tc>
        <w:tc>
          <w:tcPr>
            <w:tcW w:w="2126" w:type="dxa"/>
            <w:tcBorders>
              <w:top w:val="single" w:color="auto" w:sz="6" w:space="0"/>
              <w:left w:val="single" w:color="auto" w:sz="6" w:space="0"/>
              <w:bottom w:val="single" w:color="auto" w:sz="6" w:space="0"/>
              <w:right w:val="single" w:color="auto" w:sz="4" w:space="0"/>
            </w:tcBorders>
            <w:vAlign w:val="center"/>
          </w:tcPr>
          <w:p>
            <w:pPr>
              <w:spacing w:line="520" w:lineRule="exact"/>
              <w:rPr>
                <w:sz w:val="28"/>
                <w:szCs w:val="28"/>
              </w:rPr>
            </w:pPr>
          </w:p>
        </w:tc>
        <w:tc>
          <w:tcPr>
            <w:tcW w:w="2127" w:type="dxa"/>
            <w:tcBorders>
              <w:top w:val="single" w:color="auto" w:sz="6" w:space="0"/>
              <w:left w:val="single" w:color="auto" w:sz="4" w:space="0"/>
              <w:bottom w:val="single" w:color="auto" w:sz="6" w:space="0"/>
              <w:right w:val="single" w:color="auto" w:sz="6" w:space="0"/>
            </w:tcBorders>
            <w:vAlign w:val="center"/>
          </w:tcPr>
          <w:p>
            <w:pPr>
              <w:spacing w:line="520" w:lineRule="exact"/>
              <w:rPr>
                <w:sz w:val="28"/>
                <w:szCs w:val="28"/>
              </w:rPr>
            </w:pPr>
            <w:r>
              <w:rPr>
                <w:sz w:val="28"/>
                <w:szCs w:val="28"/>
              </w:rPr>
              <w:t>临时人工总费用</w:t>
            </w:r>
          </w:p>
        </w:tc>
        <w:tc>
          <w:tcPr>
            <w:tcW w:w="3061" w:type="dxa"/>
            <w:tcBorders>
              <w:top w:val="single" w:color="auto" w:sz="6" w:space="0"/>
              <w:left w:val="single" w:color="auto" w:sz="6" w:space="0"/>
              <w:bottom w:val="single" w:color="auto" w:sz="6" w:space="0"/>
              <w:right w:val="single" w:color="auto" w:sz="6" w:space="0"/>
            </w:tcBorders>
            <w:vAlign w:val="center"/>
          </w:tcPr>
          <w:p>
            <w:pPr>
              <w:spacing w:line="520" w:lineRule="exact"/>
              <w:rPr>
                <w:sz w:val="28"/>
                <w:szCs w:val="28"/>
              </w:rPr>
            </w:pPr>
            <w:r>
              <w:rPr>
                <w:sz w:val="28"/>
                <w:szCs w:val="28"/>
              </w:rPr>
              <w:t>（热线电话、统计录入等因召回产生的临时人工费）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43" w:type="dxa"/>
            <w:tcBorders>
              <w:top w:val="single" w:color="auto" w:sz="6" w:space="0"/>
              <w:left w:val="single" w:color="auto" w:sz="6" w:space="0"/>
              <w:bottom w:val="single" w:color="auto" w:sz="6" w:space="0"/>
              <w:right w:val="single" w:color="auto" w:sz="6" w:space="0"/>
            </w:tcBorders>
            <w:vAlign w:val="center"/>
          </w:tcPr>
          <w:p>
            <w:pPr>
              <w:spacing w:line="520" w:lineRule="exact"/>
              <w:rPr>
                <w:sz w:val="28"/>
                <w:szCs w:val="28"/>
              </w:rPr>
            </w:pPr>
            <w:r>
              <w:rPr>
                <w:sz w:val="28"/>
                <w:szCs w:val="28"/>
              </w:rPr>
              <w:t>用户补偿总费用</w:t>
            </w:r>
          </w:p>
        </w:tc>
        <w:tc>
          <w:tcPr>
            <w:tcW w:w="2126" w:type="dxa"/>
            <w:tcBorders>
              <w:top w:val="single" w:color="auto" w:sz="6" w:space="0"/>
              <w:left w:val="single" w:color="auto" w:sz="6" w:space="0"/>
              <w:bottom w:val="single" w:color="auto" w:sz="6" w:space="0"/>
              <w:right w:val="single" w:color="auto" w:sz="4" w:space="0"/>
            </w:tcBorders>
            <w:vAlign w:val="center"/>
          </w:tcPr>
          <w:p>
            <w:pPr>
              <w:spacing w:line="520" w:lineRule="exact"/>
              <w:rPr>
                <w:sz w:val="28"/>
                <w:szCs w:val="28"/>
              </w:rPr>
            </w:pPr>
          </w:p>
        </w:tc>
        <w:tc>
          <w:tcPr>
            <w:tcW w:w="2127" w:type="dxa"/>
            <w:tcBorders>
              <w:top w:val="single" w:color="auto" w:sz="6" w:space="0"/>
              <w:left w:val="single" w:color="auto" w:sz="4" w:space="0"/>
              <w:bottom w:val="single" w:color="auto" w:sz="6" w:space="0"/>
              <w:right w:val="single" w:color="auto" w:sz="6" w:space="0"/>
            </w:tcBorders>
            <w:vAlign w:val="center"/>
          </w:tcPr>
          <w:p>
            <w:pPr>
              <w:spacing w:line="520" w:lineRule="exact"/>
              <w:rPr>
                <w:sz w:val="28"/>
                <w:szCs w:val="28"/>
              </w:rPr>
            </w:pPr>
            <w:r>
              <w:rPr>
                <w:sz w:val="28"/>
                <w:szCs w:val="28"/>
              </w:rPr>
              <w:t>总法律成本</w:t>
            </w:r>
          </w:p>
        </w:tc>
        <w:tc>
          <w:tcPr>
            <w:tcW w:w="3061" w:type="dxa"/>
            <w:tcBorders>
              <w:top w:val="single" w:color="auto" w:sz="6" w:space="0"/>
              <w:left w:val="single" w:color="auto" w:sz="6" w:space="0"/>
              <w:bottom w:val="single" w:color="auto" w:sz="6" w:space="0"/>
              <w:right w:val="single" w:color="auto" w:sz="6" w:space="0"/>
            </w:tcBorders>
            <w:vAlign w:val="center"/>
          </w:tcPr>
          <w:p>
            <w:pPr>
              <w:spacing w:line="520" w:lineRule="exact"/>
              <w:rPr>
                <w:sz w:val="28"/>
                <w:szCs w:val="28"/>
              </w:rPr>
            </w:pPr>
            <w:r>
              <w:rPr>
                <w:sz w:val="28"/>
                <w:szCs w:val="28"/>
              </w:rPr>
              <w:t>（顾问、咨询以及律师费等）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43" w:type="dxa"/>
            <w:tcBorders>
              <w:top w:val="single" w:color="auto" w:sz="6" w:space="0"/>
              <w:left w:val="single" w:color="auto" w:sz="6" w:space="0"/>
              <w:bottom w:val="single" w:color="auto" w:sz="6" w:space="0"/>
              <w:right w:val="single" w:color="auto" w:sz="6" w:space="0"/>
            </w:tcBorders>
            <w:vAlign w:val="center"/>
          </w:tcPr>
          <w:p>
            <w:pPr>
              <w:spacing w:line="520" w:lineRule="exact"/>
              <w:rPr>
                <w:sz w:val="28"/>
                <w:szCs w:val="28"/>
              </w:rPr>
            </w:pPr>
            <w:r>
              <w:rPr>
                <w:sz w:val="28"/>
                <w:szCs w:val="28"/>
              </w:rPr>
              <w:t>因召回发生的市场份额损失费</w:t>
            </w:r>
          </w:p>
        </w:tc>
        <w:tc>
          <w:tcPr>
            <w:tcW w:w="2126" w:type="dxa"/>
            <w:tcBorders>
              <w:top w:val="single" w:color="auto" w:sz="6" w:space="0"/>
              <w:left w:val="single" w:color="auto" w:sz="6" w:space="0"/>
              <w:bottom w:val="single" w:color="auto" w:sz="6" w:space="0"/>
              <w:right w:val="single" w:color="auto" w:sz="6" w:space="0"/>
            </w:tcBorders>
            <w:vAlign w:val="center"/>
          </w:tcPr>
          <w:p>
            <w:pPr>
              <w:spacing w:line="520" w:lineRule="exact"/>
              <w:rPr>
                <w:sz w:val="28"/>
                <w:szCs w:val="28"/>
              </w:rPr>
            </w:pPr>
            <w:r>
              <w:rPr>
                <w:sz w:val="28"/>
                <w:szCs w:val="28"/>
              </w:rPr>
              <w:t>（合同的取消等等）</w:t>
            </w:r>
          </w:p>
        </w:tc>
        <w:tc>
          <w:tcPr>
            <w:tcW w:w="2127" w:type="dxa"/>
            <w:tcBorders>
              <w:top w:val="single" w:color="auto" w:sz="6" w:space="0"/>
              <w:left w:val="single" w:color="auto" w:sz="6" w:space="0"/>
              <w:bottom w:val="single" w:color="auto" w:sz="6" w:space="0"/>
              <w:right w:val="single" w:color="auto" w:sz="6" w:space="0"/>
            </w:tcBorders>
            <w:vAlign w:val="center"/>
          </w:tcPr>
          <w:p>
            <w:pPr>
              <w:spacing w:line="520" w:lineRule="exact"/>
              <w:rPr>
                <w:sz w:val="28"/>
                <w:szCs w:val="28"/>
              </w:rPr>
            </w:pPr>
            <w:r>
              <w:rPr>
                <w:sz w:val="28"/>
                <w:szCs w:val="28"/>
              </w:rPr>
              <w:t>其他费用</w:t>
            </w:r>
          </w:p>
        </w:tc>
        <w:tc>
          <w:tcPr>
            <w:tcW w:w="3061" w:type="dxa"/>
            <w:tcBorders>
              <w:top w:val="single" w:color="auto" w:sz="6" w:space="0"/>
              <w:left w:val="single" w:color="auto" w:sz="6" w:space="0"/>
              <w:bottom w:val="single" w:color="auto" w:sz="6" w:space="0"/>
              <w:right w:val="single" w:color="auto" w:sz="6" w:space="0"/>
            </w:tcBorders>
            <w:vAlign w:val="center"/>
          </w:tcPr>
          <w:p>
            <w:pPr>
              <w:spacing w:line="520" w:lineRule="exact"/>
              <w:rPr>
                <w:sz w:val="28"/>
                <w:szCs w:val="28"/>
              </w:rPr>
            </w:pPr>
            <w:r>
              <w:rPr>
                <w:sz w:val="28"/>
                <w:szCs w:val="28"/>
              </w:rPr>
              <w:t>（费用名称及总额）</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43" w:type="dxa"/>
            <w:tcBorders>
              <w:top w:val="single" w:color="auto" w:sz="6" w:space="0"/>
              <w:left w:val="single" w:color="auto" w:sz="6" w:space="0"/>
              <w:bottom w:val="single" w:color="auto" w:sz="6" w:space="0"/>
              <w:right w:val="single" w:color="auto" w:sz="6" w:space="0"/>
            </w:tcBorders>
            <w:vAlign w:val="center"/>
          </w:tcPr>
          <w:p>
            <w:pPr>
              <w:spacing w:line="520" w:lineRule="exact"/>
              <w:rPr>
                <w:sz w:val="28"/>
                <w:szCs w:val="28"/>
              </w:rPr>
            </w:pPr>
            <w:r>
              <w:rPr>
                <w:sz w:val="28"/>
                <w:szCs w:val="28"/>
              </w:rPr>
              <w:t>召回预算费用合计</w:t>
            </w:r>
          </w:p>
        </w:tc>
        <w:tc>
          <w:tcPr>
            <w:tcW w:w="7314" w:type="dxa"/>
            <w:gridSpan w:val="3"/>
            <w:tcBorders>
              <w:top w:val="single" w:color="auto" w:sz="6" w:space="0"/>
              <w:left w:val="single" w:color="auto" w:sz="6" w:space="0"/>
              <w:bottom w:val="single" w:color="auto" w:sz="6" w:space="0"/>
              <w:right w:val="single" w:color="auto" w:sz="6" w:space="0"/>
            </w:tcBorders>
            <w:vAlign w:val="center"/>
          </w:tcPr>
          <w:p>
            <w:pPr>
              <w:spacing w:line="520" w:lineRule="exact"/>
              <w:rPr>
                <w:sz w:val="28"/>
                <w:szCs w:val="28"/>
              </w:rPr>
            </w:pPr>
          </w:p>
        </w:tc>
      </w:tr>
    </w:tbl>
    <w:p>
      <w:pPr>
        <w:rPr>
          <w:rFonts w:eastAsia="宋体"/>
          <w:szCs w:val="32"/>
        </w:rPr>
      </w:pPr>
    </w:p>
    <w:p>
      <w:pPr>
        <w:rPr>
          <w:rFonts w:eastAsia="宋体"/>
          <w:szCs w:val="32"/>
        </w:rPr>
      </w:pPr>
    </w:p>
    <w:p>
      <w:pPr>
        <w:rPr>
          <w:rFonts w:eastAsia="宋体"/>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6417D"/>
    <w:rsid w:val="24064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2020-10-21T07:55:00Z</dcterms:created>
  <dc:creator>admin</dc:creator>
  <cp:lastModifiedBy>admin</cp:lastModifiedBy>
  <dcterms:modified xsi:type="dcterms:W3CDTF">2020-10-21T07:55:58Z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