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</w:t>
      </w:r>
    </w:p>
    <w:p w:rsidR="00803F21" w:rsidRPr="00803F21" w:rsidRDefault="00803F21" w:rsidP="00803F21">
      <w:pPr>
        <w:widowControl/>
        <w:shd w:val="clear" w:color="auto" w:fill="FFFFFF"/>
        <w:spacing w:line="469" w:lineRule="atLeast"/>
        <w:jc w:val="center"/>
        <w:outlineLvl w:val="0"/>
        <w:rPr>
          <w:rFonts w:ascii="PingFang SC" w:hAnsi="PingFang SC" w:cs="宋体"/>
          <w:b/>
          <w:bCs/>
          <w:color w:val="333333"/>
          <w:kern w:val="36"/>
          <w:sz w:val="22"/>
          <w:szCs w:val="22"/>
        </w:rPr>
      </w:pPr>
      <w:r w:rsidRPr="00803F21">
        <w:rPr>
          <w:rFonts w:cs="Calibri"/>
          <w:b/>
          <w:bCs/>
          <w:color w:val="333333"/>
          <w:kern w:val="36"/>
          <w:sz w:val="35"/>
        </w:rPr>
        <w:t>本次检验项目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一、农产品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抽检项目为氯霉素、氟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苯尼考、恩诺沙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星、氧氟沙星、诺氟沙星、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培氟沙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星、甲基对硫磷、毒死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蜱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、氧乐果、水胺硫磷、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杀扑磷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、敌敌畏、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灭线磷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、克伦特罗、沙丁胺醇等。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二、饮用水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抽检项目为亚硝酸盐、余氯、大肠菌群、铜绿假单胞菌等。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三、面粉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抽检项目为镉、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脱氧雪腐镰刀菌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烯醇、</w:t>
      </w:r>
      <w:proofErr w:type="gramStart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赭</w:t>
      </w:r>
      <w:proofErr w:type="gramEnd"/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曲霉毒素A、黄曲霉毒素B</w:t>
      </w:r>
      <w:r w:rsidRPr="00803F21">
        <w:rPr>
          <w:rFonts w:ascii="Cambria Math" w:eastAsia="仿宋" w:hAnsi="Cambria Math" w:cs="Cambria Math"/>
          <w:color w:val="333333"/>
          <w:kern w:val="0"/>
          <w:sz w:val="22"/>
          <w:szCs w:val="22"/>
        </w:rPr>
        <w:t>₁</w:t>
      </w:r>
      <w:r w:rsidRPr="00803F21">
        <w:rPr>
          <w:rFonts w:ascii="仿宋" w:eastAsia="仿宋" w:hAnsi="仿宋" w:cs="仿宋" w:hint="eastAsia"/>
          <w:color w:val="333333"/>
          <w:kern w:val="0"/>
          <w:sz w:val="22"/>
          <w:szCs w:val="22"/>
        </w:rPr>
        <w:t>、过氧化苯甲酰等。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四、果蔬汁饮料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lastRenderedPageBreak/>
        <w:t>抽检项目为铅、菌落总数、大肠菌群、霉菌、酵母等。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五、方便面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抽检项目为水分、酸价、过氧化值、菌落总数、大肠菌群等。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六、果蔬罐头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抽检项目为脱氢乙酸、苯甲酸、山梨酸、糖精钠、商业无菌等。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七、膨化食品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抽检项目为水分、酸价、过氧化值、菌落总数、大肠菌群等。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八、白酒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抽检项目为甲醇、糖精钠、氰化物、甜蜜素等。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lastRenderedPageBreak/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九、葡萄酒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抽检项目为酒精度、苯甲酸、山梨酸、脱氢乙酸、糖精钠等。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十、其他发酵酒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抽检项目为苯甲酸、山梨酸、糖精钠等。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十一、酱腌菜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抽检项目为铅、苯甲酸、山梨酸、脱氢乙酸、糖精钠等。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十二、淀粉制品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抽检项目为铅、、菌落总数、大肠菌群、霉菌和酵母等。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十三、生湿面制品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lastRenderedPageBreak/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抽检项目为苯甲酸、山梨酸等。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十四、发酵面制品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抽检项目为苯甲酸、山梨酸、糖精钠等。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黑体" w:eastAsia="黑体" w:hAnsi="黑体" w:cs="宋体" w:hint="eastAsia"/>
          <w:color w:val="333333"/>
          <w:kern w:val="0"/>
          <w:sz w:val="22"/>
          <w:szCs w:val="22"/>
        </w:rPr>
        <w:t>十五、速冻米面制品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（一）抽检依据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抽检依据参考《湖北省食品安全监督抽检实施细则（2020年版）》。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（二）检验项目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抽检项目为过氧化值、铅、糖精钠、菌落总数、大肠菌群等。</w:t>
      </w:r>
    </w:p>
    <w:p w:rsidR="00803F21" w:rsidRPr="00803F21" w:rsidRDefault="00803F21" w:rsidP="00803F21">
      <w:pPr>
        <w:widowControl/>
        <w:shd w:val="clear" w:color="auto" w:fill="FFFFFF"/>
        <w:spacing w:line="305" w:lineRule="atLeast"/>
        <w:ind w:firstLine="436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附件2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农产品合格产品信息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596"/>
        <w:gridCol w:w="897"/>
        <w:gridCol w:w="1027"/>
        <w:gridCol w:w="927"/>
        <w:gridCol w:w="936"/>
        <w:gridCol w:w="769"/>
        <w:gridCol w:w="1143"/>
        <w:gridCol w:w="591"/>
        <w:gridCol w:w="436"/>
        <w:gridCol w:w="514"/>
        <w:gridCol w:w="815"/>
        <w:gridCol w:w="844"/>
        <w:gridCol w:w="572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本次抽检的农产品抽检依据参考《湖北省食品安全监督抽检实施细则（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lastRenderedPageBreak/>
              <w:t>共抽农产品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61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61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。抽检项目为氯霉素、氟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苯尼考、恩诺沙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星、氧氟沙星、诺氟沙星、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培氟沙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星、甲基对硫磷、毒死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蜱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、氧乐果、水胺硫磷、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杀扑磷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、敌敌畏、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灭线磷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、克伦特罗、沙丁胺醇等。合格产品信息如下：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湖北永辉中百仓储有限公司随州市万达广场分公司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湖南湘佳牧业股份有限公司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湖南省常德市石门县工业园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湘佳仔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水鸭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20200404 16:44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临沂六和鲁盛食品有限公司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山东省临沂市河东区凤凰大街东首南侧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半边鸭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2019111304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东营市和顺食品有限公司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广饶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县滩高路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以南齐安璐以西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半片鸭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华贸鸿源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鸭掌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潍坊金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河新时代食品有限公司肥城分公司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金枫半片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202022202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河南省华英农业发展股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信阳市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鸭掌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河南省华英农业发展股份有限公司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河南省信阳市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鸭锁骨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河南省华英农业发展股份有限公司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河南省信阳市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半片鸭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7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泰安泰山六和食品有限公司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泰安市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鸭二节翅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随州正大食品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散称六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和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鸭边腿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禽肉及禽副产品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随州市曾都区茶庵屠宰场（刘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高洲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随州市曾都区茶庵屠宰场（刘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高洲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乡土乡精腩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肉（五花肉）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2020.4.12  04:49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随县安居定点屠宰厂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猪肉（后座肉）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市农信肉类加工有限公司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曾都区交通大道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K219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白条肉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市众利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定点屠宰场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鲜带肉脊骨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羊排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随州市长信肉类加工有限公司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后座肉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市群兴购物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广场李店超市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众利湖北省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随州市广水市工业园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鲜肉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湖北顺泰商贸有限公司安居二店分公司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随县安居镇中心大道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201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随州市长信肉类加工有限公司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猪排骨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湖北顺泰商贸有限公司安居二店分公司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随县安居镇中心大道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201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随州市长信肉类加工有限公司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五花肉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58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湖北顺泰商贸有限公司南郊分公司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随州南郊双桥水厂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正大食品（畜肉）有限公司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正大前夹肉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随县安居定点屠宰厂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随县安居镇五家沙塘村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带皮新鲜前夹肉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随县安居定点屠宰厂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随县安居镇五家沙塘村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带皮新鲜五花肉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随州正大食品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正大五花肉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随州正大食品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正大脊骨（猪肉）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随州正大食品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正大后庭（去骨）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广水众联肉联厂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农家后尖肉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市众联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肉联厂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农家五花肉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武汉市白沙洲农贸大市场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带骨羊腿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湖北顺泰商贸有限公司府河二店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随州长兴公司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热鲜五花肉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湖北顺泰商贸有限公司府河二店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随县安居镇中心大道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201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随州市长兴公司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热鲜白条肉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畜肉及畜副产品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王正友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南郊白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沙洲农副产品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物流园蔬区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7-2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花菜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王正友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南郊白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沙洲农副产品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物流园蔬区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7-2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55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洛阳购物中心（张世干、胡蕾）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芜湖西红柿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西兰花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随县长岗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白沙洲大市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青西红柿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</w:tr>
      <w:tr w:rsidR="00803F21" w:rsidRPr="00803F21" w:rsidTr="00803F21">
        <w:trPr>
          <w:trHeight w:val="58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白沙洲大市场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白沙洲大市场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103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有机花菜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65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6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总公司物流统一配送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中百集团武汉生鲜食品配送有限公司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散花（花菜）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中百集团武汉生鲜食品配送有限公司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番茄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中百仓储总部统一配送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番茄（大）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随州市白沙洲农副产品批发市场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花菜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武汉四季美市场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高新区技术产业园熊家社区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武汉四季美市场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武汉华南海鲜市场附近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有机花菜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高新区技术产业园熊家社区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武汉四季美市场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武汉华南海鲜市场附近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西红柿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蔬菜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556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五星家庭农场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5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徐金礼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54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广水市李杰购物广场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市群兴购物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广场李店超市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广水市五星家庭农场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湖北顺泰商贸有限公司安居二店分公司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随县安居镇中心大道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201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庹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大喜（随州高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新区喜扬蛋品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批发部）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桃源河生态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玉米鸡蛋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刘春阳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随县洪山镇洪山路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228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红壳蛋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曾都区何店镇鸿泰丰养殖厂出品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曾都区何店镇乔麦河村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生态玉米鸡蛋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鸿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泰丰禽蛋食品经营部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随县何店镇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荞麦河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村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生态玉米鸡蛋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广水市永泰农业科技有限公司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广水市关庙镇三台山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五谷土鸡蛋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统一配送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散装红皮鸡蛋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曾都区万佳购物广场万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鲜鸡蛋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2020-04-06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随县殷店镇漂水街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统一配送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自采鲜鸡蛋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随县殷店镇漂水街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统一配送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自采鲜散养鸡蛋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NCP20429100471730199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河南百草湖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虫草蛋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广水市陈巷镇陈勇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散装鲜鸡蛋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NCP20429100471730232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刘春洋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随县洪山镇洪山路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228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散装红皮鸡蛋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lastRenderedPageBreak/>
        <w:t>附件3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饮用水合格产品信息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520"/>
        <w:gridCol w:w="1050"/>
        <w:gridCol w:w="917"/>
        <w:gridCol w:w="967"/>
        <w:gridCol w:w="1017"/>
        <w:gridCol w:w="744"/>
        <w:gridCol w:w="954"/>
        <w:gridCol w:w="517"/>
        <w:gridCol w:w="537"/>
        <w:gridCol w:w="527"/>
        <w:gridCol w:w="847"/>
        <w:gridCol w:w="877"/>
        <w:gridCol w:w="589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本次抽检的饮用水抽检依据参考《湖北省食品安全监督抽检实施细则（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共抽饮用水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。抽检项目为亚硝酸盐、余氯、大肠菌群、铜绿假单胞菌等。合格产品信息如下：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武汉华新达饮品技术有限公司代号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BL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沈阳市于洪区东平湖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340-1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6-2-2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怡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宝饮用纯净水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20191211 B04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深圳景田（宜春）食品饮料有限公司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江西省宜春市宜丰县清水桥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饮品咸宁有限公司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软化纯净水饮用纯净水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20191219XN5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广水市好又多生活超市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海南省天海食品有限公司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天海纯悦饮用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广水市李杰购物广场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河北金沙河饮品有限公司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金沙河饮用纯净水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饮品（咸宁）有限公司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湖北省咸宁市温泉开发区长江产业园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软化纯净水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农夫山泉湖北丹江口（新城）饮料有限公司（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F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丹江口市经济开发区安乐河工业园水都大道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008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农夫山泉饮用天然水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神农购物广场（西门口店）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厉山镇电影院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宏全食品包装（漯河）有限公司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漯河市临颍县产业集聚区颖昌路东段南侧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20190824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湖北太古可口可乐饮料有限公司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包装饮用水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深圳景田（宜春）食品饮料有限公司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饮用纯净水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饮用水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b/>
          <w:bCs/>
          <w:color w:val="333333"/>
          <w:kern w:val="0"/>
          <w:sz w:val="32"/>
        </w:rPr>
        <w:lastRenderedPageBreak/>
        <w:t> </w:t>
      </w:r>
    </w:p>
    <w:p w:rsidR="00803F21" w:rsidRPr="00803F21" w:rsidRDefault="00803F21" w:rsidP="00803F21">
      <w:pPr>
        <w:widowControl/>
        <w:shd w:val="clear" w:color="auto" w:fill="FFFFFF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附件4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面粉合格产品信息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520"/>
        <w:gridCol w:w="933"/>
        <w:gridCol w:w="1068"/>
        <w:gridCol w:w="987"/>
        <w:gridCol w:w="983"/>
        <w:gridCol w:w="775"/>
        <w:gridCol w:w="814"/>
        <w:gridCol w:w="526"/>
        <w:gridCol w:w="547"/>
        <w:gridCol w:w="536"/>
        <w:gridCol w:w="869"/>
        <w:gridCol w:w="901"/>
        <w:gridCol w:w="601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本次抽检的面粉抽检依据参考《湖北省食品安全监督抽检实施细则（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共抽面粉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。抽检项目为镉、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脱氧雪腐镰刀菌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烯醇、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赭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曲霉毒素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A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、黄曲霉毒素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B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₁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、过氧化苯甲酰等。合格产品信息如下：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河北金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沙河面业集团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有限责任公司（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A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京深高速沙河道口东行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200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小麦粉（松鹤贵族小麦粉）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面粉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益海嘉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里（郑州）食品工业有限公司（代码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ZHZ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郑州经济技术开发区经北四路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155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金龙鱼饺子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专用麦芯小麦粉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20190802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面粉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广水市李杰购物广场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邢台金沙河面业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有限责任公司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小麦粉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B20200320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面粉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山东利生集团成武食品有限公司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金富强小麦粉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20200216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面粉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3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河北金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沙河面业集团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有限责任公司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高筋小麦粉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面粉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附件5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果蔬汁饮料合格产品信息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20"/>
        <w:gridCol w:w="922"/>
        <w:gridCol w:w="1073"/>
        <w:gridCol w:w="982"/>
        <w:gridCol w:w="980"/>
        <w:gridCol w:w="773"/>
        <w:gridCol w:w="870"/>
        <w:gridCol w:w="522"/>
        <w:gridCol w:w="543"/>
        <w:gridCol w:w="532"/>
        <w:gridCol w:w="859"/>
        <w:gridCol w:w="891"/>
        <w:gridCol w:w="595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本次抽检的果蔬汁饮料抽检依据参考《湖北省食品安全监督抽检实施细则（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共抽果蔬汁饮料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。抽检项目为铅、菌落总数、大肠菌群、霉菌、酵母等。合格产品信息如下：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河北喜奥保健食品有限责任公司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河北省衡水市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饶阳县喜奥南大街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229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100%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红葡萄汁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2019-10-23F 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可口可乐瓶装商生产（东莞）有限公司漯河分公司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漯河经济技术开发区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纬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一路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美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汁源果粒橙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橙汁饮料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新疆农夫基地玛纳斯食品有限公司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新疆昌吉州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农夫果园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30%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混合果蔬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20190906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广水市好又多生活超市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经销商：东莞市品洋品贸易有限公司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通天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下百香果汁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饮料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广水市好又多生活超市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通天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下贸易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有限公司荣誉出品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 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经销商：东莞市品洋品贸易有限公司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通天下葡萄汁饮料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武汉统一企业食品有限公司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武汉市东西湖区吴家山街东西湖大道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6007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鲜橙多（果汁饮料）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农夫山泉湖北丹江口（新城）饮料有限公司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丹江口市经济开发区安乐河工业园水都大道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008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混合果蔬（果蔬汁饮料）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海南芭芭乐食品股份有限公司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芭芭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乐海南鲜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榨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椰汁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北京天赐园食品有限责任公司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梨浆饮料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20190302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海南幸福食品有限公司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椰果派对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果蔬汁饮料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附件6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方便面合格产品信息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520"/>
        <w:gridCol w:w="888"/>
        <w:gridCol w:w="1007"/>
        <w:gridCol w:w="940"/>
        <w:gridCol w:w="950"/>
        <w:gridCol w:w="751"/>
        <w:gridCol w:w="1187"/>
        <w:gridCol w:w="510"/>
        <w:gridCol w:w="529"/>
        <w:gridCol w:w="520"/>
        <w:gridCol w:w="828"/>
        <w:gridCol w:w="858"/>
        <w:gridCol w:w="579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本次抽检的方便面抽检依据参考《湖北省食品安全监督抽检实施细则（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共抽方便面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。抽检项目为水分、酸价、过氧化值、菌落总数、大肠菌群等。合格产品信息如下：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长沙顶益食品有限公司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湖北武汉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爆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椒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牛肉面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长沙顶益食品有限公司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湖北武汉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康师傅红烧牛肉面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胡雷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武汉顶益食品有限公司（代号：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W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武汉经济技术开发区珠山湖大道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83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老坛酸菜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W2020032715A 21:36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焦作市方便面厂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焦作市博爱县磨头镇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油炸型方便面（干吃面）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 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湖北宏源面业有限公司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湖北麻城经济开发区兴达路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北京麻辣方便面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20200406  0303A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面品（平江）有限公司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湖南省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平江伍市工业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香辣牛肉面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2020.3.13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武汉统一企业食品有限公司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武汉市西湖区吴家山街东西湖大道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6007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老坛酸菜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2020.4.1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今麦郎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面品（平江）有限公司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湖南省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平江伍市工业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香辣牛肉面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随县随岳高速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封江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服务区力天酒店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厉山镇桂家台村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武汉统一企业食品有限公司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武汉市东西湖区吴家山街东西湖大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红油爆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椒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随县随岳高速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封江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服务区力天酒店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厉山镇桂家台村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武汉统一企业食品有限公司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武汉市东西湖区吴家山街东西湖大道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卤香牛肉面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方便面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附件7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果蔬罐头合格产品信息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1520"/>
        <w:gridCol w:w="910"/>
        <w:gridCol w:w="1041"/>
        <w:gridCol w:w="940"/>
        <w:gridCol w:w="926"/>
        <w:gridCol w:w="750"/>
        <w:gridCol w:w="1156"/>
        <w:gridCol w:w="510"/>
        <w:gridCol w:w="529"/>
        <w:gridCol w:w="519"/>
        <w:gridCol w:w="828"/>
        <w:gridCol w:w="858"/>
        <w:gridCol w:w="579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本次抽检的果蔬罐头抽检依据参考《湖北省食品安全监督抽检实施细则（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共抽果蔬罐头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。抽检项目为脱氢乙酸、苯甲酸、山梨酸、糖精钠、商业无菌等。合格产品信息如下：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随州市编钟大道与神农大道交汇处万达广场内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芝麻官食品有限公司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河北省保定市经济开发区东区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冰糖梨球（梨罐头）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20190916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芝麻官食品有限公司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河北省保定市经济开发区东区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爽口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橘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片（橘子罐头）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湖北欢乐家食品有限公司（工厂代码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Y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湖北省宜昌市枝江安福寺果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蔬工业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之字溪大道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什锦水果罐头（热带杂果）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20190718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湖北欢乐家食品有限公司（工厂代码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Y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湖北省宜昌市枝江安福寺果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蔬工业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之字溪大道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梨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湖北丰岛食品有限公司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宜都市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红花套镇周家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河村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全去囊衣混合型橘子罐头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随州市美中食品厂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柑橘罐头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妹子食品股份有限公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桔片爽柑橘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20191213A02411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广水市好又多生活超市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平邑县新星食品有限公司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水果罐头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市群兴购物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广场李店超市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随州市万良食品厂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黄桃罐头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2020/04/10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市群兴购物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广场李店超市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广水市李店镇李店街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随州市美中食品厂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柑橘罐头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湖北省宜昌市枝江安福果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蔬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工业园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黄桃罐头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随州市高新区熊家社区三期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17-34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湖北省宜昌市枝江安福果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蔬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工业园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橘子罐头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随县随岳高速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封江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服务区力天酒店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厉山镇桂家台村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妹子食品股份有限公司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湖南沅江经济开发区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妹子食品工业园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桔片爽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20190518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随县随岳高速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封江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服务区力天酒店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厉山镇桂家台村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妹子食品股份有限公司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湖南沅江经济开发区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妹子食品工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业园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桔片爽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神农购物广场（西门口店）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厉山镇电影院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临沂市喜盈盈食品有限公司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漯河市临颍平邑县地方镇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义兴庄村县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产业集聚区颖昌路东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水果罐头（桃罐头）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随州市美中食品厂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桔片爽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椰果罐头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20190312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湖北欢乐家食品有限公司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什锦水果罐头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广水市杨寨镇益佳超市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随州市万良食品厂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黄桃罐头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广水市杨寨镇益佳超市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湖北丰岛食品有限公司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桔片爽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果蔬罐头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附件8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lastRenderedPageBreak/>
        <w:t>膨化食品合格产品信息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520"/>
        <w:gridCol w:w="922"/>
        <w:gridCol w:w="1034"/>
        <w:gridCol w:w="974"/>
        <w:gridCol w:w="963"/>
        <w:gridCol w:w="759"/>
        <w:gridCol w:w="1016"/>
        <w:gridCol w:w="515"/>
        <w:gridCol w:w="535"/>
        <w:gridCol w:w="525"/>
        <w:gridCol w:w="842"/>
        <w:gridCol w:w="872"/>
        <w:gridCol w:w="586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本次抽检的膨化食品抽检依据参考《湖北省食品安全监督抽检实施细则（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共抽膨化食品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。抽检项目为水分、酸价、过氧化值、菌落总数、大肠菌群等。合格产品信息如下：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齐河旺旺食品有限公司（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DQ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山东省齐河经济开发区旺旺路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88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旺旺仙贝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百事食品（中国）有限公司（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SJ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上海市松江工业区东兴路号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马铃薯片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湖北永辉中百超市有限公司随州市万达广场分公司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受托方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B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：好丽友食品（上海）有限公司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上海市青浦工业园区外青松公路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5151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有趣大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凹凸切片型马铃薯片蜂蜜黄油味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20191223B08 19:15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南宁市晋江福源食品有限公司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南宁市迎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凯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家庭号分享包薯片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河南米多奇食品有限公司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辉县市太行大道东段路北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雪饼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A20200328K22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随县随岳高速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封江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服务区力天酒店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随县厉山镇桂家台村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辉食品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湖北省武汉市汉阳区四台创业园四台大道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老丁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锅巴香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辣味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神农购物广场（西门口店）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厉山镇电影院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汉川市晋江福源食品有限公司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汉川市经济技术开发区新河工业区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盼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盼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金虾条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20200330F12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神农购物广场（西门口店）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厉山镇电影院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好丽友食品（上海）有限公司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上海市青浦工业园区外青松公路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5151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呀！土豆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20200322 B04 01:06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湖北旺旺食品有限公司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旺旺雪饼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漯河市合心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缘食品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旺传万家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爆米花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膨化食品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lastRenderedPageBreak/>
        <w:t>附件9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白酒合格产品信息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520"/>
        <w:gridCol w:w="949"/>
        <w:gridCol w:w="1071"/>
        <w:gridCol w:w="981"/>
        <w:gridCol w:w="984"/>
        <w:gridCol w:w="763"/>
        <w:gridCol w:w="806"/>
        <w:gridCol w:w="526"/>
        <w:gridCol w:w="548"/>
        <w:gridCol w:w="537"/>
        <w:gridCol w:w="871"/>
        <w:gridCol w:w="903"/>
        <w:gridCol w:w="602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本次抽检的白酒抽检依据参考《湖北省食品安全监督抽检实施细则（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共抽白酒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7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70%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。抽检项目为甲醇、糖精钠、氰化物、甜蜜素等。合格产品信息如下：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胡宇林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随县长岗镇大洪山路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132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胡宇林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随县长岗镇大洪山路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132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散装玉米酒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曾都开发区两水社区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高粱酒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酒厂小作坊（邓武）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两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水六草屋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村七组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酒厂小作坊（邓武）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大麦酒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DC20429100471730098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曾都开发区两水社区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大麦酒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随县柳林镇李三兵苞谷酒厂（李三兵）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随州市随县柳林镇交通大道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随县柳林镇李三兵苞谷酒厂（李三兵）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随州市随县柳林镇交通大道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散装苞谷酒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王澳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两水村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王澳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两水村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散白酒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曾都开发区两水社区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曾都区两水兵哥酒厂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玉米酒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附件10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葡萄酒合格产品信息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520"/>
        <w:gridCol w:w="932"/>
        <w:gridCol w:w="1060"/>
        <w:gridCol w:w="963"/>
        <w:gridCol w:w="1026"/>
        <w:gridCol w:w="778"/>
        <w:gridCol w:w="806"/>
        <w:gridCol w:w="525"/>
        <w:gridCol w:w="547"/>
        <w:gridCol w:w="536"/>
        <w:gridCol w:w="868"/>
        <w:gridCol w:w="900"/>
        <w:gridCol w:w="600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lastRenderedPageBreak/>
              <w:t>本次抽检的葡萄酒抽检依据参考《湖北省食品安全监督抽检实施细则（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共抽葡萄酒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。抽检项目为酒精度、苯甲酸、山梨酸、脱氢乙酸、糖精钠等。合格产品信息如下：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中国长城酒业有限公司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河北省秦皇岛市昌黎县城关昌抚公路西侧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长城干红葡萄酒精选解百纳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20190628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沈阳天意华一食品有限公司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沈阳市于洪区东平湖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340-1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6-2-2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贝纳德流泉干红葡萄酒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20180726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中粮酒业有限公司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河北省怀来县沙城镇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长城干红葡萄酒优选解百纳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20171213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深圳市玖和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源国际贸易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深圳市龙华新区观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澜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新塘村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帝菲堡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干红葡萄酒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20190930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沈阳天意华一食品有限公司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沈阳市于洪区东平湖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340-1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6-2-2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圣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·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菲荣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之冠干红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20171030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葡萄酒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附件11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其他发酵酒合格产品信息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520"/>
        <w:gridCol w:w="939"/>
        <w:gridCol w:w="1075"/>
        <w:gridCol w:w="971"/>
        <w:gridCol w:w="982"/>
        <w:gridCol w:w="766"/>
        <w:gridCol w:w="807"/>
        <w:gridCol w:w="528"/>
        <w:gridCol w:w="549"/>
        <w:gridCol w:w="539"/>
        <w:gridCol w:w="874"/>
        <w:gridCol w:w="907"/>
        <w:gridCol w:w="604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lastRenderedPageBreak/>
              <w:t>本次抽检的其他发酵酒抽检依据参考《湖北省食品安全监督抽检实施细则（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共抽其他发酵酒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。抽检项目为苯甲酸、山梨酸、糖精钠等。合格产品信息如下：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孝感市宏龙麻糖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米酒有限公司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孝感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佬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米酒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其他发酵酒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广水市好又多生活超市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孝感市金凌新兴食品有限公司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米老仙孝感花色米酒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其他发酵酒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武汉山海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府食品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糯米甜酒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其他发酵酒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孝感麻糖米酒有限公司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神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霖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孝感营养米酒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其他发酵酒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广水市广联超市盛泰城店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城郊街道办事处盛泰城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重庆江记酒庄有限公司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青梅酒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其他发酵酒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附件12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proofErr w:type="gramStart"/>
      <w:r w:rsidRPr="00803F21">
        <w:rPr>
          <w:rFonts w:cs="Calibri"/>
          <w:b/>
          <w:bCs/>
          <w:color w:val="333333"/>
          <w:kern w:val="0"/>
          <w:sz w:val="32"/>
        </w:rPr>
        <w:lastRenderedPageBreak/>
        <w:t>酱</w:t>
      </w:r>
      <w:proofErr w:type="gramEnd"/>
      <w:r w:rsidRPr="00803F21">
        <w:rPr>
          <w:rFonts w:cs="Calibri"/>
          <w:b/>
          <w:bCs/>
          <w:color w:val="333333"/>
          <w:kern w:val="0"/>
          <w:sz w:val="32"/>
        </w:rPr>
        <w:t>腌菜合格产品信息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520"/>
        <w:gridCol w:w="942"/>
        <w:gridCol w:w="1074"/>
        <w:gridCol w:w="975"/>
        <w:gridCol w:w="986"/>
        <w:gridCol w:w="769"/>
        <w:gridCol w:w="781"/>
        <w:gridCol w:w="529"/>
        <w:gridCol w:w="551"/>
        <w:gridCol w:w="540"/>
        <w:gridCol w:w="878"/>
        <w:gridCol w:w="910"/>
        <w:gridCol w:w="605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本次抽检的酱腌菜抽检依据参考《湖北省食品安全监督抽检实施细则（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</w:t>
            </w:r>
            <w:proofErr w:type="gramStart"/>
            <w:r w:rsidRPr="00803F21">
              <w:rPr>
                <w:rFonts w:cs="Calibri"/>
                <w:kern w:val="0"/>
                <w:sz w:val="15"/>
                <w:szCs w:val="15"/>
              </w:rPr>
              <w:t>酱</w:t>
            </w:r>
            <w:proofErr w:type="gramEnd"/>
            <w:r w:rsidRPr="00803F21">
              <w:rPr>
                <w:rFonts w:cs="Calibri"/>
                <w:kern w:val="0"/>
                <w:sz w:val="15"/>
                <w:szCs w:val="15"/>
              </w:rPr>
              <w:t>腌菜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5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4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80%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。抽检项目为铅、苯甲酸、山梨酸、脱氢乙酸、糖精钠等。合格产品信息如下：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湖北红日子农业科技有限公司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湖北省天门市高新园义务路杨家新沟桥南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北极源花生酱丁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7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酱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腌菜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湖北红日子农业科技有限公司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湖北省天门市高新园义务路杨家新沟桥南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北极源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香甜脆瓜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01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酱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腌菜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湖北红日子农业科技有限公司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湖北省天门市高新园义务路杨家新沟桥南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北极源麻辣豆豉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酱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腌菜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随州大润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发商业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随州市青年路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湖北聚汇农业开发有限公司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荆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门市屈家岭管理区五三大道南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永超酱菜五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仁酱丁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酱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腌菜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附件13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lastRenderedPageBreak/>
        <w:t>淀粉制品合格产品信息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521"/>
        <w:gridCol w:w="932"/>
        <w:gridCol w:w="1061"/>
        <w:gridCol w:w="978"/>
        <w:gridCol w:w="989"/>
        <w:gridCol w:w="775"/>
        <w:gridCol w:w="828"/>
        <w:gridCol w:w="525"/>
        <w:gridCol w:w="547"/>
        <w:gridCol w:w="536"/>
        <w:gridCol w:w="868"/>
        <w:gridCol w:w="900"/>
        <w:gridCol w:w="600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本次抽检的淀粉制品抽检依据参考《湖北省食品安全监督抽检实施细则（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共抽淀粉制品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。抽检项目为铅、菌落总数、大肠菌群、霉菌和酵母等。合格产品信息如下：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湖北永辉中百仓储有限公司随州市万达广场分公司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随州市编钟大道与神农大道交汇处万达广场内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重庆佳仙九七食品有限公司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渝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北区宝圣湖街道宝环路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488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精制淀粉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2019/10/23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武汉和兴行食品有限公司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武汉市东西湖区辛安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渡工业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嫩肉粉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2020.01.02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随州银泰新世纪购物广场有限公司新生活超市柳林店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随县柳林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镇富桥花园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湖北任森农业科技发展股份有限公司（分装）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湖北长阳经济开发区长阳大道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689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食用玉米淀粉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凯龙食品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新密市曲梁服装工业园区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食用玉米淀粉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湖北顺泰商贸有限公司新街分公司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随县新街卫生院斜对面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生粉（玉米淀粉）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20190910 R3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武汉和兴行食品有限公司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武汉市东西湖区辛安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渡工业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园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19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七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姊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马铃薯淀粉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重庆佳仙九七食品有限公司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渝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北区宝圣湖街道宝环路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488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幢、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红薯粉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重庆佳仙九七食品有限公司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重庆市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渝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北区宝圣湖街道宝环路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488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幢、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4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豌豆粉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20200223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湖北任森农业科技发展股份有限公司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红薯淀粉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随州银泰新世纪购物广场有限公司新生活超市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殷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随县殷店镇神农路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湖北任森农业科技发展股份有限公司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食用玉米淀粉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淀粉制品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lastRenderedPageBreak/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附件14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生湿面制品合格产品信息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520"/>
        <w:gridCol w:w="949"/>
        <w:gridCol w:w="1065"/>
        <w:gridCol w:w="982"/>
        <w:gridCol w:w="978"/>
        <w:gridCol w:w="764"/>
        <w:gridCol w:w="813"/>
        <w:gridCol w:w="527"/>
        <w:gridCol w:w="548"/>
        <w:gridCol w:w="537"/>
        <w:gridCol w:w="871"/>
        <w:gridCol w:w="904"/>
        <w:gridCol w:w="602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本次抽检的生湿面制品抽检依据参考《湖北省食品安全监督抽检实施细则（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共抽生湿面制品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。抽检项目为苯甲酸、山梨酸等。合格产品信息如下：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白沙洲市场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5-18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碱面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白沙洲市场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1-18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散称饺子皮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余店菜场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饺子皮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湖北顺泰商贸有限公司南郊分公司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随州市南郊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曾都区长寿面店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熟碱水面条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2020.4.24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罗谋福（水西门重庆鲜面条）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曾都区蓝天商贸城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罗谋富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饺子皮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2020.4.24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广水市应山办事处杨老二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炒粉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杨寨益佳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广水市应山办事处杨老二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炒面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湖北省顺泰商贸有限公司府河店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长寿鲜面店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糍粑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湖北省顺泰商贸有限公司府河店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长寿鲜面店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炒粉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2020.04.26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湖北省顺泰商贸有限公司府河店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长寿鲜面店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熟碱水面条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/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生湿面制品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t>附件15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lastRenderedPageBreak/>
        <w:t>发酵面制品合格产品信息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520"/>
        <w:gridCol w:w="948"/>
        <w:gridCol w:w="1063"/>
        <w:gridCol w:w="980"/>
        <w:gridCol w:w="976"/>
        <w:gridCol w:w="776"/>
        <w:gridCol w:w="814"/>
        <w:gridCol w:w="526"/>
        <w:gridCol w:w="547"/>
        <w:gridCol w:w="537"/>
        <w:gridCol w:w="870"/>
        <w:gridCol w:w="902"/>
        <w:gridCol w:w="601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本次抽检的发酵面制品抽检依据参考《湖北省食品安全监督抽检实施细则（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共抽发酵面制品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。抽检项目为苯甲酸、山梨酸、糖精钠等。合格产品信息如下：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三全食品股份有限公司（代码：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A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郑州市综合投资区长兴路中段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豆沙包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20191119A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合格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广州市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雄然食品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广州市白云区人和镇东华村同兴街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豆沙包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年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月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02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日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湖北忆乡情食品有限公司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湖北省仙桃市杜柳村七组特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土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灶火烧馍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20190605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河南佳龙食品有限公司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原阳县产业集聚区南二环北侧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比他好鲜奶馒头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2020.01.11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应山南门菜市场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随州市曾都区北郊清河路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小葱油花卷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20.4.13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小馒头（杂粮馒头）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20.4.13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文峰店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中百仓储超市有限公司随州清河路店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随州市曾都区北郊清河路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20.4.13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高新区熊家社区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随州市老码头面点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豆沙小馒头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湖北顺泰商贸有限公司高新区分公司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高新区熊家社区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随州市老码头面点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迷你花卷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发酵面制品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宋体" w:hAnsi="宋体" w:cs="宋体" w:hint="eastAsia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before="76" w:after="76" w:line="349" w:lineRule="atLeast"/>
        <w:ind w:left="131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ascii="仿宋" w:eastAsia="仿宋" w:hAnsi="仿宋" w:cs="宋体" w:hint="eastAsia"/>
          <w:color w:val="333333"/>
          <w:kern w:val="0"/>
          <w:sz w:val="22"/>
          <w:szCs w:val="22"/>
        </w:rPr>
        <w:lastRenderedPageBreak/>
        <w:t>附件16</w:t>
      </w:r>
    </w:p>
    <w:p w:rsidR="00803F21" w:rsidRPr="00803F21" w:rsidRDefault="00803F21" w:rsidP="00803F21">
      <w:pPr>
        <w:widowControl/>
        <w:shd w:val="clear" w:color="auto" w:fill="FFFFFF"/>
        <w:spacing w:before="100" w:beforeAutospacing="1" w:after="100" w:afterAutospacing="1" w:line="349" w:lineRule="atLeast"/>
        <w:ind w:left="131"/>
        <w:jc w:val="center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速冻米面制品合格产品信息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520"/>
        <w:gridCol w:w="934"/>
        <w:gridCol w:w="1043"/>
        <w:gridCol w:w="965"/>
        <w:gridCol w:w="976"/>
        <w:gridCol w:w="766"/>
        <w:gridCol w:w="935"/>
        <w:gridCol w:w="520"/>
        <w:gridCol w:w="541"/>
        <w:gridCol w:w="530"/>
        <w:gridCol w:w="854"/>
        <w:gridCol w:w="886"/>
        <w:gridCol w:w="593"/>
      </w:tblGrid>
      <w:tr w:rsidR="00803F21" w:rsidRPr="00803F21" w:rsidTr="00803F21">
        <w:trPr>
          <w:trHeight w:val="240"/>
        </w:trPr>
        <w:tc>
          <w:tcPr>
            <w:tcW w:w="11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本次抽检的速冻米面制品抽检依据参考《湖北省食品安全监督抽检实施细则（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年版）》</w:t>
            </w:r>
            <w:r w:rsidRPr="00803F21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。</w:t>
            </w:r>
          </w:p>
        </w:tc>
      </w:tr>
      <w:tr w:rsidR="00803F21" w:rsidRPr="00803F21" w:rsidTr="00803F21">
        <w:trPr>
          <w:trHeight w:val="218"/>
        </w:trPr>
        <w:tc>
          <w:tcPr>
            <w:tcW w:w="1143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bottom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5"/>
                <w:szCs w:val="15"/>
              </w:rPr>
              <w:t>共抽速冻米面制品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20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批次，合格率</w:t>
            </w:r>
            <w:r w:rsidRPr="00803F21">
              <w:rPr>
                <w:rFonts w:ascii="宋体" w:hAnsi="宋体" w:cs="Calibri" w:hint="eastAsia"/>
                <w:kern w:val="0"/>
                <w:sz w:val="15"/>
                <w:szCs w:val="15"/>
              </w:rPr>
              <w:t>100%</w:t>
            </w:r>
            <w:r w:rsidRPr="00803F21">
              <w:rPr>
                <w:rFonts w:cs="Calibri"/>
                <w:kern w:val="0"/>
                <w:sz w:val="15"/>
                <w:szCs w:val="15"/>
              </w:rPr>
              <w:t>。抽检项目为过氧化值、铅、糖精钠、菌落总数、大肠菌群等。合格产品信息如下：</w:t>
            </w:r>
          </w:p>
        </w:tc>
      </w:tr>
      <w:tr w:rsidR="00803F21" w:rsidRPr="00803F21" w:rsidTr="00803F21">
        <w:trPr>
          <w:trHeight w:val="3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抽样编号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被抽样单位名称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被抽样单位地址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生产企业名称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b/>
                <w:bCs/>
                <w:kern w:val="0"/>
                <w:sz w:val="14"/>
              </w:rPr>
              <w:t>生产企业地址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食品名称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生产日期/批号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分类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公告号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公告日期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  <w:u w:val="single"/>
              </w:rPr>
              <w:t>任务来源/项目名称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检验机构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ascii="仿宋" w:eastAsia="仿宋" w:hAnsi="仿宋" w:cs="宋体" w:hint="eastAsia"/>
                <w:b/>
                <w:bCs/>
                <w:kern w:val="0"/>
                <w:sz w:val="15"/>
              </w:rPr>
              <w:t>备注</w:t>
            </w:r>
          </w:p>
        </w:tc>
      </w:tr>
      <w:tr w:rsidR="00803F21" w:rsidRPr="00803F21" w:rsidTr="00803F2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F21" w:rsidRPr="00803F21" w:rsidRDefault="00803F21" w:rsidP="00803F21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年客食品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原阳县太平镇梁寨村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糯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小圆子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4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湖北铭锋食品有限公司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湖北省汉川市河东街道办事处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白糖桂花糕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5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屏荣食品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荥阳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市豫龙镇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郑上路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103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香芋地瓜丸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0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（张世干</w:t>
            </w:r>
            <w:r w:rsidRPr="00803F21">
              <w:rPr>
                <w:rFonts w:cs="Calibri"/>
                <w:kern w:val="0"/>
                <w:sz w:val="14"/>
                <w:szCs w:val="14"/>
              </w:rPr>
              <w:t xml:space="preserve"> 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胡蕾）洛阳购物中心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随州市曾都区洛阳镇街道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河南全惠食品有限公司（代码：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H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惠济区天河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路中段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猪肉嫩春芽迷你小水饺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8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湖北顺泰商贸有限公司洛阳分公司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随州市曾都区洛阳镇粮管所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西平今三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麦食品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有限公司（代码：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I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西平县迎宾大道南侧工业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大道路北</w:t>
            </w:r>
            <w:proofErr w:type="gramEnd"/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1122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今三麦灌汤水饺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20200223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9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千味火厨食品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股份有限公司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郑州高新区红风里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香芋地瓜丸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2019102612K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73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新乡市倍儿鲜食品有限公司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黑芝麻汤圆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2020011606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美赛洋百货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购物广场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随县长岗镇绿林街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63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湛县思浓食品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工厂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湛县河口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河道管理所院内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四季风水饺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漳州兴威食品有限公司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兴威年糕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广水市欢乐买生活超市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余店镇余店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漯河市桂花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香食品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猪肉荠菜水饺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南阳标点食品有限公司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南阳市银平县玉都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街道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工业园区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标点中厨奶香馒头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</w:t>
            </w: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</w:t>
            </w:r>
            <w:r w:rsidRPr="00803F21">
              <w:rPr>
                <w:rFonts w:cs="Calibri"/>
                <w:kern w:val="0"/>
                <w:sz w:val="13"/>
                <w:szCs w:val="13"/>
              </w:rPr>
              <w:lastRenderedPageBreak/>
              <w:t>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漯河市桂花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香食品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漯河市源江区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漯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舞路口西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6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公里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宁波汤圆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2020.3.1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曾都区万家购物广场万店店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随州市曾都区万店镇新街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新乡俊杰食品有限公司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河南省新乡市开发区俊杰路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1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猪肉大葱水饺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2020.1.16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广水市杨寨镇益佳超市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郑州思念食品有限公司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灌汤水饺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广水市杨寨镇益佳超市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无锡华顺民生食品有限公司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安井牛奶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馒头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20200402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广水市杨寨镇益佳超市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广水市杨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寨方店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河南全惠食品有限公司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鸡肉香海苔迷你小水饺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区好宜多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镇商城</w:t>
            </w:r>
            <w:r w:rsidRPr="00803F21">
              <w:rPr>
                <w:rFonts w:ascii="宋体" w:hAnsi="宋体" w:cs="Calibri" w:hint="eastAsia"/>
                <w:kern w:val="0"/>
                <w:sz w:val="14"/>
                <w:szCs w:val="14"/>
              </w:rPr>
              <w:t>5</w:t>
            </w:r>
            <w:r w:rsidRPr="00803F21">
              <w:rPr>
                <w:rFonts w:cs="Calibri"/>
                <w:kern w:val="0"/>
                <w:sz w:val="14"/>
                <w:szCs w:val="14"/>
              </w:rPr>
              <w:t>号楼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河南全惠食品有限公司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玉米蔬菜猪肉水饺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20200313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区好宜多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镇骆家河居委会四组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漯河市桂花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香食品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猪肉香葱水饺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20191227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区好宜多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超市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河南省福润食品有限公司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猪肉大葱馅水饺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202002275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803F21" w:rsidRPr="00803F21" w:rsidTr="00803F21">
        <w:trPr>
          <w:trHeight w:val="68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DC20429100471730170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湖北省顺泰商贸有限公司府河店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随州市曾都</w:t>
            </w:r>
            <w:proofErr w:type="gramStart"/>
            <w:r w:rsidRPr="00803F21">
              <w:rPr>
                <w:rFonts w:cs="Calibri"/>
                <w:kern w:val="0"/>
                <w:sz w:val="14"/>
                <w:szCs w:val="14"/>
              </w:rPr>
              <w:t>区府河</w:t>
            </w:r>
            <w:proofErr w:type="gramEnd"/>
            <w:r w:rsidRPr="00803F21">
              <w:rPr>
                <w:rFonts w:cs="Calibri"/>
                <w:kern w:val="0"/>
                <w:sz w:val="14"/>
                <w:szCs w:val="14"/>
              </w:rPr>
              <w:t>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河南泰丰食品有限责任公司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小鱼儿馄饨（猪肉馅）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2020.01.13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4"/>
                <w:szCs w:val="14"/>
              </w:rPr>
              <w:t>速冻米面制成品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市本级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3F21">
              <w:rPr>
                <w:rFonts w:cs="Calibri"/>
                <w:kern w:val="0"/>
                <w:sz w:val="13"/>
                <w:szCs w:val="13"/>
              </w:rPr>
              <w:t>随州市公共检验检测中心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03F21" w:rsidRPr="00803F21" w:rsidRDefault="00803F21" w:rsidP="00803F21">
            <w:pPr>
              <w:widowControl/>
              <w:spacing w:line="218" w:lineRule="atLeas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color w:val="333333"/>
          <w:kern w:val="0"/>
          <w:sz w:val="22"/>
          <w:szCs w:val="22"/>
        </w:rPr>
        <w:t> </w:t>
      </w:r>
    </w:p>
    <w:p w:rsidR="00803F21" w:rsidRPr="00803F21" w:rsidRDefault="00803F21" w:rsidP="00803F21">
      <w:pPr>
        <w:widowControl/>
        <w:shd w:val="clear" w:color="auto" w:fill="FFFFFF"/>
        <w:spacing w:after="153" w:line="305" w:lineRule="atLeast"/>
        <w:rPr>
          <w:rFonts w:ascii="PingFang SC" w:hAnsi="PingFang SC" w:cs="宋体"/>
          <w:color w:val="333333"/>
          <w:kern w:val="0"/>
          <w:sz w:val="18"/>
          <w:szCs w:val="18"/>
        </w:rPr>
      </w:pPr>
      <w:r w:rsidRPr="00803F21">
        <w:rPr>
          <w:rFonts w:cs="Calibri"/>
          <w:b/>
          <w:bCs/>
          <w:color w:val="333333"/>
          <w:kern w:val="0"/>
          <w:sz w:val="32"/>
        </w:rPr>
        <w:t> </w:t>
      </w:r>
    </w:p>
    <w:p w:rsidR="00DD41B1" w:rsidRPr="00803F21" w:rsidRDefault="00DD41B1" w:rsidP="00803F21"/>
    <w:sectPr w:rsidR="00DD41B1" w:rsidRPr="00803F21" w:rsidSect="00A17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077"/>
    <w:rsid w:val="002210BE"/>
    <w:rsid w:val="00803F21"/>
    <w:rsid w:val="009A4010"/>
    <w:rsid w:val="00A17066"/>
    <w:rsid w:val="00B00CEA"/>
    <w:rsid w:val="00C7018C"/>
    <w:rsid w:val="00D3266D"/>
    <w:rsid w:val="00DD41B1"/>
    <w:rsid w:val="00F326AE"/>
    <w:rsid w:val="00F75A6C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3266D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803F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te">
    <w:name w:val="date"/>
    <w:basedOn w:val="a1"/>
    <w:rsid w:val="00A17066"/>
  </w:style>
  <w:style w:type="paragraph" w:styleId="a4">
    <w:name w:val="Normal (Web)"/>
    <w:basedOn w:val="a"/>
    <w:uiPriority w:val="99"/>
    <w:unhideWhenUsed/>
    <w:rsid w:val="00A170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170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A17066"/>
    <w:rPr>
      <w:sz w:val="18"/>
      <w:szCs w:val="18"/>
    </w:rPr>
  </w:style>
  <w:style w:type="character" w:styleId="a6">
    <w:name w:val="Hyperlink"/>
    <w:basedOn w:val="a1"/>
    <w:uiPriority w:val="99"/>
    <w:semiHidden/>
    <w:unhideWhenUsed/>
    <w:rsid w:val="00F326AE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326AE"/>
    <w:rPr>
      <w:color w:val="800080"/>
      <w:u w:val="single"/>
    </w:rPr>
  </w:style>
  <w:style w:type="paragraph" w:customStyle="1" w:styleId="font5">
    <w:name w:val="font5"/>
    <w:basedOn w:val="a"/>
    <w:rsid w:val="00F326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26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5">
    <w:name w:val="xl85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  <w:u w:val="single"/>
    </w:rPr>
  </w:style>
  <w:style w:type="paragraph" w:customStyle="1" w:styleId="xl86">
    <w:name w:val="xl86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9">
    <w:name w:val="xl89"/>
    <w:basedOn w:val="a"/>
    <w:rsid w:val="00F326A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1">
    <w:name w:val="xl91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2">
    <w:name w:val="xl92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3">
    <w:name w:val="xl93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4">
    <w:name w:val="xl94"/>
    <w:basedOn w:val="a"/>
    <w:rsid w:val="00F326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styleId="a8">
    <w:name w:val="Normal Indent"/>
    <w:basedOn w:val="a"/>
    <w:uiPriority w:val="99"/>
    <w:unhideWhenUsed/>
    <w:rsid w:val="00D3266D"/>
    <w:pPr>
      <w:ind w:firstLineChars="200" w:firstLine="200"/>
    </w:pPr>
  </w:style>
  <w:style w:type="paragraph" w:styleId="a0">
    <w:name w:val="table of authorities"/>
    <w:basedOn w:val="a"/>
    <w:next w:val="a"/>
    <w:uiPriority w:val="99"/>
    <w:semiHidden/>
    <w:unhideWhenUsed/>
    <w:rsid w:val="00D3266D"/>
    <w:pPr>
      <w:ind w:leftChars="200" w:left="420"/>
    </w:pPr>
  </w:style>
  <w:style w:type="character" w:styleId="a9">
    <w:name w:val="Strong"/>
    <w:basedOn w:val="a1"/>
    <w:uiPriority w:val="22"/>
    <w:qFormat/>
    <w:rsid w:val="009A4010"/>
    <w:rPr>
      <w:b/>
      <w:bCs/>
    </w:rPr>
  </w:style>
  <w:style w:type="character" w:customStyle="1" w:styleId="1Char">
    <w:name w:val="标题 1 Char"/>
    <w:basedOn w:val="a1"/>
    <w:link w:val="1"/>
    <w:uiPriority w:val="9"/>
    <w:rsid w:val="00803F2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471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84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353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44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653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739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206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108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214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  <w:div w:id="1111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286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1284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590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8" w:color="CCCCCC"/>
            <w:right w:val="none" w:sz="0" w:space="0" w:color="auto"/>
          </w:divBdr>
        </w:div>
      </w:divsChild>
    </w:div>
    <w:div w:id="1447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295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1619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4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96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77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5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0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5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24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36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98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5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07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7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76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60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46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2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1294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5" w:color="CCCCCC"/>
            <w:right w:val="none" w:sz="0" w:space="0" w:color="auto"/>
          </w:divBdr>
        </w:div>
      </w:divsChild>
    </w:div>
    <w:div w:id="176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069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9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94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8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33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62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8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04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71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77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4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3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52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68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26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41</Pages>
  <Words>11796</Words>
  <Characters>14865</Characters>
  <Application>Microsoft Office Word</Application>
  <DocSecurity>0</DocSecurity>
  <Lines>1351</Lines>
  <Paragraphs>2050</Paragraphs>
  <ScaleCrop>false</ScaleCrop>
  <Company/>
  <LinksUpToDate>false</LinksUpToDate>
  <CharactersWithSpaces>24611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86134</cp:lastModifiedBy>
  <cp:revision>1</cp:revision>
  <cp:lastPrinted>2020-06-08T07:08:00Z</cp:lastPrinted>
  <dcterms:created xsi:type="dcterms:W3CDTF">2020-06-08T06:45:00Z</dcterms:created>
  <dcterms:modified xsi:type="dcterms:W3CDTF">2020-06-08T14:10:00Z</dcterms:modified>
</cp:coreProperties>
</file>