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/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肉制品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抽检依据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检验项目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444444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1.熟肉制品抽检项目包括</w:t>
      </w:r>
      <w:r>
        <w:rPr>
          <w:rFonts w:hint="eastAsia" w:ascii="仿宋_GB2312" w:hAnsi="仿宋_GB2312" w:eastAsia="仿宋_GB2312" w:cs="仿宋_GB2312"/>
          <w:color w:val="444444"/>
          <w:kern w:val="0"/>
          <w:sz w:val="30"/>
          <w:szCs w:val="30"/>
        </w:rPr>
        <w:t>苯甲酸及其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44444"/>
          <w:kern w:val="0"/>
          <w:sz w:val="30"/>
          <w:szCs w:val="30"/>
        </w:rPr>
        <w:t>钠盐(以苯甲酸计)、山梨酸及其钾盐(以山梨酸计)、糖精钠(以糖精计)、脱氢乙酸及其钠盐(以脱氢乙酸计)、</w:t>
      </w:r>
      <w:r>
        <w:rPr>
          <w:rFonts w:hint="eastAsia" w:ascii="仿宋_GB2312" w:hAnsi="仿宋_GB2312" w:eastAsia="仿宋_GB2312" w:cs="仿宋_GB2312"/>
          <w:sz w:val="30"/>
          <w:szCs w:val="30"/>
        </w:rPr>
        <w:t>防腐剂混合使用时各自用量占其最大使用的比例之和、铅（以Pb计）、镉（以Cd计）、铬（以Cr计）、总砷（以As计）、亚硝酸盐、胭脂红、酸性橙Ⅱ、氯霉素、菌落总数、大肠菌群、沙门氏菌、金黄色葡萄球菌、单核细胞增生李斯特氏菌、大肠埃希氏菌、商业无菌</w:t>
      </w:r>
      <w:r>
        <w:rPr>
          <w:rFonts w:hint="eastAsia" w:ascii="仿宋_GB2312" w:hAnsi="仿宋_GB2312" w:eastAsia="仿宋_GB2312" w:cs="仿宋_GB2312"/>
          <w:color w:val="444444"/>
          <w:kern w:val="0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2.腌腊肉制品抽检项目包括</w:t>
      </w:r>
      <w:r>
        <w:rPr>
          <w:rFonts w:hint="eastAsia" w:ascii="仿宋_GB2312" w:hAnsi="仿宋_GB2312" w:eastAsia="仿宋_GB2312" w:cs="仿宋_GB2312"/>
          <w:color w:val="444444"/>
          <w:kern w:val="0"/>
          <w:sz w:val="30"/>
          <w:szCs w:val="30"/>
        </w:rPr>
        <w:t>糖精钠(以糖精计)、</w:t>
      </w:r>
      <w:r>
        <w:rPr>
          <w:rFonts w:hint="eastAsia" w:ascii="仿宋_GB2312" w:hAnsi="仿宋_GB2312" w:eastAsia="仿宋_GB2312" w:cs="仿宋_GB2312"/>
          <w:sz w:val="30"/>
          <w:szCs w:val="30"/>
        </w:rPr>
        <w:t>防腐剂混合使用时各自用量占其最大使用的比例之和、三甲胺氮、过氧化值、铅（以Pb计）、铬（以Cr计）、总砷（以As计）、N-二甲基亚硝胺、氯霉素、</w:t>
      </w:r>
      <w:r>
        <w:rPr>
          <w:rFonts w:hint="eastAsia" w:ascii="仿宋_GB2312" w:hAnsi="仿宋_GB2312" w:eastAsia="仿宋_GB2312" w:cs="仿宋_GB2312"/>
          <w:color w:val="444444"/>
          <w:kern w:val="0"/>
          <w:sz w:val="30"/>
          <w:szCs w:val="30"/>
        </w:rPr>
        <w:t>苯甲酸及其钠盐(以苯甲酸计)、山梨酸及其钾盐(以山梨酸计)、脱氢乙酸及其钠盐(以脱氢乙酸计)、亚硝酸盐、胭脂红。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二、乳制品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（一）抽检依据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检验项目</w:t>
      </w:r>
    </w:p>
    <w:p>
      <w:pPr>
        <w:tabs>
          <w:tab w:val="left" w:pos="312"/>
        </w:tabs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巴氏杀菌乳抽检项目包括蛋白质、酸度、铅（以Pb计）、铬（以Cr计）</w:t>
      </w:r>
      <w:r>
        <w:rPr>
          <w:rFonts w:hint="eastAsia" w:ascii="仿宋_GB2312" w:hAnsi="仿宋_GB2312" w:eastAsia="仿宋_GB2312" w:cs="仿宋_GB2312"/>
          <w:color w:val="444444"/>
          <w:kern w:val="0"/>
          <w:sz w:val="30"/>
          <w:szCs w:val="30"/>
        </w:rPr>
        <w:t>、黄曲霉毒素M1、非脂乳固体、脂肪</w:t>
      </w:r>
      <w:r>
        <w:rPr>
          <w:rFonts w:hint="eastAsia" w:ascii="仿宋_GB2312" w:hAnsi="仿宋_GB2312" w:eastAsia="仿宋_GB2312" w:cs="仿宋_GB2312"/>
          <w:sz w:val="30"/>
          <w:szCs w:val="30"/>
        </w:rPr>
        <w:t>、菌落总数、大肠菌群、沙门氏菌、金黄色葡萄球菌。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571A"/>
    <w:multiLevelType w:val="singleLevel"/>
    <w:tmpl w:val="5874571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D0ECDC"/>
    <w:multiLevelType w:val="singleLevel"/>
    <w:tmpl w:val="58D0ECD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7"/>
    <w:rsid w:val="00004D1F"/>
    <w:rsid w:val="000055DA"/>
    <w:rsid w:val="0001065D"/>
    <w:rsid w:val="00015654"/>
    <w:rsid w:val="00015945"/>
    <w:rsid w:val="000323BD"/>
    <w:rsid w:val="0005478A"/>
    <w:rsid w:val="0007298B"/>
    <w:rsid w:val="00082140"/>
    <w:rsid w:val="000910E8"/>
    <w:rsid w:val="000922EB"/>
    <w:rsid w:val="0009445D"/>
    <w:rsid w:val="000A3F3A"/>
    <w:rsid w:val="000B26DE"/>
    <w:rsid w:val="000B728D"/>
    <w:rsid w:val="000D4E7C"/>
    <w:rsid w:val="000E3807"/>
    <w:rsid w:val="000E3F74"/>
    <w:rsid w:val="00101B6E"/>
    <w:rsid w:val="001050D5"/>
    <w:rsid w:val="00107C39"/>
    <w:rsid w:val="00110819"/>
    <w:rsid w:val="001156F7"/>
    <w:rsid w:val="00137445"/>
    <w:rsid w:val="00146A84"/>
    <w:rsid w:val="00147E15"/>
    <w:rsid w:val="00160F9E"/>
    <w:rsid w:val="00161E62"/>
    <w:rsid w:val="00174434"/>
    <w:rsid w:val="0018084F"/>
    <w:rsid w:val="00183359"/>
    <w:rsid w:val="001845C3"/>
    <w:rsid w:val="00196E05"/>
    <w:rsid w:val="001A28AC"/>
    <w:rsid w:val="001B2B19"/>
    <w:rsid w:val="001D29E6"/>
    <w:rsid w:val="001D4637"/>
    <w:rsid w:val="001E318F"/>
    <w:rsid w:val="001E7EC8"/>
    <w:rsid w:val="001F296F"/>
    <w:rsid w:val="001F42F3"/>
    <w:rsid w:val="002073EB"/>
    <w:rsid w:val="00213298"/>
    <w:rsid w:val="002257EF"/>
    <w:rsid w:val="00232384"/>
    <w:rsid w:val="00233CF2"/>
    <w:rsid w:val="00237F16"/>
    <w:rsid w:val="002409FE"/>
    <w:rsid w:val="00246D74"/>
    <w:rsid w:val="002507B3"/>
    <w:rsid w:val="002508E7"/>
    <w:rsid w:val="00281B34"/>
    <w:rsid w:val="002931FE"/>
    <w:rsid w:val="00296DFA"/>
    <w:rsid w:val="002C1102"/>
    <w:rsid w:val="002C38E0"/>
    <w:rsid w:val="002D4377"/>
    <w:rsid w:val="002E468F"/>
    <w:rsid w:val="002E5481"/>
    <w:rsid w:val="002E60A7"/>
    <w:rsid w:val="002E7457"/>
    <w:rsid w:val="002E7A09"/>
    <w:rsid w:val="00304380"/>
    <w:rsid w:val="003144AD"/>
    <w:rsid w:val="00323ED8"/>
    <w:rsid w:val="003241C6"/>
    <w:rsid w:val="00331BA9"/>
    <w:rsid w:val="003358FD"/>
    <w:rsid w:val="00337FE7"/>
    <w:rsid w:val="00346571"/>
    <w:rsid w:val="00353EC8"/>
    <w:rsid w:val="00382C5F"/>
    <w:rsid w:val="003929A9"/>
    <w:rsid w:val="003A3015"/>
    <w:rsid w:val="003C6705"/>
    <w:rsid w:val="003D1564"/>
    <w:rsid w:val="003E1320"/>
    <w:rsid w:val="003F5592"/>
    <w:rsid w:val="00406863"/>
    <w:rsid w:val="004200B6"/>
    <w:rsid w:val="00421111"/>
    <w:rsid w:val="00427EA4"/>
    <w:rsid w:val="00433018"/>
    <w:rsid w:val="00437792"/>
    <w:rsid w:val="00437C82"/>
    <w:rsid w:val="004558D7"/>
    <w:rsid w:val="00455F25"/>
    <w:rsid w:val="004638AC"/>
    <w:rsid w:val="00472EE1"/>
    <w:rsid w:val="00493EFE"/>
    <w:rsid w:val="004A74A3"/>
    <w:rsid w:val="004B5384"/>
    <w:rsid w:val="004C1FD1"/>
    <w:rsid w:val="004C5235"/>
    <w:rsid w:val="004C662D"/>
    <w:rsid w:val="004C7189"/>
    <w:rsid w:val="004D2644"/>
    <w:rsid w:val="004E020A"/>
    <w:rsid w:val="0051005C"/>
    <w:rsid w:val="005139CC"/>
    <w:rsid w:val="00524FF3"/>
    <w:rsid w:val="00537580"/>
    <w:rsid w:val="005421F4"/>
    <w:rsid w:val="00542B45"/>
    <w:rsid w:val="0055730A"/>
    <w:rsid w:val="00560D4D"/>
    <w:rsid w:val="00572F34"/>
    <w:rsid w:val="00577343"/>
    <w:rsid w:val="005823F4"/>
    <w:rsid w:val="0058283A"/>
    <w:rsid w:val="005841D8"/>
    <w:rsid w:val="0058496E"/>
    <w:rsid w:val="00587979"/>
    <w:rsid w:val="005B402F"/>
    <w:rsid w:val="005B4132"/>
    <w:rsid w:val="005B6486"/>
    <w:rsid w:val="005D109E"/>
    <w:rsid w:val="005D3D7F"/>
    <w:rsid w:val="005E4B39"/>
    <w:rsid w:val="00610A10"/>
    <w:rsid w:val="0061458B"/>
    <w:rsid w:val="00646F93"/>
    <w:rsid w:val="006533FB"/>
    <w:rsid w:val="0065741D"/>
    <w:rsid w:val="006574D2"/>
    <w:rsid w:val="006633EC"/>
    <w:rsid w:val="006662F2"/>
    <w:rsid w:val="00670ACD"/>
    <w:rsid w:val="00671EF6"/>
    <w:rsid w:val="00680A3C"/>
    <w:rsid w:val="006A2606"/>
    <w:rsid w:val="006C010C"/>
    <w:rsid w:val="006D6BEA"/>
    <w:rsid w:val="006E1C40"/>
    <w:rsid w:val="006E1F7F"/>
    <w:rsid w:val="006E27EF"/>
    <w:rsid w:val="006E49FE"/>
    <w:rsid w:val="006E7D16"/>
    <w:rsid w:val="006F2B2D"/>
    <w:rsid w:val="006F5EDA"/>
    <w:rsid w:val="007037FD"/>
    <w:rsid w:val="00705CCF"/>
    <w:rsid w:val="0071180C"/>
    <w:rsid w:val="00731ECD"/>
    <w:rsid w:val="00733541"/>
    <w:rsid w:val="007349D9"/>
    <w:rsid w:val="00746BCD"/>
    <w:rsid w:val="00750C5B"/>
    <w:rsid w:val="00765935"/>
    <w:rsid w:val="00777224"/>
    <w:rsid w:val="0078040A"/>
    <w:rsid w:val="00792C22"/>
    <w:rsid w:val="007A40C6"/>
    <w:rsid w:val="007A66E5"/>
    <w:rsid w:val="007B1B58"/>
    <w:rsid w:val="007B4AC4"/>
    <w:rsid w:val="007B58C5"/>
    <w:rsid w:val="007C4B9D"/>
    <w:rsid w:val="007C7808"/>
    <w:rsid w:val="007E5FE9"/>
    <w:rsid w:val="00821180"/>
    <w:rsid w:val="00825FD9"/>
    <w:rsid w:val="00831D76"/>
    <w:rsid w:val="00866410"/>
    <w:rsid w:val="00894B6A"/>
    <w:rsid w:val="00896ED0"/>
    <w:rsid w:val="008A02A5"/>
    <w:rsid w:val="008A24CB"/>
    <w:rsid w:val="008A570F"/>
    <w:rsid w:val="008A6760"/>
    <w:rsid w:val="008C1549"/>
    <w:rsid w:val="008C3320"/>
    <w:rsid w:val="008D6366"/>
    <w:rsid w:val="008D7921"/>
    <w:rsid w:val="008E1706"/>
    <w:rsid w:val="008F610A"/>
    <w:rsid w:val="009107F5"/>
    <w:rsid w:val="009146A7"/>
    <w:rsid w:val="00924F9F"/>
    <w:rsid w:val="009274CB"/>
    <w:rsid w:val="00932873"/>
    <w:rsid w:val="009532D5"/>
    <w:rsid w:val="00961877"/>
    <w:rsid w:val="00972470"/>
    <w:rsid w:val="00976910"/>
    <w:rsid w:val="00976DB5"/>
    <w:rsid w:val="0099099B"/>
    <w:rsid w:val="009939AC"/>
    <w:rsid w:val="00996C66"/>
    <w:rsid w:val="009A4DD7"/>
    <w:rsid w:val="009A5127"/>
    <w:rsid w:val="009E4E24"/>
    <w:rsid w:val="00A07CD1"/>
    <w:rsid w:val="00A1031C"/>
    <w:rsid w:val="00A17439"/>
    <w:rsid w:val="00A17554"/>
    <w:rsid w:val="00A242E3"/>
    <w:rsid w:val="00A25ACA"/>
    <w:rsid w:val="00A36236"/>
    <w:rsid w:val="00A45386"/>
    <w:rsid w:val="00A51513"/>
    <w:rsid w:val="00A62D66"/>
    <w:rsid w:val="00A82018"/>
    <w:rsid w:val="00AA2A11"/>
    <w:rsid w:val="00AB066B"/>
    <w:rsid w:val="00AB1F60"/>
    <w:rsid w:val="00AE5456"/>
    <w:rsid w:val="00B07EFD"/>
    <w:rsid w:val="00B108EE"/>
    <w:rsid w:val="00B11C84"/>
    <w:rsid w:val="00B23671"/>
    <w:rsid w:val="00B31C2A"/>
    <w:rsid w:val="00B37326"/>
    <w:rsid w:val="00B40B00"/>
    <w:rsid w:val="00B54C1D"/>
    <w:rsid w:val="00B63800"/>
    <w:rsid w:val="00B76CF4"/>
    <w:rsid w:val="00B80147"/>
    <w:rsid w:val="00B97FCE"/>
    <w:rsid w:val="00BA37FE"/>
    <w:rsid w:val="00BC1F40"/>
    <w:rsid w:val="00BC4A0F"/>
    <w:rsid w:val="00BD1FD5"/>
    <w:rsid w:val="00BD496B"/>
    <w:rsid w:val="00BD678F"/>
    <w:rsid w:val="00BD793B"/>
    <w:rsid w:val="00BE05F2"/>
    <w:rsid w:val="00BF6C7E"/>
    <w:rsid w:val="00C16F61"/>
    <w:rsid w:val="00C22B08"/>
    <w:rsid w:val="00C3157D"/>
    <w:rsid w:val="00C31ABF"/>
    <w:rsid w:val="00C3459D"/>
    <w:rsid w:val="00C44954"/>
    <w:rsid w:val="00C55BDA"/>
    <w:rsid w:val="00C65D94"/>
    <w:rsid w:val="00C677EF"/>
    <w:rsid w:val="00C77A89"/>
    <w:rsid w:val="00C81177"/>
    <w:rsid w:val="00C8542A"/>
    <w:rsid w:val="00C97DC4"/>
    <w:rsid w:val="00CB41BE"/>
    <w:rsid w:val="00CC3FDB"/>
    <w:rsid w:val="00CD45EC"/>
    <w:rsid w:val="00CD7B6E"/>
    <w:rsid w:val="00CF1132"/>
    <w:rsid w:val="00D019D6"/>
    <w:rsid w:val="00D079BE"/>
    <w:rsid w:val="00D420A6"/>
    <w:rsid w:val="00D46CF7"/>
    <w:rsid w:val="00D47FC8"/>
    <w:rsid w:val="00D5262A"/>
    <w:rsid w:val="00D54663"/>
    <w:rsid w:val="00D56E78"/>
    <w:rsid w:val="00D90340"/>
    <w:rsid w:val="00D933AB"/>
    <w:rsid w:val="00DA05E7"/>
    <w:rsid w:val="00DA0D0C"/>
    <w:rsid w:val="00DB27D2"/>
    <w:rsid w:val="00DC6599"/>
    <w:rsid w:val="00DE5416"/>
    <w:rsid w:val="00DF6C18"/>
    <w:rsid w:val="00E02E84"/>
    <w:rsid w:val="00E07930"/>
    <w:rsid w:val="00E10946"/>
    <w:rsid w:val="00E1536C"/>
    <w:rsid w:val="00E22AA3"/>
    <w:rsid w:val="00E233F1"/>
    <w:rsid w:val="00E2752C"/>
    <w:rsid w:val="00E55A4E"/>
    <w:rsid w:val="00E64466"/>
    <w:rsid w:val="00E6757E"/>
    <w:rsid w:val="00E676D0"/>
    <w:rsid w:val="00E70493"/>
    <w:rsid w:val="00E7332C"/>
    <w:rsid w:val="00E82B30"/>
    <w:rsid w:val="00E90244"/>
    <w:rsid w:val="00EA20CC"/>
    <w:rsid w:val="00EA7B9E"/>
    <w:rsid w:val="00EC7C1D"/>
    <w:rsid w:val="00ED3676"/>
    <w:rsid w:val="00EF1D77"/>
    <w:rsid w:val="00EF6219"/>
    <w:rsid w:val="00F06551"/>
    <w:rsid w:val="00F14FB4"/>
    <w:rsid w:val="00F15406"/>
    <w:rsid w:val="00F30E44"/>
    <w:rsid w:val="00F36FE4"/>
    <w:rsid w:val="00F41420"/>
    <w:rsid w:val="00F461F3"/>
    <w:rsid w:val="00F47059"/>
    <w:rsid w:val="00F657E9"/>
    <w:rsid w:val="00F8458F"/>
    <w:rsid w:val="00F913B9"/>
    <w:rsid w:val="00FA5556"/>
    <w:rsid w:val="00FB32C8"/>
    <w:rsid w:val="00FC131D"/>
    <w:rsid w:val="00FD10E6"/>
    <w:rsid w:val="00FD4BFA"/>
    <w:rsid w:val="00FE4C7B"/>
    <w:rsid w:val="00FE7AFE"/>
    <w:rsid w:val="00FF1077"/>
    <w:rsid w:val="00FF3642"/>
    <w:rsid w:val="00FF5845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6B4235C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555</Characters>
  <Lines>4</Lines>
  <Paragraphs>1</Paragraphs>
  <TotalTime>392</TotalTime>
  <ScaleCrop>false</ScaleCrop>
  <LinksUpToDate>false</LinksUpToDate>
  <CharactersWithSpaces>651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吴比戈</cp:lastModifiedBy>
  <cp:lastPrinted>2017-03-22T06:18:00Z</cp:lastPrinted>
  <dcterms:modified xsi:type="dcterms:W3CDTF">2020-05-28T09:52:00Z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